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36E15" w14:textId="4E15D1FA" w:rsidR="00E916C6" w:rsidRPr="00262B05" w:rsidRDefault="00CB511E" w:rsidP="002B34E6">
      <w:pPr>
        <w:widowControl/>
        <w:spacing w:before="0" w:after="20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262B05">
        <w:rPr>
          <w:rFonts w:asciiTheme="minorHAnsi" w:hAnsiTheme="minorHAnsi" w:cstheme="minorHAnsi"/>
          <w:b/>
          <w:szCs w:val="24"/>
        </w:rPr>
        <w:t xml:space="preserve">ATTACHMENT 3 - </w:t>
      </w:r>
      <w:r w:rsidR="00E916C6" w:rsidRPr="00262B05">
        <w:rPr>
          <w:rFonts w:asciiTheme="minorHAnsi" w:hAnsiTheme="minorHAnsi" w:cstheme="minorHAnsi"/>
          <w:b/>
          <w:szCs w:val="24"/>
        </w:rPr>
        <w:t>PROJECT MANAGEMENT PLAN</w:t>
      </w:r>
      <w:r w:rsidR="00544EF3" w:rsidRPr="00262B05">
        <w:rPr>
          <w:rFonts w:asciiTheme="minorHAnsi" w:hAnsiTheme="minorHAnsi" w:cstheme="minorHAnsi"/>
          <w:b/>
          <w:szCs w:val="24"/>
        </w:rPr>
        <w:t xml:space="preserve"> </w:t>
      </w:r>
      <w:r w:rsidRPr="00262B05">
        <w:rPr>
          <w:rFonts w:asciiTheme="minorHAnsi" w:hAnsiTheme="minorHAnsi" w:cstheme="minorHAnsi"/>
          <w:b/>
          <w:szCs w:val="24"/>
        </w:rPr>
        <w:t>TEMPLATE</w:t>
      </w:r>
    </w:p>
    <w:p w14:paraId="3EAAC81B" w14:textId="120A294F" w:rsidR="00CB511E" w:rsidRPr="00262B05" w:rsidRDefault="00CB511E" w:rsidP="00CB5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6DDE8" w:themeFill="accent5" w:themeFillTint="66"/>
        <w:jc w:val="center"/>
        <w:rPr>
          <w:rFonts w:asciiTheme="minorHAnsi" w:hAnsiTheme="minorHAnsi" w:cstheme="minorHAnsi"/>
          <w:b/>
          <w:color w:val="0070C0"/>
          <w:szCs w:val="24"/>
        </w:rPr>
      </w:pPr>
      <w:r w:rsidRPr="00262B05">
        <w:rPr>
          <w:rFonts w:asciiTheme="minorHAnsi" w:hAnsiTheme="minorHAnsi" w:cstheme="minorHAnsi"/>
          <w:b/>
          <w:color w:val="0070C0"/>
          <w:szCs w:val="24"/>
        </w:rPr>
        <w:t>REMINDER:  APPLICANTS SHOULD SINGLE SPACE THE PROJECT MANAGEMENT PLAN IN ACCORDANCE WITH THE FORM</w:t>
      </w:r>
      <w:r w:rsidR="002479FE">
        <w:rPr>
          <w:rFonts w:asciiTheme="minorHAnsi" w:hAnsiTheme="minorHAnsi" w:cstheme="minorHAnsi"/>
          <w:b/>
          <w:color w:val="0070C0"/>
          <w:szCs w:val="24"/>
        </w:rPr>
        <w:t>AT</w:t>
      </w:r>
      <w:r w:rsidRPr="00262B05">
        <w:rPr>
          <w:rFonts w:asciiTheme="minorHAnsi" w:hAnsiTheme="minorHAnsi" w:cstheme="minorHAnsi"/>
          <w:b/>
          <w:color w:val="0070C0"/>
          <w:szCs w:val="24"/>
        </w:rPr>
        <w:t xml:space="preserve"> AND CONTENT REQUIREMENTS IN </w:t>
      </w:r>
      <w:r w:rsidR="006E139E">
        <w:rPr>
          <w:rFonts w:asciiTheme="minorHAnsi" w:hAnsiTheme="minorHAnsi" w:cstheme="minorHAnsi"/>
          <w:b/>
          <w:color w:val="0070C0"/>
          <w:szCs w:val="24"/>
        </w:rPr>
        <w:t>NOFO PART I AND PART II.</w:t>
      </w:r>
      <w:r w:rsidRPr="00262B05">
        <w:rPr>
          <w:rFonts w:asciiTheme="minorHAnsi" w:hAnsiTheme="minorHAnsi" w:cstheme="minorHAnsi"/>
          <w:b/>
          <w:color w:val="0070C0"/>
          <w:szCs w:val="24"/>
        </w:rPr>
        <w:t xml:space="preserve"> REMOVE THIS BLOCK PRIOR TO SUBMISSION.</w:t>
      </w:r>
    </w:p>
    <w:p w14:paraId="38CB7C0A" w14:textId="77777777" w:rsidR="00CB511E" w:rsidRPr="00262B05" w:rsidRDefault="00CB511E" w:rsidP="00CB511E">
      <w:pPr>
        <w:pStyle w:val="BodyText"/>
        <w:spacing w:before="74"/>
        <w:ind w:left="120"/>
        <w:rPr>
          <w:rFonts w:cstheme="minorHAnsi"/>
          <w:szCs w:val="24"/>
        </w:rPr>
      </w:pPr>
    </w:p>
    <w:p w14:paraId="73123A91" w14:textId="77777777" w:rsidR="00244911" w:rsidRPr="00262B05" w:rsidRDefault="00244911" w:rsidP="00244911">
      <w:pPr>
        <w:autoSpaceDE w:val="0"/>
        <w:autoSpaceDN w:val="0"/>
        <w:adjustRightInd w:val="0"/>
        <w:ind w:firstLine="120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szCs w:val="24"/>
        </w:rPr>
        <w:t>Title Page:</w:t>
      </w:r>
    </w:p>
    <w:p w14:paraId="1D5DD100" w14:textId="77777777" w:rsidR="00244911" w:rsidRPr="00262B05" w:rsidRDefault="00244911" w:rsidP="00244911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14:paraId="36253DBC" w14:textId="3327BE73" w:rsidR="00CB511E" w:rsidRPr="00262B05" w:rsidRDefault="00244911" w:rsidP="00244911">
      <w:pPr>
        <w:widowControl/>
        <w:spacing w:before="0" w:after="200" w:line="276" w:lineRule="auto"/>
        <w:jc w:val="center"/>
        <w:rPr>
          <w:rFonts w:asciiTheme="minorHAnsi" w:hAnsiTheme="minorHAnsi" w:cstheme="minorHAnsi"/>
          <w:b/>
          <w:color w:val="FF0000"/>
          <w:szCs w:val="24"/>
        </w:rPr>
      </w:pPr>
      <w:r w:rsidRPr="00262B05">
        <w:rPr>
          <w:rFonts w:asciiTheme="minorHAnsi" w:hAnsiTheme="minorHAnsi" w:cstheme="minorHAnsi"/>
          <w:b/>
          <w:szCs w:val="24"/>
        </w:rPr>
        <w:t>PROJECT MANAGEMENT PLAN</w:t>
      </w:r>
    </w:p>
    <w:p w14:paraId="76431216" w14:textId="77777777" w:rsidR="008036A1" w:rsidRPr="00262B05" w:rsidRDefault="00B64889" w:rsidP="002B34E6">
      <w:pPr>
        <w:jc w:val="center"/>
        <w:rPr>
          <w:rFonts w:asciiTheme="minorHAnsi" w:hAnsiTheme="minorHAnsi" w:cstheme="minorHAnsi"/>
          <w:b/>
          <w:szCs w:val="24"/>
        </w:rPr>
      </w:pPr>
      <w:r w:rsidRPr="00262B05">
        <w:rPr>
          <w:rFonts w:asciiTheme="minorHAnsi" w:hAnsiTheme="minorHAnsi" w:cstheme="minorHAnsi"/>
          <w:b/>
          <w:szCs w:val="24"/>
        </w:rPr>
        <w:t>{</w:t>
      </w:r>
      <w:r w:rsidRPr="00262B05">
        <w:rPr>
          <w:rFonts w:asciiTheme="minorHAnsi" w:hAnsiTheme="minorHAnsi" w:cstheme="minorHAnsi"/>
          <w:i/>
          <w:color w:val="0033CC"/>
          <w:szCs w:val="24"/>
        </w:rPr>
        <w:t>Title of Project</w:t>
      </w:r>
      <w:r w:rsidRPr="00262B05">
        <w:rPr>
          <w:rFonts w:asciiTheme="minorHAnsi" w:hAnsiTheme="minorHAnsi" w:cstheme="minorHAnsi"/>
          <w:b/>
          <w:szCs w:val="24"/>
        </w:rPr>
        <w:t>}</w:t>
      </w:r>
    </w:p>
    <w:p w14:paraId="0619DCF1" w14:textId="77777777" w:rsidR="004A39AF" w:rsidRPr="00262B05" w:rsidRDefault="004A39AF" w:rsidP="002B34E6">
      <w:pPr>
        <w:jc w:val="center"/>
        <w:rPr>
          <w:rFonts w:asciiTheme="minorHAnsi" w:hAnsiTheme="minorHAnsi" w:cstheme="minorHAnsi"/>
          <w:b/>
          <w:szCs w:val="24"/>
        </w:rPr>
      </w:pPr>
    </w:p>
    <w:p w14:paraId="293DC246" w14:textId="39A13DEA" w:rsidR="004A39AF" w:rsidRPr="00262B05" w:rsidRDefault="004A39AF" w:rsidP="002B34E6">
      <w:pPr>
        <w:jc w:val="center"/>
        <w:rPr>
          <w:rFonts w:asciiTheme="minorHAnsi" w:hAnsiTheme="minorHAnsi" w:cstheme="minorHAnsi"/>
          <w:b/>
          <w:szCs w:val="24"/>
        </w:rPr>
      </w:pPr>
      <w:r w:rsidRPr="00262B05">
        <w:rPr>
          <w:rFonts w:asciiTheme="minorHAnsi" w:hAnsiTheme="minorHAnsi" w:cstheme="minorHAnsi"/>
          <w:b/>
          <w:szCs w:val="24"/>
        </w:rPr>
        <w:t>WORK PERFORMED UNDER AGREEMENT</w:t>
      </w:r>
    </w:p>
    <w:p w14:paraId="4152BE2A" w14:textId="1ECA8108" w:rsidR="004A39AF" w:rsidRPr="00262B05" w:rsidRDefault="004A39AF" w:rsidP="002B34E6">
      <w:pPr>
        <w:jc w:val="center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szCs w:val="24"/>
        </w:rPr>
        <w:t>{</w:t>
      </w:r>
      <w:r w:rsidRPr="00262B05">
        <w:rPr>
          <w:rFonts w:asciiTheme="minorHAnsi" w:hAnsiTheme="minorHAnsi" w:cstheme="minorHAnsi"/>
          <w:i/>
          <w:color w:val="0033CC"/>
          <w:szCs w:val="24"/>
        </w:rPr>
        <w:t>Agreement Number</w:t>
      </w:r>
      <w:r w:rsidR="004A0521" w:rsidRPr="00262B05">
        <w:rPr>
          <w:rFonts w:asciiTheme="minorHAnsi" w:hAnsiTheme="minorHAnsi" w:cstheme="minorHAnsi"/>
          <w:i/>
          <w:color w:val="0033CC"/>
          <w:szCs w:val="24"/>
        </w:rPr>
        <w:t>/TBD</w:t>
      </w:r>
      <w:r w:rsidRPr="00262B05">
        <w:rPr>
          <w:rFonts w:asciiTheme="minorHAnsi" w:hAnsiTheme="minorHAnsi" w:cstheme="minorHAnsi"/>
          <w:szCs w:val="24"/>
        </w:rPr>
        <w:t>}</w:t>
      </w:r>
    </w:p>
    <w:p w14:paraId="1E5616B8" w14:textId="77777777" w:rsidR="004A39AF" w:rsidRPr="00262B05" w:rsidRDefault="004A39AF" w:rsidP="002B34E6">
      <w:pPr>
        <w:jc w:val="center"/>
        <w:rPr>
          <w:rFonts w:asciiTheme="minorHAnsi" w:hAnsiTheme="minorHAnsi" w:cstheme="minorHAnsi"/>
          <w:b/>
          <w:szCs w:val="24"/>
        </w:rPr>
      </w:pPr>
    </w:p>
    <w:p w14:paraId="67B252EE" w14:textId="77777777" w:rsidR="004A39AF" w:rsidRPr="00262B05" w:rsidRDefault="004A39AF" w:rsidP="002B34E6">
      <w:pPr>
        <w:jc w:val="center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szCs w:val="24"/>
        </w:rPr>
        <w:t>{</w:t>
      </w:r>
      <w:r w:rsidR="00790B1A" w:rsidRPr="00262B05">
        <w:rPr>
          <w:rFonts w:asciiTheme="minorHAnsi" w:hAnsiTheme="minorHAnsi" w:cstheme="minorHAnsi"/>
          <w:i/>
          <w:color w:val="0033CC"/>
          <w:szCs w:val="24"/>
        </w:rPr>
        <w:t xml:space="preserve">Recipient </w:t>
      </w:r>
      <w:r w:rsidRPr="00262B05">
        <w:rPr>
          <w:rFonts w:asciiTheme="minorHAnsi" w:hAnsiTheme="minorHAnsi" w:cstheme="minorHAnsi"/>
          <w:i/>
          <w:color w:val="0033CC"/>
          <w:szCs w:val="24"/>
        </w:rPr>
        <w:t>Organization Name</w:t>
      </w:r>
      <w:r w:rsidRPr="00262B05">
        <w:rPr>
          <w:rFonts w:asciiTheme="minorHAnsi" w:hAnsiTheme="minorHAnsi" w:cstheme="minorHAnsi"/>
          <w:szCs w:val="24"/>
        </w:rPr>
        <w:t>}</w:t>
      </w:r>
    </w:p>
    <w:p w14:paraId="3F24563E" w14:textId="77777777" w:rsidR="004A39AF" w:rsidRPr="00262B05" w:rsidRDefault="00934E27" w:rsidP="002B34E6">
      <w:pPr>
        <w:jc w:val="center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szCs w:val="24"/>
        </w:rPr>
        <w:t>{</w:t>
      </w:r>
      <w:r w:rsidRPr="00262B05">
        <w:rPr>
          <w:rFonts w:asciiTheme="minorHAnsi" w:hAnsiTheme="minorHAnsi" w:cstheme="minorHAnsi"/>
          <w:i/>
          <w:color w:val="0033CC"/>
          <w:szCs w:val="24"/>
        </w:rPr>
        <w:t>Address</w:t>
      </w:r>
      <w:r w:rsidR="004A39AF" w:rsidRPr="00262B05">
        <w:rPr>
          <w:rFonts w:asciiTheme="minorHAnsi" w:hAnsiTheme="minorHAnsi" w:cstheme="minorHAnsi"/>
          <w:szCs w:val="24"/>
        </w:rPr>
        <w:t>}</w:t>
      </w:r>
    </w:p>
    <w:p w14:paraId="700D63EF" w14:textId="77777777" w:rsidR="004A39AF" w:rsidRPr="00262B05" w:rsidRDefault="004A39AF" w:rsidP="002B34E6">
      <w:pPr>
        <w:jc w:val="center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szCs w:val="24"/>
        </w:rPr>
        <w:t>{</w:t>
      </w:r>
      <w:r w:rsidRPr="00262B05">
        <w:rPr>
          <w:rFonts w:asciiTheme="minorHAnsi" w:hAnsiTheme="minorHAnsi" w:cstheme="minorHAnsi"/>
          <w:i/>
          <w:color w:val="0033CC"/>
          <w:szCs w:val="24"/>
        </w:rPr>
        <w:t>City, State, Zip Code</w:t>
      </w:r>
      <w:r w:rsidRPr="00262B05">
        <w:rPr>
          <w:rFonts w:asciiTheme="minorHAnsi" w:hAnsiTheme="minorHAnsi" w:cstheme="minorHAnsi"/>
          <w:szCs w:val="24"/>
        </w:rPr>
        <w:t>}</w:t>
      </w:r>
    </w:p>
    <w:p w14:paraId="4CBFB8BE" w14:textId="77777777" w:rsidR="004A39AF" w:rsidRPr="00262B05" w:rsidRDefault="004A39AF" w:rsidP="002B34E6">
      <w:pPr>
        <w:jc w:val="center"/>
        <w:rPr>
          <w:rFonts w:asciiTheme="minorHAnsi" w:hAnsiTheme="minorHAnsi" w:cstheme="minorHAnsi"/>
          <w:b/>
          <w:szCs w:val="24"/>
        </w:rPr>
      </w:pPr>
    </w:p>
    <w:p w14:paraId="721F20AB" w14:textId="77777777" w:rsidR="002B4099" w:rsidRPr="00262B05" w:rsidRDefault="002B4099" w:rsidP="002B34E6">
      <w:pPr>
        <w:jc w:val="center"/>
        <w:rPr>
          <w:rFonts w:asciiTheme="minorHAnsi" w:hAnsiTheme="minorHAnsi" w:cstheme="minorHAnsi"/>
          <w:b/>
          <w:szCs w:val="24"/>
        </w:rPr>
      </w:pPr>
      <w:r w:rsidRPr="00262B05">
        <w:rPr>
          <w:rFonts w:asciiTheme="minorHAnsi" w:hAnsiTheme="minorHAnsi" w:cstheme="minorHAnsi"/>
          <w:b/>
          <w:szCs w:val="24"/>
        </w:rPr>
        <w:t>Period</w:t>
      </w:r>
      <w:r w:rsidR="00342667" w:rsidRPr="00262B05">
        <w:rPr>
          <w:rFonts w:asciiTheme="minorHAnsi" w:hAnsiTheme="minorHAnsi" w:cstheme="minorHAnsi"/>
          <w:b/>
          <w:szCs w:val="24"/>
        </w:rPr>
        <w:t xml:space="preserve"> of Performance</w:t>
      </w:r>
      <w:r w:rsidR="006D2C38" w:rsidRPr="00262B05">
        <w:rPr>
          <w:rFonts w:asciiTheme="minorHAnsi" w:hAnsiTheme="minorHAnsi" w:cstheme="minorHAnsi"/>
          <w:b/>
          <w:szCs w:val="24"/>
        </w:rPr>
        <w:t xml:space="preserve">: </w:t>
      </w:r>
      <w:r w:rsidRPr="00262B05">
        <w:rPr>
          <w:rFonts w:asciiTheme="minorHAnsi" w:hAnsiTheme="minorHAnsi" w:cstheme="minorHAnsi"/>
          <w:szCs w:val="24"/>
        </w:rPr>
        <w:t>{</w:t>
      </w:r>
      <w:r w:rsidRPr="00262B05">
        <w:rPr>
          <w:rFonts w:asciiTheme="minorHAnsi" w:hAnsiTheme="minorHAnsi" w:cstheme="minorHAnsi"/>
          <w:i/>
          <w:color w:val="0033CC"/>
          <w:szCs w:val="24"/>
        </w:rPr>
        <w:t>start date</w:t>
      </w:r>
      <w:r w:rsidRPr="00262B05">
        <w:rPr>
          <w:rFonts w:asciiTheme="minorHAnsi" w:hAnsiTheme="minorHAnsi" w:cstheme="minorHAnsi"/>
          <w:szCs w:val="24"/>
        </w:rPr>
        <w:t>}</w:t>
      </w:r>
      <w:r w:rsidRPr="00262B05">
        <w:rPr>
          <w:rFonts w:asciiTheme="minorHAnsi" w:hAnsiTheme="minorHAnsi" w:cstheme="minorHAnsi"/>
          <w:b/>
          <w:szCs w:val="24"/>
        </w:rPr>
        <w:t xml:space="preserve"> to </w:t>
      </w:r>
      <w:r w:rsidRPr="00262B05">
        <w:rPr>
          <w:rFonts w:asciiTheme="minorHAnsi" w:hAnsiTheme="minorHAnsi" w:cstheme="minorHAnsi"/>
          <w:szCs w:val="24"/>
        </w:rPr>
        <w:t>{</w:t>
      </w:r>
      <w:r w:rsidRPr="00262B05">
        <w:rPr>
          <w:rFonts w:asciiTheme="minorHAnsi" w:hAnsiTheme="minorHAnsi" w:cstheme="minorHAnsi"/>
          <w:i/>
          <w:color w:val="0033CC"/>
          <w:szCs w:val="24"/>
        </w:rPr>
        <w:t>end date</w:t>
      </w:r>
      <w:r w:rsidRPr="00262B05">
        <w:rPr>
          <w:rFonts w:asciiTheme="minorHAnsi" w:hAnsiTheme="minorHAnsi" w:cstheme="minorHAnsi"/>
          <w:szCs w:val="24"/>
        </w:rPr>
        <w:t>}</w:t>
      </w:r>
    </w:p>
    <w:p w14:paraId="2F35438C" w14:textId="77777777" w:rsidR="002B4099" w:rsidRPr="00262B05" w:rsidRDefault="00353913" w:rsidP="002B34E6">
      <w:pPr>
        <w:jc w:val="center"/>
        <w:rPr>
          <w:rFonts w:asciiTheme="minorHAnsi" w:hAnsiTheme="minorHAnsi" w:cstheme="minorHAnsi"/>
          <w:b/>
          <w:color w:val="FF0000"/>
          <w:szCs w:val="24"/>
        </w:rPr>
      </w:pPr>
      <w:r w:rsidRPr="00262B05">
        <w:rPr>
          <w:rFonts w:asciiTheme="minorHAnsi" w:hAnsiTheme="minorHAnsi" w:cstheme="minorHAnsi"/>
          <w:b/>
          <w:color w:val="FF0000"/>
          <w:szCs w:val="24"/>
          <w:highlight w:val="yellow"/>
        </w:rPr>
        <w:t xml:space="preserve">Current </w:t>
      </w:r>
      <w:r w:rsidR="006D2C38" w:rsidRPr="00262B05">
        <w:rPr>
          <w:rFonts w:asciiTheme="minorHAnsi" w:hAnsiTheme="minorHAnsi" w:cstheme="minorHAnsi"/>
          <w:b/>
          <w:color w:val="FF0000"/>
          <w:szCs w:val="24"/>
          <w:highlight w:val="yellow"/>
        </w:rPr>
        <w:t xml:space="preserve">Budget Period: </w:t>
      </w:r>
      <w:r w:rsidR="002B4099" w:rsidRPr="00262B05">
        <w:rPr>
          <w:rFonts w:asciiTheme="minorHAnsi" w:hAnsiTheme="minorHAnsi" w:cstheme="minorHAnsi"/>
          <w:b/>
          <w:color w:val="FF0000"/>
          <w:szCs w:val="24"/>
          <w:highlight w:val="yellow"/>
        </w:rPr>
        <w:t>{start date} to {end date}</w:t>
      </w:r>
      <w:r w:rsidR="00D929B9" w:rsidRPr="00262B05">
        <w:rPr>
          <w:rFonts w:asciiTheme="minorHAnsi" w:hAnsiTheme="minorHAnsi" w:cstheme="minorHAnsi"/>
          <w:b/>
          <w:color w:val="FF0000"/>
          <w:szCs w:val="24"/>
        </w:rPr>
        <w:t xml:space="preserve">  </w:t>
      </w:r>
    </w:p>
    <w:p w14:paraId="59E7DE15" w14:textId="77777777" w:rsidR="00CD697E" w:rsidRPr="00262B05" w:rsidRDefault="00CD697E" w:rsidP="002B34E6">
      <w:pPr>
        <w:jc w:val="center"/>
        <w:rPr>
          <w:rFonts w:asciiTheme="minorHAnsi" w:hAnsiTheme="minorHAnsi" w:cstheme="minorHAnsi"/>
          <w:b/>
          <w:color w:val="FF0000"/>
          <w:szCs w:val="24"/>
        </w:rPr>
      </w:pPr>
    </w:p>
    <w:p w14:paraId="2F3FA1B9" w14:textId="77777777" w:rsidR="00CE547D" w:rsidRPr="00262B05" w:rsidRDefault="002B4099" w:rsidP="002B34E6">
      <w:pPr>
        <w:jc w:val="center"/>
        <w:rPr>
          <w:rFonts w:asciiTheme="minorHAnsi" w:hAnsiTheme="minorHAnsi" w:cstheme="minorHAnsi"/>
          <w:b/>
          <w:szCs w:val="24"/>
        </w:rPr>
      </w:pPr>
      <w:r w:rsidRPr="00262B05">
        <w:rPr>
          <w:rFonts w:asciiTheme="minorHAnsi" w:hAnsiTheme="minorHAnsi" w:cstheme="minorHAnsi"/>
          <w:b/>
          <w:szCs w:val="24"/>
        </w:rPr>
        <w:t xml:space="preserve">Submitted: </w:t>
      </w:r>
      <w:r w:rsidRPr="00262B05">
        <w:rPr>
          <w:rFonts w:asciiTheme="minorHAnsi" w:hAnsiTheme="minorHAnsi" w:cstheme="minorHAnsi"/>
          <w:szCs w:val="24"/>
        </w:rPr>
        <w:t>{</w:t>
      </w:r>
      <w:r w:rsidRPr="00262B05">
        <w:rPr>
          <w:rFonts w:asciiTheme="minorHAnsi" w:hAnsiTheme="minorHAnsi" w:cstheme="minorHAnsi"/>
          <w:i/>
          <w:color w:val="0033CC"/>
          <w:szCs w:val="24"/>
        </w:rPr>
        <w:t>date</w:t>
      </w:r>
      <w:r w:rsidRPr="00262B05">
        <w:rPr>
          <w:rFonts w:asciiTheme="minorHAnsi" w:hAnsiTheme="minorHAnsi" w:cstheme="minorHAnsi"/>
          <w:szCs w:val="24"/>
        </w:rPr>
        <w:t>}</w:t>
      </w:r>
    </w:p>
    <w:p w14:paraId="372C04BC" w14:textId="6DD8A924" w:rsidR="00E33A90" w:rsidRPr="00262B05" w:rsidRDefault="00E33A90" w:rsidP="002B34E6">
      <w:pPr>
        <w:jc w:val="center"/>
        <w:rPr>
          <w:rFonts w:asciiTheme="minorHAnsi" w:hAnsiTheme="minorHAnsi" w:cstheme="minorHAnsi"/>
          <w:b/>
          <w:szCs w:val="24"/>
        </w:rPr>
      </w:pPr>
      <w:r w:rsidRPr="00262B05">
        <w:rPr>
          <w:rFonts w:asciiTheme="minorHAnsi" w:hAnsiTheme="minorHAnsi" w:cstheme="minorHAnsi"/>
          <w:b/>
          <w:szCs w:val="24"/>
        </w:rPr>
        <w:t xml:space="preserve">Revision: </w:t>
      </w:r>
      <w:r w:rsidRPr="00262B05">
        <w:rPr>
          <w:rFonts w:asciiTheme="minorHAnsi" w:hAnsiTheme="minorHAnsi" w:cstheme="minorHAnsi"/>
          <w:szCs w:val="24"/>
        </w:rPr>
        <w:t>{</w:t>
      </w:r>
      <w:r w:rsidR="00840F9B" w:rsidRPr="00262B05">
        <w:rPr>
          <w:rFonts w:asciiTheme="minorHAnsi" w:hAnsiTheme="minorHAnsi" w:cstheme="minorHAnsi"/>
          <w:i/>
          <w:color w:val="0033CC"/>
          <w:szCs w:val="24"/>
        </w:rPr>
        <w:t>#</w:t>
      </w:r>
      <w:r w:rsidR="00840F9B" w:rsidRPr="00262B05">
        <w:rPr>
          <w:rFonts w:asciiTheme="minorHAnsi" w:hAnsiTheme="minorHAnsi" w:cstheme="minorHAnsi"/>
          <w:szCs w:val="24"/>
        </w:rPr>
        <w:t>}</w:t>
      </w:r>
    </w:p>
    <w:p w14:paraId="2EBE6190" w14:textId="77777777" w:rsidR="002B4099" w:rsidRPr="00262B05" w:rsidRDefault="002B4099" w:rsidP="002B34E6">
      <w:pPr>
        <w:jc w:val="center"/>
        <w:rPr>
          <w:rFonts w:asciiTheme="minorHAnsi" w:hAnsiTheme="minorHAnsi" w:cstheme="minorHAnsi"/>
          <w:szCs w:val="24"/>
        </w:rPr>
      </w:pPr>
    </w:p>
    <w:p w14:paraId="58B18CCE" w14:textId="77777777" w:rsidR="00E916C6" w:rsidRPr="00262B05" w:rsidRDefault="00E916C6" w:rsidP="002B34E6">
      <w:pPr>
        <w:jc w:val="center"/>
        <w:rPr>
          <w:rFonts w:asciiTheme="minorHAnsi" w:hAnsiTheme="minorHAnsi" w:cstheme="minorHAnsi"/>
          <w:b/>
          <w:szCs w:val="24"/>
        </w:rPr>
      </w:pPr>
      <w:r w:rsidRPr="00262B05">
        <w:rPr>
          <w:rFonts w:asciiTheme="minorHAnsi" w:hAnsiTheme="minorHAnsi" w:cstheme="minorHAnsi"/>
          <w:b/>
          <w:szCs w:val="24"/>
        </w:rPr>
        <w:t>PRINCIPAL INVESTIGATOR</w:t>
      </w:r>
    </w:p>
    <w:p w14:paraId="2E739D38" w14:textId="77777777" w:rsidR="00E916C6" w:rsidRPr="00262B05" w:rsidRDefault="00E916C6" w:rsidP="002B34E6">
      <w:pPr>
        <w:jc w:val="center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szCs w:val="24"/>
        </w:rPr>
        <w:t>{</w:t>
      </w:r>
      <w:r w:rsidRPr="00262B05">
        <w:rPr>
          <w:rFonts w:asciiTheme="minorHAnsi" w:hAnsiTheme="minorHAnsi" w:cstheme="minorHAnsi"/>
          <w:i/>
          <w:color w:val="0033CC"/>
          <w:szCs w:val="24"/>
        </w:rPr>
        <w:t>Name</w:t>
      </w:r>
      <w:r w:rsidRPr="00262B05">
        <w:rPr>
          <w:rFonts w:asciiTheme="minorHAnsi" w:hAnsiTheme="minorHAnsi" w:cstheme="minorHAnsi"/>
          <w:szCs w:val="24"/>
        </w:rPr>
        <w:t>}</w:t>
      </w:r>
    </w:p>
    <w:p w14:paraId="246333C7" w14:textId="77777777" w:rsidR="00E916C6" w:rsidRPr="00262B05" w:rsidRDefault="00E916C6" w:rsidP="002B34E6">
      <w:pPr>
        <w:jc w:val="center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szCs w:val="24"/>
        </w:rPr>
        <w:t>{</w:t>
      </w:r>
      <w:r w:rsidRPr="00262B05">
        <w:rPr>
          <w:rFonts w:asciiTheme="minorHAnsi" w:hAnsiTheme="minorHAnsi" w:cstheme="minorHAnsi"/>
          <w:i/>
          <w:color w:val="0033CC"/>
          <w:szCs w:val="24"/>
        </w:rPr>
        <w:t>Phone Number</w:t>
      </w:r>
      <w:r w:rsidRPr="00262B05">
        <w:rPr>
          <w:rFonts w:asciiTheme="minorHAnsi" w:hAnsiTheme="minorHAnsi" w:cstheme="minorHAnsi"/>
          <w:szCs w:val="24"/>
        </w:rPr>
        <w:t>}</w:t>
      </w:r>
    </w:p>
    <w:p w14:paraId="0CC6293F" w14:textId="77777777" w:rsidR="00E916C6" w:rsidRPr="00262B05" w:rsidRDefault="00E916C6" w:rsidP="002B34E6">
      <w:pPr>
        <w:jc w:val="center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szCs w:val="24"/>
        </w:rPr>
        <w:t>{</w:t>
      </w:r>
      <w:r w:rsidRPr="00262B05">
        <w:rPr>
          <w:rFonts w:asciiTheme="minorHAnsi" w:hAnsiTheme="minorHAnsi" w:cstheme="minorHAnsi"/>
          <w:i/>
          <w:color w:val="0033CC"/>
          <w:szCs w:val="24"/>
        </w:rPr>
        <w:t>E-Mail</w:t>
      </w:r>
      <w:r w:rsidRPr="00262B05">
        <w:rPr>
          <w:rFonts w:asciiTheme="minorHAnsi" w:hAnsiTheme="minorHAnsi" w:cstheme="minorHAnsi"/>
          <w:szCs w:val="24"/>
        </w:rPr>
        <w:t>}</w:t>
      </w:r>
    </w:p>
    <w:p w14:paraId="29290219" w14:textId="77777777" w:rsidR="00414C0D" w:rsidRPr="00262B05" w:rsidRDefault="00414C0D" w:rsidP="002B34E6">
      <w:pPr>
        <w:jc w:val="center"/>
        <w:rPr>
          <w:rFonts w:asciiTheme="minorHAnsi" w:hAnsiTheme="minorHAnsi" w:cstheme="minorHAnsi"/>
          <w:b/>
          <w:szCs w:val="24"/>
        </w:rPr>
      </w:pPr>
    </w:p>
    <w:p w14:paraId="25423301" w14:textId="77777777" w:rsidR="00414C0D" w:rsidRPr="00262B05" w:rsidRDefault="00414C0D" w:rsidP="002B34E6">
      <w:pPr>
        <w:jc w:val="center"/>
        <w:rPr>
          <w:rFonts w:asciiTheme="minorHAnsi" w:hAnsiTheme="minorHAnsi" w:cstheme="minorHAnsi"/>
          <w:b/>
          <w:szCs w:val="24"/>
        </w:rPr>
      </w:pPr>
      <w:r w:rsidRPr="00262B05">
        <w:rPr>
          <w:rFonts w:asciiTheme="minorHAnsi" w:hAnsiTheme="minorHAnsi" w:cstheme="minorHAnsi"/>
          <w:b/>
          <w:szCs w:val="24"/>
        </w:rPr>
        <w:t>BUSINESS CONTACT</w:t>
      </w:r>
    </w:p>
    <w:p w14:paraId="77AB707F" w14:textId="77777777" w:rsidR="00414C0D" w:rsidRPr="00262B05" w:rsidRDefault="00414C0D" w:rsidP="002B34E6">
      <w:pPr>
        <w:jc w:val="center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szCs w:val="24"/>
        </w:rPr>
        <w:t>{</w:t>
      </w:r>
      <w:r w:rsidR="00724538" w:rsidRPr="00262B05">
        <w:rPr>
          <w:rFonts w:asciiTheme="minorHAnsi" w:hAnsiTheme="minorHAnsi" w:cstheme="minorHAnsi"/>
          <w:i/>
          <w:color w:val="0033CC"/>
          <w:szCs w:val="24"/>
        </w:rPr>
        <w:t>Name</w:t>
      </w:r>
      <w:r w:rsidRPr="00262B05">
        <w:rPr>
          <w:rFonts w:asciiTheme="minorHAnsi" w:hAnsiTheme="minorHAnsi" w:cstheme="minorHAnsi"/>
          <w:szCs w:val="24"/>
        </w:rPr>
        <w:t>}</w:t>
      </w:r>
    </w:p>
    <w:p w14:paraId="0707AEC1" w14:textId="77777777" w:rsidR="00414C0D" w:rsidRPr="00262B05" w:rsidRDefault="00414C0D" w:rsidP="002B34E6">
      <w:pPr>
        <w:jc w:val="center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szCs w:val="24"/>
        </w:rPr>
        <w:t>{</w:t>
      </w:r>
      <w:r w:rsidRPr="00262B05">
        <w:rPr>
          <w:rFonts w:asciiTheme="minorHAnsi" w:hAnsiTheme="minorHAnsi" w:cstheme="minorHAnsi"/>
          <w:i/>
          <w:color w:val="0033CC"/>
          <w:szCs w:val="24"/>
        </w:rPr>
        <w:t>Phone Number</w:t>
      </w:r>
      <w:r w:rsidRPr="00262B05">
        <w:rPr>
          <w:rFonts w:asciiTheme="minorHAnsi" w:hAnsiTheme="minorHAnsi" w:cstheme="minorHAnsi"/>
          <w:szCs w:val="24"/>
        </w:rPr>
        <w:t>}</w:t>
      </w:r>
    </w:p>
    <w:p w14:paraId="4CC7C3E8" w14:textId="77777777" w:rsidR="00414C0D" w:rsidRPr="00262B05" w:rsidRDefault="00414C0D" w:rsidP="002B34E6">
      <w:pPr>
        <w:jc w:val="center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szCs w:val="24"/>
        </w:rPr>
        <w:t>{</w:t>
      </w:r>
      <w:r w:rsidRPr="00262B05">
        <w:rPr>
          <w:rFonts w:asciiTheme="minorHAnsi" w:hAnsiTheme="minorHAnsi" w:cstheme="minorHAnsi"/>
          <w:i/>
          <w:color w:val="0033CC"/>
          <w:szCs w:val="24"/>
        </w:rPr>
        <w:t>E-Mail</w:t>
      </w:r>
      <w:r w:rsidRPr="00262B05">
        <w:rPr>
          <w:rFonts w:asciiTheme="minorHAnsi" w:hAnsiTheme="minorHAnsi" w:cstheme="minorHAnsi"/>
          <w:szCs w:val="24"/>
        </w:rPr>
        <w:t>}</w:t>
      </w:r>
    </w:p>
    <w:p w14:paraId="26B3720D" w14:textId="77777777" w:rsidR="00414C0D" w:rsidRPr="00262B05" w:rsidRDefault="00414C0D" w:rsidP="002B34E6">
      <w:pPr>
        <w:jc w:val="center"/>
        <w:rPr>
          <w:rFonts w:asciiTheme="minorHAnsi" w:hAnsiTheme="minorHAnsi" w:cstheme="minorHAnsi"/>
          <w:b/>
          <w:szCs w:val="24"/>
        </w:rPr>
      </w:pPr>
    </w:p>
    <w:p w14:paraId="4D2B1D3C" w14:textId="77777777" w:rsidR="00E916C6" w:rsidRPr="00262B05" w:rsidRDefault="00E916C6" w:rsidP="002B34E6">
      <w:pPr>
        <w:jc w:val="center"/>
        <w:rPr>
          <w:rFonts w:asciiTheme="minorHAnsi" w:hAnsiTheme="minorHAnsi" w:cstheme="minorHAnsi"/>
          <w:b/>
          <w:szCs w:val="24"/>
        </w:rPr>
      </w:pPr>
      <w:r w:rsidRPr="00262B05">
        <w:rPr>
          <w:rFonts w:asciiTheme="minorHAnsi" w:hAnsiTheme="minorHAnsi" w:cstheme="minorHAnsi"/>
          <w:b/>
          <w:szCs w:val="24"/>
        </w:rPr>
        <w:t>SUBMITTED TO</w:t>
      </w:r>
    </w:p>
    <w:p w14:paraId="0A0D6FB3" w14:textId="77777777" w:rsidR="00E916C6" w:rsidRPr="00262B05" w:rsidRDefault="00E916C6" w:rsidP="002B34E6">
      <w:pPr>
        <w:jc w:val="center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szCs w:val="24"/>
        </w:rPr>
        <w:t>U. S. Department of Energy</w:t>
      </w:r>
    </w:p>
    <w:p w14:paraId="4082E4E4" w14:textId="77777777" w:rsidR="00E916C6" w:rsidRPr="00262B05" w:rsidRDefault="00E916C6" w:rsidP="002B34E6">
      <w:pPr>
        <w:jc w:val="center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szCs w:val="24"/>
        </w:rPr>
        <w:t>National Energy Technology Laboratory</w:t>
      </w:r>
    </w:p>
    <w:p w14:paraId="2CF67D86" w14:textId="2175DABB" w:rsidR="00017176" w:rsidRPr="00262B05" w:rsidRDefault="008036A1" w:rsidP="002B34E6">
      <w:pPr>
        <w:tabs>
          <w:tab w:val="left" w:pos="2175"/>
          <w:tab w:val="center" w:pos="4860"/>
        </w:tabs>
        <w:jc w:val="center"/>
        <w:rPr>
          <w:rFonts w:asciiTheme="minorHAnsi" w:hAnsiTheme="minorHAnsi" w:cstheme="minorHAnsi"/>
          <w:szCs w:val="24"/>
        </w:rPr>
        <w:sectPr w:rsidR="00017176" w:rsidRPr="00262B05" w:rsidSect="00856157">
          <w:footerReference w:type="default" r:id="rId11"/>
          <w:footerReference w:type="first" r:id="rId12"/>
          <w:pgSz w:w="12240" w:h="15840"/>
          <w:pgMar w:top="1440" w:right="1440" w:bottom="1440" w:left="1440" w:header="720" w:footer="720" w:gutter="0"/>
          <w:pgNumType w:start="1"/>
          <w:cols w:space="720"/>
          <w:noEndnote/>
          <w:titlePg/>
          <w:docGrid w:linePitch="360"/>
        </w:sectPr>
      </w:pPr>
      <w:r w:rsidRPr="00262B05">
        <w:rPr>
          <w:rFonts w:asciiTheme="minorHAnsi" w:hAnsiTheme="minorHAnsi" w:cstheme="minorHAnsi"/>
          <w:szCs w:val="24"/>
        </w:rPr>
        <w:t xml:space="preserve">DOE Project Officer: </w:t>
      </w:r>
      <w:r w:rsidR="002B4099" w:rsidRPr="00262B05">
        <w:rPr>
          <w:rFonts w:asciiTheme="minorHAnsi" w:hAnsiTheme="minorHAnsi" w:cstheme="minorHAnsi"/>
          <w:szCs w:val="24"/>
        </w:rPr>
        <w:t>{</w:t>
      </w:r>
      <w:r w:rsidR="002207DF" w:rsidRPr="00262B05">
        <w:rPr>
          <w:rFonts w:asciiTheme="minorHAnsi" w:hAnsiTheme="minorHAnsi" w:cstheme="minorHAnsi"/>
          <w:i/>
          <w:color w:val="0033CC"/>
          <w:szCs w:val="24"/>
        </w:rPr>
        <w:t>Name</w:t>
      </w:r>
      <w:r w:rsidR="00A964D5" w:rsidRPr="00262B05">
        <w:rPr>
          <w:rFonts w:asciiTheme="minorHAnsi" w:hAnsiTheme="minorHAnsi" w:cstheme="minorHAnsi"/>
          <w:i/>
          <w:color w:val="0033CC"/>
          <w:szCs w:val="24"/>
        </w:rPr>
        <w:t>/TBD</w:t>
      </w:r>
      <w:r w:rsidR="002207DF" w:rsidRPr="00262B05">
        <w:rPr>
          <w:rFonts w:asciiTheme="minorHAnsi" w:hAnsiTheme="minorHAnsi" w:cstheme="minorHAnsi"/>
          <w:szCs w:val="24"/>
        </w:rPr>
        <w:t>}</w:t>
      </w:r>
    </w:p>
    <w:p w14:paraId="073A57AC" w14:textId="77777777" w:rsidR="00017176" w:rsidRPr="00262B05" w:rsidRDefault="004058B3" w:rsidP="00856157">
      <w:pPr>
        <w:spacing w:after="0"/>
        <w:ind w:left="-1008" w:right="-1008"/>
        <w:jc w:val="center"/>
        <w:rPr>
          <w:rFonts w:asciiTheme="minorHAnsi" w:eastAsia="Calibri" w:hAnsiTheme="minorHAnsi" w:cstheme="minorHAnsi"/>
          <w:b/>
          <w:szCs w:val="24"/>
        </w:rPr>
      </w:pPr>
      <w:r w:rsidRPr="00262B05">
        <w:rPr>
          <w:rFonts w:asciiTheme="minorHAnsi" w:eastAsia="Calibri" w:hAnsiTheme="minorHAnsi" w:cstheme="minorHAnsi"/>
          <w:b/>
          <w:szCs w:val="24"/>
        </w:rPr>
        <w:lastRenderedPageBreak/>
        <w:t>This report should not contain any proprietary, business sensitive, or other information not subject to public release.</w:t>
      </w:r>
    </w:p>
    <w:p w14:paraId="64421ABA" w14:textId="77777777" w:rsidR="004058B3" w:rsidRPr="00262B05" w:rsidRDefault="004058B3" w:rsidP="00856157">
      <w:pPr>
        <w:spacing w:after="0"/>
        <w:ind w:left="-1008" w:right="-1008"/>
        <w:jc w:val="center"/>
        <w:rPr>
          <w:rFonts w:asciiTheme="minorHAnsi" w:eastAsiaTheme="majorEastAsia" w:hAnsiTheme="minorHAnsi" w:cstheme="minorHAnsi"/>
          <w:color w:val="365F91" w:themeColor="accent1" w:themeShade="BF"/>
          <w:szCs w:val="24"/>
        </w:rPr>
      </w:pPr>
    </w:p>
    <w:sdt>
      <w:sdtPr>
        <w:rPr>
          <w:rFonts w:asciiTheme="minorHAnsi" w:eastAsia="Times New Roman" w:hAnsiTheme="minorHAnsi" w:cstheme="minorHAnsi"/>
          <w:noProof/>
          <w:color w:val="auto"/>
          <w:sz w:val="24"/>
          <w:szCs w:val="24"/>
        </w:rPr>
        <w:id w:val="-1083363327"/>
        <w:docPartObj>
          <w:docPartGallery w:val="Table of Contents"/>
          <w:docPartUnique/>
        </w:docPartObj>
      </w:sdtPr>
      <w:sdtEndPr/>
      <w:sdtContent>
        <w:p w14:paraId="57084914" w14:textId="77777777" w:rsidR="004058B3" w:rsidRPr="00262B05" w:rsidRDefault="004058B3" w:rsidP="004058B3">
          <w:pPr>
            <w:pStyle w:val="TOCHeading"/>
            <w:spacing w:after="240" w:line="240" w:lineRule="auto"/>
            <w:rPr>
              <w:rFonts w:asciiTheme="minorHAnsi" w:eastAsiaTheme="minorHAnsi" w:hAnsiTheme="minorHAnsi" w:cstheme="minorHAnsi"/>
              <w:b/>
              <w:sz w:val="24"/>
              <w:szCs w:val="24"/>
            </w:rPr>
          </w:pPr>
          <w:r w:rsidRPr="00262B05">
            <w:rPr>
              <w:rFonts w:asciiTheme="minorHAnsi" w:hAnsiTheme="minorHAnsi" w:cstheme="minorHAnsi"/>
              <w:b/>
              <w:color w:val="000000" w:themeColor="text1"/>
              <w:sz w:val="24"/>
              <w:szCs w:val="24"/>
              <w:u w:val="single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TABLE OF CONTENTS</w:t>
          </w:r>
          <w:r w:rsidR="002939E5" w:rsidRPr="00262B05">
            <w:rPr>
              <w:rFonts w:asciiTheme="minorHAnsi" w:hAnsiTheme="minorHAnsi" w:cstheme="minorHAnsi"/>
              <w:b/>
              <w:sz w:val="24"/>
              <w:szCs w:val="24"/>
            </w:rPr>
            <w:fldChar w:fldCharType="begin"/>
          </w:r>
          <w:r w:rsidR="002939E5" w:rsidRPr="00262B05">
            <w:rPr>
              <w:rFonts w:asciiTheme="minorHAnsi" w:hAnsiTheme="minorHAnsi" w:cstheme="minorHAnsi"/>
              <w:b/>
              <w:sz w:val="24"/>
              <w:szCs w:val="24"/>
            </w:rPr>
            <w:instrText xml:space="preserve"> TOC \o "1-3" \h \z \u </w:instrText>
          </w:r>
          <w:r w:rsidR="002939E5" w:rsidRPr="00262B05">
            <w:rPr>
              <w:rFonts w:asciiTheme="minorHAnsi" w:hAnsiTheme="minorHAnsi" w:cstheme="minorHAnsi"/>
              <w:b/>
              <w:sz w:val="24"/>
              <w:szCs w:val="24"/>
            </w:rPr>
            <w:fldChar w:fldCharType="separate"/>
          </w:r>
        </w:p>
        <w:p w14:paraId="73E8799A" w14:textId="77777777" w:rsidR="004058B3" w:rsidRPr="00262B05" w:rsidRDefault="002479FE" w:rsidP="004058B3">
          <w:pPr>
            <w:pStyle w:val="TOC1"/>
            <w:rPr>
              <w:rFonts w:asciiTheme="minorHAnsi" w:eastAsiaTheme="minorEastAsia" w:hAnsiTheme="minorHAnsi" w:cstheme="minorHAnsi"/>
              <w:sz w:val="24"/>
            </w:rPr>
          </w:pPr>
          <w:hyperlink w:anchor="_Toc509393560" w:history="1">
            <w:r w:rsidR="004058B3" w:rsidRPr="00262B05">
              <w:rPr>
                <w:rStyle w:val="Hyperlink"/>
                <w:rFonts w:asciiTheme="minorHAnsi" w:hAnsiTheme="minorHAnsi" w:cstheme="minorHAnsi"/>
                <w:b/>
                <w:sz w:val="24"/>
              </w:rPr>
              <w:t>ACRONYM LIST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ab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begin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instrText xml:space="preserve"> PAGEREF _Toc509393560 \h </w:instrTex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separate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>1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end"/>
            </w:r>
          </w:hyperlink>
        </w:p>
        <w:p w14:paraId="388DF405" w14:textId="77777777" w:rsidR="004058B3" w:rsidRPr="00262B05" w:rsidRDefault="002479FE" w:rsidP="004058B3">
          <w:pPr>
            <w:pStyle w:val="TOC1"/>
            <w:rPr>
              <w:rFonts w:asciiTheme="minorHAnsi" w:eastAsiaTheme="minorEastAsia" w:hAnsiTheme="minorHAnsi" w:cstheme="minorHAnsi"/>
              <w:sz w:val="24"/>
            </w:rPr>
          </w:pPr>
          <w:hyperlink w:anchor="_Toc509393561" w:history="1">
            <w:r w:rsidR="004058B3" w:rsidRPr="00262B05">
              <w:rPr>
                <w:rStyle w:val="Hyperlink"/>
                <w:rFonts w:asciiTheme="minorHAnsi" w:hAnsiTheme="minorHAnsi" w:cstheme="minorHAnsi"/>
                <w:b/>
                <w:sz w:val="24"/>
              </w:rPr>
              <w:t>I.</w:t>
            </w:r>
            <w:r w:rsidR="004058B3" w:rsidRPr="00262B05">
              <w:rPr>
                <w:rFonts w:asciiTheme="minorHAnsi" w:eastAsiaTheme="minorEastAsia" w:hAnsiTheme="minorHAnsi" w:cstheme="minorHAnsi"/>
                <w:sz w:val="24"/>
              </w:rPr>
              <w:tab/>
            </w:r>
            <w:r w:rsidR="004058B3" w:rsidRPr="00262B05">
              <w:rPr>
                <w:rStyle w:val="Hyperlink"/>
                <w:rFonts w:asciiTheme="minorHAnsi" w:hAnsiTheme="minorHAnsi" w:cstheme="minorHAnsi"/>
                <w:sz w:val="24"/>
              </w:rPr>
              <w:t>EXECUTIVE SUMMARY AND TECHNICAL APPROACH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ab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begin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instrText xml:space="preserve"> PAGEREF _Toc509393561 \h </w:instrTex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separate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>2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end"/>
            </w:r>
          </w:hyperlink>
        </w:p>
        <w:p w14:paraId="38D72D06" w14:textId="77777777" w:rsidR="004058B3" w:rsidRPr="00262B05" w:rsidRDefault="002479FE" w:rsidP="004058B3">
          <w:pPr>
            <w:pStyle w:val="TOC1"/>
            <w:rPr>
              <w:rFonts w:asciiTheme="minorHAnsi" w:eastAsiaTheme="minorEastAsia" w:hAnsiTheme="minorHAnsi" w:cstheme="minorHAnsi"/>
              <w:sz w:val="24"/>
            </w:rPr>
          </w:pPr>
          <w:hyperlink w:anchor="_Toc509393562" w:history="1">
            <w:r w:rsidR="004058B3" w:rsidRPr="00262B05">
              <w:rPr>
                <w:rStyle w:val="Hyperlink"/>
                <w:rFonts w:asciiTheme="minorHAnsi" w:hAnsiTheme="minorHAnsi" w:cstheme="minorHAnsi"/>
                <w:b/>
                <w:sz w:val="24"/>
              </w:rPr>
              <w:t>II.</w:t>
            </w:r>
            <w:r w:rsidR="004058B3" w:rsidRPr="00262B05">
              <w:rPr>
                <w:rFonts w:asciiTheme="minorHAnsi" w:eastAsiaTheme="minorEastAsia" w:hAnsiTheme="minorHAnsi" w:cstheme="minorHAnsi"/>
                <w:sz w:val="24"/>
              </w:rPr>
              <w:tab/>
            </w:r>
            <w:r w:rsidR="004058B3" w:rsidRPr="00262B05">
              <w:rPr>
                <w:rStyle w:val="Hyperlink"/>
                <w:rFonts w:asciiTheme="minorHAnsi" w:hAnsiTheme="minorHAnsi" w:cstheme="minorHAnsi"/>
                <w:sz w:val="24"/>
              </w:rPr>
              <w:t>KEY PERSONNEL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ab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begin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instrText xml:space="preserve"> PAGEREF _Toc509393562 \h </w:instrTex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separate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>3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end"/>
            </w:r>
          </w:hyperlink>
        </w:p>
        <w:p w14:paraId="31E7046A" w14:textId="77777777" w:rsidR="004058B3" w:rsidRPr="00262B05" w:rsidRDefault="002479FE" w:rsidP="004058B3">
          <w:pPr>
            <w:pStyle w:val="TOC1"/>
            <w:rPr>
              <w:rFonts w:asciiTheme="minorHAnsi" w:eastAsiaTheme="minorEastAsia" w:hAnsiTheme="minorHAnsi" w:cstheme="minorHAnsi"/>
              <w:sz w:val="24"/>
            </w:rPr>
          </w:pPr>
          <w:hyperlink w:anchor="_Toc509393563" w:history="1">
            <w:r w:rsidR="004058B3" w:rsidRPr="00262B05">
              <w:rPr>
                <w:rStyle w:val="Hyperlink"/>
                <w:rFonts w:asciiTheme="minorHAnsi" w:hAnsiTheme="minorHAnsi" w:cstheme="minorHAnsi"/>
                <w:b/>
                <w:sz w:val="24"/>
              </w:rPr>
              <w:t>III.</w:t>
            </w:r>
            <w:r w:rsidR="004058B3" w:rsidRPr="00262B05">
              <w:rPr>
                <w:rFonts w:asciiTheme="minorHAnsi" w:eastAsiaTheme="minorEastAsia" w:hAnsiTheme="minorHAnsi" w:cstheme="minorHAnsi"/>
                <w:sz w:val="24"/>
              </w:rPr>
              <w:tab/>
            </w:r>
            <w:r w:rsidR="004058B3" w:rsidRPr="00262B05">
              <w:rPr>
                <w:rStyle w:val="Hyperlink"/>
                <w:rFonts w:asciiTheme="minorHAnsi" w:hAnsiTheme="minorHAnsi" w:cstheme="minorHAnsi"/>
                <w:sz w:val="24"/>
              </w:rPr>
              <w:t>TEAM MEMBERS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ab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begin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instrText xml:space="preserve"> PAGEREF _Toc509393563 \h </w:instrTex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separate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>4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end"/>
            </w:r>
          </w:hyperlink>
        </w:p>
        <w:p w14:paraId="06A12A0F" w14:textId="77777777" w:rsidR="004058B3" w:rsidRPr="00262B05" w:rsidRDefault="002479FE" w:rsidP="004058B3">
          <w:pPr>
            <w:pStyle w:val="TOC1"/>
            <w:rPr>
              <w:rFonts w:asciiTheme="minorHAnsi" w:eastAsiaTheme="minorEastAsia" w:hAnsiTheme="minorHAnsi" w:cstheme="minorHAnsi"/>
              <w:sz w:val="24"/>
            </w:rPr>
          </w:pPr>
          <w:hyperlink w:anchor="_Toc509393564" w:history="1">
            <w:r w:rsidR="004058B3" w:rsidRPr="00262B05">
              <w:rPr>
                <w:rStyle w:val="Hyperlink"/>
                <w:rFonts w:asciiTheme="minorHAnsi" w:hAnsiTheme="minorHAnsi" w:cstheme="minorHAnsi"/>
                <w:b/>
                <w:sz w:val="24"/>
              </w:rPr>
              <w:t>IV.</w:t>
            </w:r>
            <w:r w:rsidR="004058B3" w:rsidRPr="00262B05">
              <w:rPr>
                <w:rFonts w:asciiTheme="minorHAnsi" w:eastAsiaTheme="minorEastAsia" w:hAnsiTheme="minorHAnsi" w:cstheme="minorHAnsi"/>
                <w:sz w:val="24"/>
              </w:rPr>
              <w:tab/>
            </w:r>
            <w:r w:rsidR="004058B3" w:rsidRPr="00262B05">
              <w:rPr>
                <w:rStyle w:val="Hyperlink"/>
                <w:rFonts w:asciiTheme="minorHAnsi" w:hAnsiTheme="minorHAnsi" w:cstheme="minorHAnsi"/>
                <w:sz w:val="24"/>
              </w:rPr>
              <w:t>PROJECT BUDGET AND SPEND PLAN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ab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begin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instrText xml:space="preserve"> PAGEREF _Toc509393564 \h </w:instrTex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separate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>6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end"/>
            </w:r>
          </w:hyperlink>
        </w:p>
        <w:p w14:paraId="6FD722DD" w14:textId="77777777" w:rsidR="004058B3" w:rsidRPr="00262B05" w:rsidRDefault="002479FE" w:rsidP="004058B3">
          <w:pPr>
            <w:pStyle w:val="TOC1"/>
            <w:rPr>
              <w:rFonts w:asciiTheme="minorHAnsi" w:eastAsiaTheme="minorEastAsia" w:hAnsiTheme="minorHAnsi" w:cstheme="minorHAnsi"/>
              <w:sz w:val="24"/>
            </w:rPr>
          </w:pPr>
          <w:hyperlink w:anchor="_Toc509393565" w:history="1">
            <w:r w:rsidR="004058B3" w:rsidRPr="00262B05">
              <w:rPr>
                <w:rStyle w:val="Hyperlink"/>
                <w:rFonts w:asciiTheme="minorHAnsi" w:hAnsiTheme="minorHAnsi" w:cstheme="minorHAnsi"/>
                <w:b/>
                <w:sz w:val="24"/>
              </w:rPr>
              <w:t>V.</w:t>
            </w:r>
            <w:r w:rsidR="004058B3" w:rsidRPr="00262B05">
              <w:rPr>
                <w:rFonts w:asciiTheme="minorHAnsi" w:eastAsiaTheme="minorEastAsia" w:hAnsiTheme="minorHAnsi" w:cstheme="minorHAnsi"/>
                <w:sz w:val="24"/>
              </w:rPr>
              <w:tab/>
            </w:r>
            <w:r w:rsidR="004058B3" w:rsidRPr="00262B05">
              <w:rPr>
                <w:rStyle w:val="Hyperlink"/>
                <w:rFonts w:asciiTheme="minorHAnsi" w:hAnsiTheme="minorHAnsi" w:cstheme="minorHAnsi"/>
                <w:sz w:val="24"/>
              </w:rPr>
              <w:t>MILESTONE LOG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ab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begin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instrText xml:space="preserve"> PAGEREF _Toc509393565 \h </w:instrTex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separate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>8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end"/>
            </w:r>
          </w:hyperlink>
        </w:p>
        <w:p w14:paraId="2B6178F0" w14:textId="77777777" w:rsidR="004058B3" w:rsidRPr="00262B05" w:rsidRDefault="002479FE" w:rsidP="004058B3">
          <w:pPr>
            <w:pStyle w:val="TOC1"/>
            <w:rPr>
              <w:rFonts w:asciiTheme="minorHAnsi" w:eastAsiaTheme="minorEastAsia" w:hAnsiTheme="minorHAnsi" w:cstheme="minorHAnsi"/>
              <w:sz w:val="24"/>
            </w:rPr>
          </w:pPr>
          <w:hyperlink w:anchor="_Toc509393566" w:history="1">
            <w:r w:rsidR="004058B3" w:rsidRPr="00262B05">
              <w:rPr>
                <w:rStyle w:val="Hyperlink"/>
                <w:rFonts w:asciiTheme="minorHAnsi" w:hAnsiTheme="minorHAnsi" w:cstheme="minorHAnsi"/>
                <w:b/>
                <w:sz w:val="24"/>
              </w:rPr>
              <w:t>VI.</w:t>
            </w:r>
            <w:r w:rsidR="004058B3" w:rsidRPr="00262B05">
              <w:rPr>
                <w:rFonts w:asciiTheme="minorHAnsi" w:eastAsiaTheme="minorEastAsia" w:hAnsiTheme="minorHAnsi" w:cstheme="minorHAnsi"/>
                <w:sz w:val="24"/>
              </w:rPr>
              <w:tab/>
            </w:r>
            <w:r w:rsidR="004058B3" w:rsidRPr="00262B05">
              <w:rPr>
                <w:rStyle w:val="Hyperlink"/>
                <w:rFonts w:asciiTheme="minorHAnsi" w:hAnsiTheme="minorHAnsi" w:cstheme="minorHAnsi"/>
                <w:sz w:val="24"/>
              </w:rPr>
              <w:t>PROJECT SCHEDULE AND DELIVERABLES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ab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begin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instrText xml:space="preserve"> PAGEREF _Toc509393566 \h </w:instrTex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separate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>9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end"/>
            </w:r>
          </w:hyperlink>
        </w:p>
        <w:p w14:paraId="55696461" w14:textId="77777777" w:rsidR="004058B3" w:rsidRPr="00262B05" w:rsidRDefault="002479FE" w:rsidP="004058B3">
          <w:pPr>
            <w:pStyle w:val="TOC1"/>
            <w:rPr>
              <w:rFonts w:asciiTheme="minorHAnsi" w:eastAsiaTheme="minorEastAsia" w:hAnsiTheme="minorHAnsi" w:cstheme="minorHAnsi"/>
              <w:sz w:val="24"/>
            </w:rPr>
          </w:pPr>
          <w:hyperlink w:anchor="_Toc509393567" w:history="1">
            <w:r w:rsidR="004058B3" w:rsidRPr="00262B05">
              <w:rPr>
                <w:rStyle w:val="Hyperlink"/>
                <w:rFonts w:asciiTheme="minorHAnsi" w:hAnsiTheme="minorHAnsi" w:cstheme="minorHAnsi"/>
                <w:b/>
                <w:sz w:val="24"/>
              </w:rPr>
              <w:t>VII.</w:t>
            </w:r>
            <w:r w:rsidR="004058B3" w:rsidRPr="00262B05">
              <w:rPr>
                <w:rFonts w:asciiTheme="minorHAnsi" w:eastAsiaTheme="minorEastAsia" w:hAnsiTheme="minorHAnsi" w:cstheme="minorHAnsi"/>
                <w:sz w:val="24"/>
              </w:rPr>
              <w:tab/>
            </w:r>
            <w:r w:rsidR="004058B3" w:rsidRPr="00262B05">
              <w:rPr>
                <w:rStyle w:val="Hyperlink"/>
                <w:rFonts w:asciiTheme="minorHAnsi" w:hAnsiTheme="minorHAnsi" w:cstheme="minorHAnsi"/>
                <w:sz w:val="24"/>
              </w:rPr>
              <w:t>METRICS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ab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begin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instrText xml:space="preserve"> PAGEREF _Toc509393567 \h </w:instrTex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separate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>10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end"/>
            </w:r>
          </w:hyperlink>
        </w:p>
        <w:p w14:paraId="473CCB3C" w14:textId="77777777" w:rsidR="004058B3" w:rsidRPr="00262B05" w:rsidRDefault="002479FE" w:rsidP="004058B3">
          <w:pPr>
            <w:pStyle w:val="TOC1"/>
            <w:rPr>
              <w:rFonts w:asciiTheme="minorHAnsi" w:eastAsiaTheme="minorEastAsia" w:hAnsiTheme="minorHAnsi" w:cstheme="minorHAnsi"/>
              <w:sz w:val="24"/>
            </w:rPr>
          </w:pPr>
          <w:hyperlink w:anchor="_Toc509393568" w:history="1">
            <w:r w:rsidR="004058B3" w:rsidRPr="00262B05">
              <w:rPr>
                <w:rStyle w:val="Hyperlink"/>
                <w:rFonts w:asciiTheme="minorHAnsi" w:hAnsiTheme="minorHAnsi" w:cstheme="minorHAnsi"/>
                <w:b/>
                <w:sz w:val="24"/>
              </w:rPr>
              <w:t>VIII.</w:t>
            </w:r>
            <w:r w:rsidR="004058B3" w:rsidRPr="00262B05">
              <w:rPr>
                <w:rFonts w:asciiTheme="minorHAnsi" w:eastAsiaTheme="minorEastAsia" w:hAnsiTheme="minorHAnsi" w:cstheme="minorHAnsi"/>
                <w:b/>
                <w:sz w:val="24"/>
              </w:rPr>
              <w:tab/>
            </w:r>
            <w:r w:rsidR="004058B3" w:rsidRPr="00262B05">
              <w:rPr>
                <w:rStyle w:val="Hyperlink"/>
                <w:rFonts w:asciiTheme="minorHAnsi" w:hAnsiTheme="minorHAnsi" w:cstheme="minorHAnsi"/>
                <w:sz w:val="24"/>
              </w:rPr>
              <w:t>RISK MANAGEMENT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ab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begin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instrText xml:space="preserve"> PAGEREF _Toc509393568 \h </w:instrTex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separate"/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t>11</w:t>
            </w:r>
            <w:r w:rsidR="004058B3" w:rsidRPr="00262B05">
              <w:rPr>
                <w:rFonts w:asciiTheme="minorHAnsi" w:hAnsiTheme="minorHAnsi" w:cstheme="minorHAnsi"/>
                <w:webHidden/>
                <w:sz w:val="24"/>
              </w:rPr>
              <w:fldChar w:fldCharType="end"/>
            </w:r>
          </w:hyperlink>
        </w:p>
        <w:p w14:paraId="024D8927" w14:textId="77777777" w:rsidR="00017176" w:rsidRPr="00262B05" w:rsidRDefault="002939E5" w:rsidP="004058B3">
          <w:pPr>
            <w:pStyle w:val="TOC1"/>
            <w:rPr>
              <w:rFonts w:asciiTheme="minorHAnsi" w:hAnsiTheme="minorHAnsi" w:cstheme="minorHAnsi"/>
              <w:sz w:val="24"/>
            </w:rPr>
            <w:sectPr w:rsidR="00017176" w:rsidRPr="00262B05" w:rsidSect="002939E5">
              <w:pgSz w:w="12240" w:h="15840"/>
              <w:pgMar w:top="1440" w:right="1440" w:bottom="1440" w:left="1440" w:header="720" w:footer="720" w:gutter="0"/>
              <w:pgNumType w:start="1"/>
              <w:cols w:space="720"/>
              <w:noEndnote/>
              <w:titlePg/>
              <w:docGrid w:linePitch="360"/>
            </w:sectPr>
          </w:pPr>
          <w:r w:rsidRPr="00262B05">
            <w:rPr>
              <w:rFonts w:asciiTheme="minorHAnsi" w:hAnsiTheme="minorHAnsi" w:cstheme="minorHAnsi"/>
              <w:b/>
              <w:sz w:val="24"/>
            </w:rPr>
            <w:fldChar w:fldCharType="end"/>
          </w:r>
        </w:p>
      </w:sdtContent>
    </w:sdt>
    <w:p w14:paraId="7393542A" w14:textId="77777777" w:rsidR="000A4B4A" w:rsidRPr="00262B05" w:rsidRDefault="00BF39EC" w:rsidP="002D2884">
      <w:pPr>
        <w:pStyle w:val="Heading1"/>
        <w:numPr>
          <w:ilvl w:val="0"/>
          <w:numId w:val="0"/>
        </w:numPr>
        <w:spacing w:after="240"/>
        <w:ind w:left="360" w:hanging="360"/>
        <w:rPr>
          <w:rFonts w:asciiTheme="minorHAnsi" w:hAnsiTheme="minorHAnsi" w:cstheme="minorHAnsi"/>
          <w:sz w:val="24"/>
          <w:szCs w:val="24"/>
          <w:u w:val="single"/>
        </w:rPr>
      </w:pPr>
      <w:bookmarkStart w:id="0" w:name="_Toc509393560"/>
      <w:bookmarkStart w:id="1" w:name="_Toc507952041"/>
      <w:r w:rsidRPr="00262B05">
        <w:rPr>
          <w:rFonts w:asciiTheme="minorHAnsi" w:hAnsiTheme="minorHAnsi" w:cstheme="minorHAnsi"/>
          <w:sz w:val="24"/>
          <w:szCs w:val="24"/>
          <w:u w:val="single"/>
        </w:rPr>
        <w:lastRenderedPageBreak/>
        <w:t>ACRONYM LIST</w:t>
      </w:r>
      <w:bookmarkEnd w:id="0"/>
    </w:p>
    <w:p w14:paraId="7610B589" w14:textId="77777777" w:rsidR="009F534A" w:rsidRPr="00262B05" w:rsidRDefault="009F534A" w:rsidP="00BF39EC">
      <w:pPr>
        <w:spacing w:before="0" w:after="240"/>
        <w:jc w:val="both"/>
        <w:rPr>
          <w:rFonts w:asciiTheme="minorHAnsi" w:hAnsiTheme="minorHAnsi" w:cstheme="minorHAnsi"/>
          <w:b/>
          <w:szCs w:val="24"/>
        </w:rPr>
      </w:pPr>
      <w:r w:rsidRPr="00262B05">
        <w:rPr>
          <w:rFonts w:asciiTheme="minorHAnsi" w:hAnsiTheme="minorHAnsi" w:cstheme="minorHAnsi"/>
          <w:b/>
          <w:szCs w:val="24"/>
        </w:rPr>
        <w:t xml:space="preserve">DMP:          </w:t>
      </w:r>
      <w:r w:rsidR="00F65EE4" w:rsidRPr="00262B05">
        <w:rPr>
          <w:rFonts w:asciiTheme="minorHAnsi" w:hAnsiTheme="minorHAnsi" w:cstheme="minorHAnsi"/>
          <w:b/>
          <w:szCs w:val="24"/>
        </w:rPr>
        <w:t xml:space="preserve">   </w:t>
      </w:r>
      <w:r w:rsidRPr="00262B05">
        <w:rPr>
          <w:rFonts w:asciiTheme="minorHAnsi" w:hAnsiTheme="minorHAnsi" w:cstheme="minorHAnsi"/>
          <w:szCs w:val="24"/>
        </w:rPr>
        <w:t>Data Management Plan</w:t>
      </w:r>
    </w:p>
    <w:p w14:paraId="7A113749" w14:textId="77777777" w:rsidR="000A4B4A" w:rsidRPr="00262B05" w:rsidRDefault="000A4B4A" w:rsidP="00BF39EC">
      <w:pPr>
        <w:spacing w:before="0" w:after="240"/>
        <w:jc w:val="both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b/>
          <w:szCs w:val="24"/>
        </w:rPr>
        <w:t>DOE:</w:t>
      </w:r>
      <w:r w:rsidRPr="00262B05">
        <w:rPr>
          <w:rFonts w:asciiTheme="minorHAnsi" w:hAnsiTheme="minorHAnsi" w:cstheme="minorHAnsi"/>
          <w:b/>
          <w:szCs w:val="24"/>
        </w:rPr>
        <w:tab/>
      </w:r>
      <w:r w:rsidRPr="00262B05">
        <w:rPr>
          <w:rFonts w:asciiTheme="minorHAnsi" w:hAnsiTheme="minorHAnsi" w:cstheme="minorHAnsi"/>
          <w:szCs w:val="24"/>
        </w:rPr>
        <w:t xml:space="preserve">    </w:t>
      </w:r>
      <w:r w:rsidR="004C23D0" w:rsidRPr="00262B05">
        <w:rPr>
          <w:rFonts w:asciiTheme="minorHAnsi" w:hAnsiTheme="minorHAnsi" w:cstheme="minorHAnsi"/>
          <w:szCs w:val="24"/>
        </w:rPr>
        <w:t xml:space="preserve">    </w:t>
      </w:r>
      <w:r w:rsidR="002D2884" w:rsidRPr="00262B05">
        <w:rPr>
          <w:rFonts w:asciiTheme="minorHAnsi" w:hAnsiTheme="minorHAnsi" w:cstheme="minorHAnsi"/>
          <w:szCs w:val="24"/>
        </w:rPr>
        <w:t xml:space="preserve">   </w:t>
      </w:r>
      <w:r w:rsidRPr="00262B05">
        <w:rPr>
          <w:rFonts w:asciiTheme="minorHAnsi" w:hAnsiTheme="minorHAnsi" w:cstheme="minorHAnsi"/>
          <w:szCs w:val="24"/>
        </w:rPr>
        <w:t>Department of Energy</w:t>
      </w:r>
    </w:p>
    <w:p w14:paraId="0182E8BB" w14:textId="5E62F3F1" w:rsidR="000A4B4A" w:rsidRPr="00262B05" w:rsidRDefault="00262B05" w:rsidP="000A4B4A">
      <w:pPr>
        <w:spacing w:before="120" w:after="24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NOFO</w:t>
      </w:r>
      <w:r w:rsidR="000A4B4A" w:rsidRPr="00262B05">
        <w:rPr>
          <w:rFonts w:asciiTheme="minorHAnsi" w:hAnsiTheme="minorHAnsi" w:cstheme="minorHAnsi"/>
          <w:b/>
          <w:szCs w:val="24"/>
        </w:rPr>
        <w:t>:</w:t>
      </w:r>
      <w:r w:rsidR="000A4B4A" w:rsidRPr="00262B05">
        <w:rPr>
          <w:rFonts w:asciiTheme="minorHAnsi" w:hAnsiTheme="minorHAnsi" w:cstheme="minorHAnsi"/>
          <w:szCs w:val="24"/>
        </w:rPr>
        <w:tab/>
        <w:t xml:space="preserve">    </w:t>
      </w:r>
      <w:r w:rsidR="004C23D0" w:rsidRPr="00262B05">
        <w:rPr>
          <w:rFonts w:asciiTheme="minorHAnsi" w:hAnsiTheme="minorHAnsi" w:cstheme="minorHAnsi"/>
          <w:szCs w:val="24"/>
        </w:rPr>
        <w:t xml:space="preserve">    </w:t>
      </w:r>
      <w:r w:rsidR="002D2884" w:rsidRPr="00262B05">
        <w:rPr>
          <w:rFonts w:asciiTheme="minorHAnsi" w:hAnsiTheme="minorHAnsi" w:cstheme="minorHAnsi"/>
          <w:szCs w:val="24"/>
        </w:rPr>
        <w:t xml:space="preserve">   </w:t>
      </w:r>
      <w:r>
        <w:rPr>
          <w:rFonts w:asciiTheme="minorHAnsi" w:hAnsiTheme="minorHAnsi" w:cstheme="minorHAnsi"/>
          <w:szCs w:val="24"/>
        </w:rPr>
        <w:t xml:space="preserve">Notice of </w:t>
      </w:r>
      <w:r w:rsidR="000A4B4A" w:rsidRPr="00262B05">
        <w:rPr>
          <w:rFonts w:asciiTheme="minorHAnsi" w:hAnsiTheme="minorHAnsi" w:cstheme="minorHAnsi"/>
          <w:szCs w:val="24"/>
        </w:rPr>
        <w:t>Funding Opportunity</w:t>
      </w:r>
    </w:p>
    <w:p w14:paraId="1626EF21" w14:textId="77777777" w:rsidR="000A4B4A" w:rsidRPr="00262B05" w:rsidRDefault="000A4B4A" w:rsidP="000A4B4A">
      <w:pPr>
        <w:spacing w:before="120" w:after="240"/>
        <w:jc w:val="both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b/>
          <w:szCs w:val="24"/>
        </w:rPr>
        <w:t>FY:</w:t>
      </w:r>
      <w:r w:rsidRPr="00262B05">
        <w:rPr>
          <w:rFonts w:asciiTheme="minorHAnsi" w:hAnsiTheme="minorHAnsi" w:cstheme="minorHAnsi"/>
          <w:szCs w:val="24"/>
        </w:rPr>
        <w:tab/>
        <w:t xml:space="preserve">    </w:t>
      </w:r>
      <w:r w:rsidR="004C23D0" w:rsidRPr="00262B05">
        <w:rPr>
          <w:rFonts w:asciiTheme="minorHAnsi" w:hAnsiTheme="minorHAnsi" w:cstheme="minorHAnsi"/>
          <w:szCs w:val="24"/>
        </w:rPr>
        <w:t xml:space="preserve">    </w:t>
      </w:r>
      <w:r w:rsidR="002D2884" w:rsidRPr="00262B05">
        <w:rPr>
          <w:rFonts w:asciiTheme="minorHAnsi" w:hAnsiTheme="minorHAnsi" w:cstheme="minorHAnsi"/>
          <w:szCs w:val="24"/>
        </w:rPr>
        <w:t xml:space="preserve">   </w:t>
      </w:r>
      <w:r w:rsidRPr="00262B05">
        <w:rPr>
          <w:rFonts w:asciiTheme="minorHAnsi" w:hAnsiTheme="minorHAnsi" w:cstheme="minorHAnsi"/>
          <w:szCs w:val="24"/>
        </w:rPr>
        <w:t>Fiscal Year</w:t>
      </w:r>
      <w:r w:rsidR="00DD6983" w:rsidRPr="00262B05">
        <w:rPr>
          <w:rFonts w:asciiTheme="minorHAnsi" w:hAnsiTheme="minorHAnsi" w:cstheme="minorHAnsi"/>
          <w:szCs w:val="24"/>
        </w:rPr>
        <w:t xml:space="preserve"> (federal)</w:t>
      </w:r>
    </w:p>
    <w:p w14:paraId="6EB08A5F" w14:textId="77777777" w:rsidR="000A4B4A" w:rsidRPr="00262B05" w:rsidRDefault="000A4B4A" w:rsidP="000A4B4A">
      <w:pPr>
        <w:spacing w:before="120" w:after="240"/>
        <w:jc w:val="both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b/>
          <w:szCs w:val="24"/>
        </w:rPr>
        <w:t>PMP:</w:t>
      </w:r>
      <w:r w:rsidRPr="00262B05">
        <w:rPr>
          <w:rFonts w:asciiTheme="minorHAnsi" w:hAnsiTheme="minorHAnsi" w:cstheme="minorHAnsi"/>
          <w:szCs w:val="24"/>
        </w:rPr>
        <w:tab/>
        <w:t xml:space="preserve">    </w:t>
      </w:r>
      <w:r w:rsidR="004C23D0" w:rsidRPr="00262B05">
        <w:rPr>
          <w:rFonts w:asciiTheme="minorHAnsi" w:hAnsiTheme="minorHAnsi" w:cstheme="minorHAnsi"/>
          <w:szCs w:val="24"/>
        </w:rPr>
        <w:t xml:space="preserve">    </w:t>
      </w:r>
      <w:r w:rsidR="002D2884" w:rsidRPr="00262B05">
        <w:rPr>
          <w:rFonts w:asciiTheme="minorHAnsi" w:hAnsiTheme="minorHAnsi" w:cstheme="minorHAnsi"/>
          <w:szCs w:val="24"/>
        </w:rPr>
        <w:t xml:space="preserve">   </w:t>
      </w:r>
      <w:r w:rsidRPr="00262B05">
        <w:rPr>
          <w:rFonts w:asciiTheme="minorHAnsi" w:hAnsiTheme="minorHAnsi" w:cstheme="minorHAnsi"/>
          <w:szCs w:val="24"/>
        </w:rPr>
        <w:t>Project Management Plan</w:t>
      </w:r>
    </w:p>
    <w:p w14:paraId="05B94B80" w14:textId="77777777" w:rsidR="00F4719A" w:rsidRPr="00262B05" w:rsidRDefault="00F4719A" w:rsidP="00F4719A">
      <w:pPr>
        <w:spacing w:before="120" w:after="240"/>
        <w:jc w:val="both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b/>
          <w:szCs w:val="24"/>
        </w:rPr>
        <w:t>Q#:</w:t>
      </w:r>
      <w:r w:rsidRPr="00262B05">
        <w:rPr>
          <w:rFonts w:asciiTheme="minorHAnsi" w:hAnsiTheme="minorHAnsi" w:cstheme="minorHAnsi"/>
          <w:b/>
          <w:szCs w:val="24"/>
        </w:rPr>
        <w:tab/>
      </w:r>
      <w:r w:rsidRPr="00262B05">
        <w:rPr>
          <w:rFonts w:asciiTheme="minorHAnsi" w:hAnsiTheme="minorHAnsi" w:cstheme="minorHAnsi"/>
          <w:szCs w:val="24"/>
        </w:rPr>
        <w:t xml:space="preserve">        </w:t>
      </w:r>
      <w:r w:rsidR="002D2884" w:rsidRPr="00262B05">
        <w:rPr>
          <w:rFonts w:asciiTheme="minorHAnsi" w:hAnsiTheme="minorHAnsi" w:cstheme="minorHAnsi"/>
          <w:szCs w:val="24"/>
        </w:rPr>
        <w:t xml:space="preserve">   </w:t>
      </w:r>
      <w:r w:rsidRPr="00262B05">
        <w:rPr>
          <w:rFonts w:asciiTheme="minorHAnsi" w:hAnsiTheme="minorHAnsi" w:cstheme="minorHAnsi"/>
          <w:szCs w:val="24"/>
        </w:rPr>
        <w:t>Quarter #</w:t>
      </w:r>
    </w:p>
    <w:p w14:paraId="30921570" w14:textId="77777777" w:rsidR="000A4B4A" w:rsidRPr="00262B05" w:rsidRDefault="000A4B4A" w:rsidP="000A4B4A">
      <w:pPr>
        <w:spacing w:before="120" w:after="240"/>
        <w:jc w:val="both"/>
        <w:rPr>
          <w:rFonts w:asciiTheme="minorHAnsi" w:hAnsiTheme="minorHAnsi" w:cstheme="minorHAnsi"/>
          <w:szCs w:val="24"/>
        </w:rPr>
      </w:pPr>
      <w:r w:rsidRPr="00262B05">
        <w:rPr>
          <w:rFonts w:asciiTheme="minorHAnsi" w:hAnsiTheme="minorHAnsi" w:cstheme="minorHAnsi"/>
          <w:b/>
          <w:szCs w:val="24"/>
        </w:rPr>
        <w:t>SOPO:</w:t>
      </w:r>
      <w:r w:rsidRPr="00262B05">
        <w:rPr>
          <w:rFonts w:asciiTheme="minorHAnsi" w:hAnsiTheme="minorHAnsi" w:cstheme="minorHAnsi"/>
          <w:szCs w:val="24"/>
        </w:rPr>
        <w:t xml:space="preserve">  </w:t>
      </w:r>
      <w:r w:rsidR="004C23D0" w:rsidRPr="00262B05">
        <w:rPr>
          <w:rFonts w:asciiTheme="minorHAnsi" w:hAnsiTheme="minorHAnsi" w:cstheme="minorHAnsi"/>
          <w:szCs w:val="24"/>
        </w:rPr>
        <w:t xml:space="preserve">     </w:t>
      </w:r>
      <w:r w:rsidR="00BF39EC" w:rsidRPr="00262B05">
        <w:rPr>
          <w:rFonts w:asciiTheme="minorHAnsi" w:hAnsiTheme="minorHAnsi" w:cstheme="minorHAnsi"/>
          <w:szCs w:val="24"/>
        </w:rPr>
        <w:t xml:space="preserve"> </w:t>
      </w:r>
      <w:r w:rsidR="002D2884" w:rsidRPr="00262B05">
        <w:rPr>
          <w:rFonts w:asciiTheme="minorHAnsi" w:hAnsiTheme="minorHAnsi" w:cstheme="minorHAnsi"/>
          <w:szCs w:val="24"/>
        </w:rPr>
        <w:t xml:space="preserve">   </w:t>
      </w:r>
      <w:r w:rsidRPr="00262B05">
        <w:rPr>
          <w:rFonts w:asciiTheme="minorHAnsi" w:hAnsiTheme="minorHAnsi" w:cstheme="minorHAnsi"/>
          <w:szCs w:val="24"/>
        </w:rPr>
        <w:t>Statement of Project Objectives</w:t>
      </w:r>
    </w:p>
    <w:p w14:paraId="6F4D3C68" w14:textId="77777777" w:rsidR="00F65EE4" w:rsidRPr="00262B05" w:rsidRDefault="00F65EE4" w:rsidP="000A4B4A">
      <w:pPr>
        <w:spacing w:before="120" w:after="240"/>
        <w:jc w:val="both"/>
        <w:rPr>
          <w:rFonts w:asciiTheme="minorHAnsi" w:hAnsiTheme="minorHAnsi" w:cstheme="minorHAnsi"/>
          <w:i/>
          <w:color w:val="0000FF"/>
          <w:szCs w:val="24"/>
        </w:rPr>
      </w:pPr>
    </w:p>
    <w:p w14:paraId="01135001" w14:textId="77777777" w:rsidR="00F65EE4" w:rsidRPr="00262B05" w:rsidRDefault="00F65EE4" w:rsidP="000A4B4A">
      <w:pPr>
        <w:spacing w:before="120" w:after="240"/>
        <w:jc w:val="both"/>
        <w:rPr>
          <w:rFonts w:asciiTheme="minorHAnsi" w:hAnsiTheme="minorHAnsi" w:cstheme="minorHAnsi"/>
          <w:i/>
          <w:color w:val="0000FF"/>
          <w:szCs w:val="24"/>
        </w:rPr>
      </w:pPr>
    </w:p>
    <w:p w14:paraId="1BCE66B8" w14:textId="77777777" w:rsidR="00425F1C" w:rsidRPr="00262B05" w:rsidRDefault="000D23EF" w:rsidP="000A4B4A">
      <w:pPr>
        <w:spacing w:before="120" w:after="240"/>
        <w:jc w:val="both"/>
        <w:rPr>
          <w:rFonts w:asciiTheme="minorHAnsi" w:hAnsiTheme="minorHAnsi" w:cstheme="minorHAnsi"/>
          <w:i/>
          <w:color w:val="0000FF"/>
          <w:szCs w:val="24"/>
        </w:rPr>
        <w:sectPr w:rsidR="00425F1C" w:rsidRPr="00262B05" w:rsidSect="00ED1C5A">
          <w:headerReference w:type="first" r:id="rId13"/>
          <w:footerReference w:type="first" r:id="rId14"/>
          <w:pgSz w:w="12240" w:h="15840"/>
          <w:pgMar w:top="1440" w:right="1440" w:bottom="1440" w:left="1440" w:header="0" w:footer="720" w:gutter="0"/>
          <w:pgNumType w:start="1"/>
          <w:cols w:space="720"/>
          <w:noEndnote/>
          <w:titlePg/>
          <w:docGrid w:linePitch="360"/>
        </w:sectPr>
      </w:pPr>
      <w:r w:rsidRPr="00262B05">
        <w:rPr>
          <w:rFonts w:asciiTheme="minorHAnsi" w:hAnsiTheme="minorHAnsi" w:cstheme="minorHAnsi"/>
          <w:i/>
          <w:color w:val="0000FF"/>
          <w:szCs w:val="24"/>
        </w:rPr>
        <w:t xml:space="preserve">Add project specific acronyms as needed. </w:t>
      </w:r>
    </w:p>
    <w:p w14:paraId="58475524" w14:textId="77777777" w:rsidR="00732A2E" w:rsidRPr="00262B05" w:rsidRDefault="00732A2E" w:rsidP="006A1D86">
      <w:pPr>
        <w:pStyle w:val="ListParagraph"/>
        <w:spacing w:before="20" w:after="60"/>
        <w:ind w:left="360" w:right="-576"/>
        <w:jc w:val="both"/>
        <w:rPr>
          <w:rFonts w:asciiTheme="minorHAnsi" w:hAnsiTheme="minorHAnsi" w:cstheme="minorHAnsi"/>
          <w:i/>
          <w:color w:val="FF0000"/>
          <w:szCs w:val="24"/>
        </w:rPr>
      </w:pPr>
      <w:r w:rsidRPr="00262B05">
        <w:rPr>
          <w:rFonts w:asciiTheme="minorHAnsi" w:hAnsiTheme="minorHAnsi" w:cstheme="minorHAnsi"/>
          <w:i/>
          <w:color w:val="0000FF"/>
          <w:szCs w:val="24"/>
        </w:rPr>
        <w:lastRenderedPageBreak/>
        <w:t xml:space="preserve">RECIPIENT SHOULD REMOVE ALL </w:t>
      </w:r>
      <w:r w:rsidRPr="00262B05">
        <w:rPr>
          <w:rFonts w:asciiTheme="minorHAnsi" w:hAnsiTheme="minorHAnsi" w:cstheme="minorHAnsi"/>
          <w:i/>
          <w:color w:val="0000FF"/>
          <w:szCs w:val="24"/>
          <w:u w:val="single"/>
        </w:rPr>
        <w:t>ITALICIZED</w:t>
      </w:r>
      <w:r w:rsidRPr="00262B05">
        <w:rPr>
          <w:rFonts w:asciiTheme="minorHAnsi" w:hAnsiTheme="minorHAnsi" w:cstheme="minorHAnsi"/>
          <w:i/>
          <w:color w:val="0000FF"/>
          <w:szCs w:val="24"/>
        </w:rPr>
        <w:t xml:space="preserve"> INST</w:t>
      </w:r>
      <w:r w:rsidR="006A1D86" w:rsidRPr="00262B05">
        <w:rPr>
          <w:rFonts w:asciiTheme="minorHAnsi" w:hAnsiTheme="minorHAnsi" w:cstheme="minorHAnsi"/>
          <w:i/>
          <w:color w:val="0000FF"/>
          <w:szCs w:val="24"/>
        </w:rPr>
        <w:t>RUCTIONS AND EXAMPLES FROM EACH.</w:t>
      </w:r>
    </w:p>
    <w:p w14:paraId="439A3E0A" w14:textId="77777777" w:rsidR="008A0FC9" w:rsidRPr="00262B05" w:rsidRDefault="008A0FC9" w:rsidP="008A0FC9">
      <w:pPr>
        <w:pStyle w:val="Heading1"/>
        <w:numPr>
          <w:ilvl w:val="0"/>
          <w:numId w:val="0"/>
        </w:numPr>
        <w:ind w:left="288"/>
        <w:rPr>
          <w:rFonts w:asciiTheme="minorHAnsi" w:hAnsiTheme="minorHAnsi" w:cstheme="minorHAnsi"/>
          <w:color w:val="FF0000"/>
          <w:sz w:val="24"/>
          <w:szCs w:val="24"/>
        </w:rPr>
      </w:pPr>
    </w:p>
    <w:p w14:paraId="0F4AD80F" w14:textId="77777777" w:rsidR="00FE7CBB" w:rsidRPr="00262B05" w:rsidRDefault="002B34E6" w:rsidP="00ED1C5A">
      <w:pPr>
        <w:pStyle w:val="Heading1"/>
        <w:rPr>
          <w:rFonts w:asciiTheme="minorHAnsi" w:hAnsiTheme="minorHAnsi" w:cstheme="minorHAnsi"/>
          <w:sz w:val="24"/>
          <w:szCs w:val="24"/>
        </w:rPr>
      </w:pPr>
      <w:bookmarkStart w:id="2" w:name="_Toc509393561"/>
      <w:r w:rsidRPr="00262B05">
        <w:rPr>
          <w:rFonts w:asciiTheme="minorHAnsi" w:hAnsiTheme="minorHAnsi" w:cstheme="minorHAnsi"/>
          <w:sz w:val="24"/>
          <w:szCs w:val="24"/>
        </w:rPr>
        <w:t>E</w:t>
      </w:r>
      <w:r w:rsidR="00E824A1" w:rsidRPr="00262B05">
        <w:rPr>
          <w:rFonts w:asciiTheme="minorHAnsi" w:hAnsiTheme="minorHAnsi" w:cstheme="minorHAnsi"/>
          <w:sz w:val="24"/>
          <w:szCs w:val="24"/>
        </w:rPr>
        <w:t>XECUTIVE SUMMARY AND TECHNICAL APPROACH</w:t>
      </w:r>
      <w:bookmarkEnd w:id="1"/>
      <w:bookmarkEnd w:id="2"/>
    </w:p>
    <w:p w14:paraId="2FCB25F4" w14:textId="77777777" w:rsidR="0077503C" w:rsidRPr="00262B05" w:rsidRDefault="00E916C6" w:rsidP="00ED1C5A">
      <w:pPr>
        <w:spacing w:before="0" w:after="120"/>
        <w:ind w:left="360"/>
        <w:jc w:val="both"/>
        <w:rPr>
          <w:rFonts w:asciiTheme="minorHAnsi" w:hAnsiTheme="minorHAnsi" w:cstheme="minorHAnsi"/>
          <w:color w:val="FF0000"/>
          <w:szCs w:val="24"/>
        </w:rPr>
        <w:sectPr w:rsidR="0077503C" w:rsidRPr="00262B05" w:rsidSect="00F65EE4">
          <w:footerReference w:type="first" r:id="rId15"/>
          <w:pgSz w:w="12240" w:h="15840"/>
          <w:pgMar w:top="1440" w:right="1440" w:bottom="1440" w:left="1440" w:header="0" w:footer="720" w:gutter="0"/>
          <w:pgNumType w:start="2"/>
          <w:cols w:space="720"/>
          <w:noEndnote/>
          <w:titlePg/>
          <w:docGrid w:linePitch="360"/>
        </w:sectPr>
      </w:pPr>
      <w:bookmarkStart w:id="3" w:name="_Toc196283254"/>
      <w:bookmarkStart w:id="4" w:name="_Toc196283350"/>
      <w:bookmarkStart w:id="5" w:name="_Toc196283483"/>
      <w:bookmarkStart w:id="6" w:name="_Toc196288716"/>
      <w:bookmarkStart w:id="7" w:name="_Toc196290203"/>
      <w:r w:rsidRPr="00262B05">
        <w:rPr>
          <w:rFonts w:asciiTheme="minorHAnsi" w:hAnsiTheme="minorHAnsi" w:cstheme="minorHAnsi"/>
          <w:i/>
          <w:szCs w:val="24"/>
        </w:rPr>
        <w:t xml:space="preserve">Provide a </w:t>
      </w:r>
      <w:r w:rsidR="00790B1A" w:rsidRPr="00262B05">
        <w:rPr>
          <w:rFonts w:asciiTheme="minorHAnsi" w:hAnsiTheme="minorHAnsi" w:cstheme="minorHAnsi"/>
          <w:i/>
          <w:szCs w:val="24"/>
        </w:rPr>
        <w:t xml:space="preserve">synopsis </w:t>
      </w:r>
      <w:r w:rsidRPr="00262B05">
        <w:rPr>
          <w:rFonts w:asciiTheme="minorHAnsi" w:hAnsiTheme="minorHAnsi" w:cstheme="minorHAnsi"/>
          <w:i/>
          <w:szCs w:val="24"/>
        </w:rPr>
        <w:t xml:space="preserve">of the </w:t>
      </w:r>
      <w:r w:rsidR="00FE7CBB" w:rsidRPr="00262B05">
        <w:rPr>
          <w:rFonts w:asciiTheme="minorHAnsi" w:hAnsiTheme="minorHAnsi" w:cstheme="minorHAnsi"/>
          <w:i/>
          <w:szCs w:val="24"/>
        </w:rPr>
        <w:t xml:space="preserve">overall </w:t>
      </w:r>
      <w:r w:rsidRPr="00262B05">
        <w:rPr>
          <w:rFonts w:asciiTheme="minorHAnsi" w:hAnsiTheme="minorHAnsi" w:cstheme="minorHAnsi"/>
          <w:i/>
          <w:szCs w:val="24"/>
        </w:rPr>
        <w:t xml:space="preserve">project that </w:t>
      </w:r>
      <w:r w:rsidR="00790B1A" w:rsidRPr="00262B05">
        <w:rPr>
          <w:rFonts w:asciiTheme="minorHAnsi" w:hAnsiTheme="minorHAnsi" w:cstheme="minorHAnsi"/>
          <w:i/>
          <w:szCs w:val="24"/>
        </w:rPr>
        <w:t xml:space="preserve">briefly describes </w:t>
      </w:r>
      <w:r w:rsidRPr="00262B05">
        <w:rPr>
          <w:rFonts w:asciiTheme="minorHAnsi" w:hAnsiTheme="minorHAnsi" w:cstheme="minorHAnsi"/>
          <w:i/>
          <w:szCs w:val="24"/>
        </w:rPr>
        <w:t xml:space="preserve">the </w:t>
      </w:r>
      <w:r w:rsidR="00790B1A" w:rsidRPr="00262B05">
        <w:rPr>
          <w:rFonts w:asciiTheme="minorHAnsi" w:hAnsiTheme="minorHAnsi" w:cstheme="minorHAnsi"/>
          <w:i/>
          <w:szCs w:val="24"/>
        </w:rPr>
        <w:t xml:space="preserve">technical approach, </w:t>
      </w:r>
      <w:r w:rsidRPr="00262B05">
        <w:rPr>
          <w:rFonts w:asciiTheme="minorHAnsi" w:hAnsiTheme="minorHAnsi" w:cstheme="minorHAnsi"/>
          <w:i/>
          <w:szCs w:val="24"/>
        </w:rPr>
        <w:t>objective</w:t>
      </w:r>
      <w:r w:rsidR="00D24D88" w:rsidRPr="00262B05">
        <w:rPr>
          <w:rFonts w:asciiTheme="minorHAnsi" w:hAnsiTheme="minorHAnsi" w:cstheme="minorHAnsi"/>
          <w:i/>
          <w:szCs w:val="24"/>
        </w:rPr>
        <w:t>(</w:t>
      </w:r>
      <w:r w:rsidR="00790B1A" w:rsidRPr="00262B05">
        <w:rPr>
          <w:rFonts w:asciiTheme="minorHAnsi" w:hAnsiTheme="minorHAnsi" w:cstheme="minorHAnsi"/>
          <w:i/>
          <w:szCs w:val="24"/>
        </w:rPr>
        <w:t>s</w:t>
      </w:r>
      <w:r w:rsidR="00D24D88" w:rsidRPr="00262B05">
        <w:rPr>
          <w:rFonts w:asciiTheme="minorHAnsi" w:hAnsiTheme="minorHAnsi" w:cstheme="minorHAnsi"/>
          <w:i/>
          <w:szCs w:val="24"/>
        </w:rPr>
        <w:t>)</w:t>
      </w:r>
      <w:r w:rsidRPr="00262B05">
        <w:rPr>
          <w:rFonts w:asciiTheme="minorHAnsi" w:hAnsiTheme="minorHAnsi" w:cstheme="minorHAnsi"/>
          <w:i/>
          <w:szCs w:val="24"/>
        </w:rPr>
        <w:t>, goals</w:t>
      </w:r>
      <w:r w:rsidR="00A15871" w:rsidRPr="00262B05">
        <w:rPr>
          <w:rFonts w:asciiTheme="minorHAnsi" w:hAnsiTheme="minorHAnsi" w:cstheme="minorHAnsi"/>
          <w:i/>
          <w:szCs w:val="24"/>
        </w:rPr>
        <w:t xml:space="preserve">, </w:t>
      </w:r>
      <w:r w:rsidRPr="00262B05">
        <w:rPr>
          <w:rFonts w:asciiTheme="minorHAnsi" w:hAnsiTheme="minorHAnsi" w:cstheme="minorHAnsi"/>
          <w:i/>
          <w:szCs w:val="24"/>
        </w:rPr>
        <w:t>and expected results. </w:t>
      </w:r>
      <w:bookmarkEnd w:id="3"/>
      <w:bookmarkEnd w:id="4"/>
      <w:bookmarkEnd w:id="5"/>
      <w:bookmarkEnd w:id="6"/>
      <w:bookmarkEnd w:id="7"/>
      <w:r w:rsidR="00A15871" w:rsidRPr="00262B05">
        <w:rPr>
          <w:rFonts w:asciiTheme="minorHAnsi" w:hAnsiTheme="minorHAnsi" w:cstheme="minorHAnsi"/>
          <w:color w:val="FF0000"/>
          <w:szCs w:val="24"/>
        </w:rPr>
        <w:t xml:space="preserve"> </w:t>
      </w:r>
      <w:bookmarkStart w:id="8" w:name="_Toc166051915"/>
      <w:bookmarkStart w:id="9" w:name="_Toc166657814"/>
      <w:bookmarkStart w:id="10" w:name="_Toc166657853"/>
      <w:bookmarkStart w:id="11" w:name="_Toc196283255"/>
      <w:bookmarkStart w:id="12" w:name="_Toc196283351"/>
      <w:bookmarkStart w:id="13" w:name="_Toc196283484"/>
      <w:bookmarkStart w:id="14" w:name="_Toc196288717"/>
      <w:bookmarkStart w:id="15" w:name="_Toc196290204"/>
      <w:r w:rsidR="0077503C" w:rsidRPr="00262B05">
        <w:rPr>
          <w:rFonts w:asciiTheme="minorHAnsi" w:hAnsiTheme="minorHAnsi" w:cstheme="minorHAnsi"/>
          <w:i/>
          <w:szCs w:val="24"/>
        </w:rPr>
        <w:t>Identify and discuss technology or</w:t>
      </w:r>
      <w:r w:rsidR="005675DD" w:rsidRPr="00262B05">
        <w:rPr>
          <w:rFonts w:asciiTheme="minorHAnsi" w:hAnsiTheme="minorHAnsi" w:cstheme="minorHAnsi"/>
          <w:i/>
          <w:szCs w:val="24"/>
        </w:rPr>
        <w:t xml:space="preserve"> techniques resulting from the </w:t>
      </w:r>
      <w:r w:rsidR="0077503C" w:rsidRPr="00262B05">
        <w:rPr>
          <w:rFonts w:asciiTheme="minorHAnsi" w:hAnsiTheme="minorHAnsi" w:cstheme="minorHAnsi"/>
          <w:i/>
          <w:szCs w:val="24"/>
        </w:rPr>
        <w:t xml:space="preserve">project. </w:t>
      </w:r>
      <w:r w:rsidR="008A4D68" w:rsidRPr="00262B05">
        <w:rPr>
          <w:rFonts w:asciiTheme="minorHAnsi" w:hAnsiTheme="minorHAnsi" w:cstheme="minorHAnsi"/>
          <w:i/>
          <w:szCs w:val="24"/>
        </w:rPr>
        <w:t xml:space="preserve">Discuss </w:t>
      </w:r>
      <w:r w:rsidR="0077503C" w:rsidRPr="00262B05">
        <w:rPr>
          <w:rFonts w:asciiTheme="minorHAnsi" w:hAnsiTheme="minorHAnsi" w:cstheme="minorHAnsi"/>
          <w:i/>
          <w:szCs w:val="24"/>
        </w:rPr>
        <w:t>technology transfer activities and information dissemination/sharing that will occur during this project.</w:t>
      </w:r>
    </w:p>
    <w:p w14:paraId="1F7BD44A" w14:textId="77777777" w:rsidR="00F30F05" w:rsidRPr="00262B05" w:rsidRDefault="006362E3" w:rsidP="00ED1C5A">
      <w:pPr>
        <w:pStyle w:val="Heading1"/>
        <w:rPr>
          <w:rFonts w:asciiTheme="minorHAnsi" w:hAnsiTheme="minorHAnsi" w:cstheme="minorHAnsi"/>
          <w:sz w:val="24"/>
          <w:szCs w:val="24"/>
        </w:rPr>
      </w:pPr>
      <w:bookmarkStart w:id="16" w:name="_Toc507952042"/>
      <w:bookmarkStart w:id="17" w:name="_Toc509393562"/>
      <w:r w:rsidRPr="00262B05">
        <w:rPr>
          <w:rFonts w:asciiTheme="minorHAnsi" w:hAnsiTheme="minorHAnsi" w:cstheme="minorHAnsi"/>
          <w:sz w:val="24"/>
          <w:szCs w:val="24"/>
        </w:rPr>
        <w:lastRenderedPageBreak/>
        <w:t xml:space="preserve">KEY </w:t>
      </w:r>
      <w:r w:rsidR="00E824A1" w:rsidRPr="00262B05">
        <w:rPr>
          <w:rFonts w:asciiTheme="minorHAnsi" w:hAnsiTheme="minorHAnsi" w:cstheme="minorHAnsi"/>
          <w:sz w:val="24"/>
          <w:szCs w:val="24"/>
        </w:rPr>
        <w:t>PERSONNEL</w:t>
      </w:r>
      <w:bookmarkEnd w:id="16"/>
      <w:bookmarkEnd w:id="17"/>
    </w:p>
    <w:p w14:paraId="6C8BDBC5" w14:textId="77777777" w:rsidR="00547A6D" w:rsidRPr="00262B05" w:rsidRDefault="005F2A7D" w:rsidP="00353913">
      <w:pPr>
        <w:spacing w:before="0" w:after="240"/>
        <w:ind w:left="36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 xml:space="preserve">List </w:t>
      </w:r>
      <w:r w:rsidR="00191E69" w:rsidRPr="00262B05">
        <w:rPr>
          <w:rFonts w:asciiTheme="minorHAnsi" w:hAnsiTheme="minorHAnsi" w:cstheme="minorHAnsi"/>
          <w:i/>
          <w:szCs w:val="24"/>
        </w:rPr>
        <w:t xml:space="preserve">the project team’s </w:t>
      </w:r>
      <w:r w:rsidR="000B3D82" w:rsidRPr="00262B05">
        <w:rPr>
          <w:rFonts w:asciiTheme="minorHAnsi" w:hAnsiTheme="minorHAnsi" w:cstheme="minorHAnsi"/>
          <w:i/>
          <w:szCs w:val="24"/>
        </w:rPr>
        <w:t xml:space="preserve">key </w:t>
      </w:r>
      <w:r w:rsidRPr="00262B05">
        <w:rPr>
          <w:rFonts w:asciiTheme="minorHAnsi" w:hAnsiTheme="minorHAnsi" w:cstheme="minorHAnsi"/>
          <w:i/>
          <w:szCs w:val="24"/>
        </w:rPr>
        <w:t>personnel, their role</w:t>
      </w:r>
      <w:r w:rsidR="00161F62" w:rsidRPr="00262B05">
        <w:rPr>
          <w:rFonts w:asciiTheme="minorHAnsi" w:hAnsiTheme="minorHAnsi" w:cstheme="minorHAnsi"/>
          <w:i/>
          <w:szCs w:val="24"/>
        </w:rPr>
        <w:t xml:space="preserve">, and </w:t>
      </w:r>
      <w:r w:rsidRPr="00262B05">
        <w:rPr>
          <w:rFonts w:asciiTheme="minorHAnsi" w:hAnsiTheme="minorHAnsi" w:cstheme="minorHAnsi"/>
          <w:i/>
          <w:szCs w:val="24"/>
        </w:rPr>
        <w:t>contact information.  Key personnel</w:t>
      </w:r>
      <w:r w:rsidR="006362E3" w:rsidRPr="00262B05">
        <w:rPr>
          <w:rFonts w:asciiTheme="minorHAnsi" w:hAnsiTheme="minorHAnsi" w:cstheme="minorHAnsi"/>
          <w:i/>
          <w:szCs w:val="24"/>
        </w:rPr>
        <w:t xml:space="preserve"> </w:t>
      </w:r>
      <w:r w:rsidR="00145AFF" w:rsidRPr="00262B05">
        <w:rPr>
          <w:rFonts w:asciiTheme="minorHAnsi" w:hAnsiTheme="minorHAnsi" w:cstheme="minorHAnsi"/>
          <w:i/>
          <w:szCs w:val="24"/>
        </w:rPr>
        <w:t>are</w:t>
      </w:r>
      <w:r w:rsidR="006362E3" w:rsidRPr="00262B05">
        <w:rPr>
          <w:rFonts w:asciiTheme="minorHAnsi" w:hAnsiTheme="minorHAnsi" w:cstheme="minorHAnsi"/>
          <w:i/>
          <w:szCs w:val="24"/>
        </w:rPr>
        <w:t xml:space="preserve"> identified in the </w:t>
      </w:r>
      <w:r w:rsidR="00524FC3" w:rsidRPr="00262B05">
        <w:rPr>
          <w:rFonts w:asciiTheme="minorHAnsi" w:hAnsiTheme="minorHAnsi" w:cstheme="minorHAnsi"/>
          <w:i/>
          <w:szCs w:val="24"/>
        </w:rPr>
        <w:t>Financial As</w:t>
      </w:r>
      <w:r w:rsidR="00CD657C" w:rsidRPr="00262B05">
        <w:rPr>
          <w:rFonts w:asciiTheme="minorHAnsi" w:hAnsiTheme="minorHAnsi" w:cstheme="minorHAnsi"/>
          <w:i/>
          <w:szCs w:val="24"/>
        </w:rPr>
        <w:t>si</w:t>
      </w:r>
      <w:r w:rsidR="00524FC3" w:rsidRPr="00262B05">
        <w:rPr>
          <w:rFonts w:asciiTheme="minorHAnsi" w:hAnsiTheme="minorHAnsi" w:cstheme="minorHAnsi"/>
          <w:i/>
          <w:szCs w:val="24"/>
        </w:rPr>
        <w:t xml:space="preserve">stance </w:t>
      </w:r>
      <w:r w:rsidR="00931576" w:rsidRPr="00262B05">
        <w:rPr>
          <w:rFonts w:asciiTheme="minorHAnsi" w:hAnsiTheme="minorHAnsi" w:cstheme="minorHAnsi"/>
          <w:i/>
          <w:szCs w:val="24"/>
        </w:rPr>
        <w:t>Agreement</w:t>
      </w:r>
      <w:r w:rsidR="00422056" w:rsidRPr="00262B05">
        <w:rPr>
          <w:rFonts w:asciiTheme="minorHAnsi" w:hAnsiTheme="minorHAnsi" w:cstheme="minorHAnsi"/>
          <w:i/>
          <w:szCs w:val="24"/>
        </w:rPr>
        <w:t xml:space="preserve"> </w:t>
      </w:r>
      <w:r w:rsidR="006362E3" w:rsidRPr="00262B05">
        <w:rPr>
          <w:rFonts w:asciiTheme="minorHAnsi" w:hAnsiTheme="minorHAnsi" w:cstheme="minorHAnsi"/>
          <w:i/>
          <w:szCs w:val="24"/>
        </w:rPr>
        <w:t>and</w:t>
      </w:r>
      <w:r w:rsidR="0093352B" w:rsidRPr="00262B05">
        <w:rPr>
          <w:rFonts w:asciiTheme="minorHAnsi" w:hAnsiTheme="minorHAnsi" w:cstheme="minorHAnsi"/>
          <w:i/>
          <w:szCs w:val="24"/>
        </w:rPr>
        <w:t>,</w:t>
      </w:r>
      <w:r w:rsidR="006362E3" w:rsidRPr="00262B05">
        <w:rPr>
          <w:rFonts w:asciiTheme="minorHAnsi" w:hAnsiTheme="minorHAnsi" w:cstheme="minorHAnsi"/>
          <w:i/>
          <w:szCs w:val="24"/>
        </w:rPr>
        <w:t xml:space="preserve"> at a minimum</w:t>
      </w:r>
      <w:r w:rsidR="0093352B" w:rsidRPr="00262B05">
        <w:rPr>
          <w:rFonts w:asciiTheme="minorHAnsi" w:hAnsiTheme="minorHAnsi" w:cstheme="minorHAnsi"/>
          <w:i/>
          <w:szCs w:val="24"/>
        </w:rPr>
        <w:t>,</w:t>
      </w:r>
      <w:r w:rsidR="006362E3" w:rsidRPr="00262B05">
        <w:rPr>
          <w:rFonts w:asciiTheme="minorHAnsi" w:hAnsiTheme="minorHAnsi" w:cstheme="minorHAnsi"/>
          <w:i/>
          <w:szCs w:val="24"/>
        </w:rPr>
        <w:t xml:space="preserve"> include</w:t>
      </w:r>
      <w:r w:rsidRPr="00262B05">
        <w:rPr>
          <w:rFonts w:asciiTheme="minorHAnsi" w:hAnsiTheme="minorHAnsi" w:cstheme="minorHAnsi"/>
          <w:i/>
          <w:szCs w:val="24"/>
        </w:rPr>
        <w:t xml:space="preserve"> the </w:t>
      </w:r>
      <w:r w:rsidR="00AB0D82" w:rsidRPr="00262B05">
        <w:rPr>
          <w:rFonts w:asciiTheme="minorHAnsi" w:hAnsiTheme="minorHAnsi" w:cstheme="minorHAnsi"/>
          <w:i/>
          <w:szCs w:val="24"/>
        </w:rPr>
        <w:t xml:space="preserve">Principal Investigator </w:t>
      </w:r>
      <w:r w:rsidR="006362E3" w:rsidRPr="00262B05">
        <w:rPr>
          <w:rFonts w:asciiTheme="minorHAnsi" w:hAnsiTheme="minorHAnsi" w:cstheme="minorHAnsi"/>
          <w:i/>
          <w:szCs w:val="24"/>
        </w:rPr>
        <w:t xml:space="preserve">and </w:t>
      </w:r>
      <w:r w:rsidR="00584BF6" w:rsidRPr="00262B05">
        <w:rPr>
          <w:rFonts w:asciiTheme="minorHAnsi" w:hAnsiTheme="minorHAnsi" w:cstheme="minorHAnsi"/>
          <w:i/>
          <w:szCs w:val="24"/>
        </w:rPr>
        <w:t>Business Point of Contact</w:t>
      </w:r>
      <w:bookmarkStart w:id="18" w:name="_Toc166051917"/>
      <w:bookmarkStart w:id="19" w:name="_Toc166657816"/>
      <w:bookmarkStart w:id="20" w:name="_Toc166657855"/>
      <w:bookmarkStart w:id="21" w:name="_Toc196283257"/>
      <w:bookmarkStart w:id="22" w:name="_Toc196283353"/>
      <w:bookmarkStart w:id="23" w:name="_Toc196283486"/>
      <w:bookmarkStart w:id="24" w:name="_Toc196288719"/>
      <w:bookmarkStart w:id="25" w:name="_Toc196290206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="00893FAC" w:rsidRPr="00262B05">
        <w:rPr>
          <w:rFonts w:asciiTheme="minorHAnsi" w:hAnsiTheme="minorHAnsi" w:cstheme="minorHAnsi"/>
          <w:i/>
          <w:szCs w:val="24"/>
        </w:rPr>
        <w:t xml:space="preserve">. </w:t>
      </w:r>
      <w:r w:rsidR="00D00BA6" w:rsidRPr="00262B05">
        <w:rPr>
          <w:rFonts w:asciiTheme="minorHAnsi" w:hAnsiTheme="minorHAnsi" w:cstheme="minorHAnsi"/>
          <w:i/>
          <w:szCs w:val="24"/>
        </w:rPr>
        <w:t xml:space="preserve">Note that </w:t>
      </w:r>
      <w:r w:rsidR="00446A42" w:rsidRPr="00262B05">
        <w:rPr>
          <w:rFonts w:asciiTheme="minorHAnsi" w:hAnsiTheme="minorHAnsi" w:cstheme="minorHAnsi"/>
          <w:i/>
          <w:szCs w:val="24"/>
        </w:rPr>
        <w:t xml:space="preserve">changes to </w:t>
      </w:r>
      <w:r w:rsidR="00D00BA6" w:rsidRPr="00262B05">
        <w:rPr>
          <w:rFonts w:asciiTheme="minorHAnsi" w:hAnsiTheme="minorHAnsi" w:cstheme="minorHAnsi"/>
          <w:i/>
          <w:szCs w:val="24"/>
        </w:rPr>
        <w:t xml:space="preserve">key personnel require prior DOE approval. </w:t>
      </w:r>
    </w:p>
    <w:p w14:paraId="4C7AF9F2" w14:textId="77777777" w:rsidR="00881773" w:rsidRPr="00262B05" w:rsidRDefault="00881773" w:rsidP="002B34E6">
      <w:pPr>
        <w:widowControl/>
        <w:spacing w:before="0" w:after="0"/>
        <w:ind w:left="360"/>
        <w:jc w:val="both"/>
        <w:rPr>
          <w:rFonts w:asciiTheme="minorHAnsi" w:hAnsiTheme="minorHAnsi" w:cstheme="minorHAnsi"/>
          <w:b/>
          <w:szCs w:val="24"/>
        </w:rPr>
      </w:pPr>
    </w:p>
    <w:p w14:paraId="24D3899D" w14:textId="77777777" w:rsidR="002B34E6" w:rsidRPr="00262B05" w:rsidRDefault="002B34E6" w:rsidP="002B34E6">
      <w:pPr>
        <w:widowControl/>
        <w:spacing w:before="0" w:after="200" w:line="276" w:lineRule="auto"/>
        <w:jc w:val="both"/>
        <w:rPr>
          <w:rFonts w:asciiTheme="minorHAnsi" w:hAnsiTheme="minorHAnsi" w:cstheme="minorHAnsi"/>
          <w:b/>
          <w:szCs w:val="24"/>
        </w:rPr>
      </w:pPr>
    </w:p>
    <w:tbl>
      <w:tblPr>
        <w:tblpPr w:leftFromText="187" w:rightFromText="187" w:vertAnchor="page" w:horzAnchor="margin" w:tblpXSpec="center" w:tblpY="3181"/>
        <w:tblW w:w="9355" w:type="dxa"/>
        <w:jc w:val="center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515"/>
        <w:gridCol w:w="2340"/>
        <w:gridCol w:w="1620"/>
        <w:gridCol w:w="2880"/>
      </w:tblGrid>
      <w:tr w:rsidR="009870CE" w:rsidRPr="00262B05" w14:paraId="28BBCCC0" w14:textId="77777777" w:rsidTr="00D84B46">
        <w:trPr>
          <w:trHeight w:val="432"/>
          <w:jc w:val="center"/>
        </w:trPr>
        <w:tc>
          <w:tcPr>
            <w:tcW w:w="9355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62531790" w14:textId="77777777" w:rsidR="009870CE" w:rsidRPr="00262B05" w:rsidRDefault="009870CE" w:rsidP="009870CE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KEY PERSONNEL</w:t>
            </w:r>
            <w:r w:rsidR="00DA5E66"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9870CE" w:rsidRPr="00262B05" w14:paraId="2D9C5D9F" w14:textId="77777777" w:rsidTr="00D84B46">
        <w:trPr>
          <w:trHeight w:val="432"/>
          <w:jc w:val="center"/>
        </w:trPr>
        <w:tc>
          <w:tcPr>
            <w:tcW w:w="251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7AAA8A2" w14:textId="77777777" w:rsidR="009870CE" w:rsidRPr="00262B05" w:rsidRDefault="009870CE" w:rsidP="009870CE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Role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914223E" w14:textId="77777777" w:rsidR="009870CE" w:rsidRPr="00262B05" w:rsidRDefault="009870CE" w:rsidP="009870CE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Name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472AB19" w14:textId="77777777" w:rsidR="009870CE" w:rsidRPr="00262B05" w:rsidRDefault="009870CE" w:rsidP="009870CE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Phone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E1A9A41" w14:textId="77777777" w:rsidR="009870CE" w:rsidRPr="00262B05" w:rsidRDefault="009870CE" w:rsidP="009870CE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Email</w:t>
            </w:r>
          </w:p>
        </w:tc>
      </w:tr>
      <w:tr w:rsidR="009870CE" w:rsidRPr="00262B05" w14:paraId="7B618120" w14:textId="77777777" w:rsidTr="00D84B46">
        <w:trPr>
          <w:trHeight w:val="432"/>
          <w:jc w:val="center"/>
        </w:trPr>
        <w:tc>
          <w:tcPr>
            <w:tcW w:w="251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2C06477" w14:textId="77777777" w:rsidR="009870CE" w:rsidRPr="00262B05" w:rsidRDefault="009870CE" w:rsidP="008E7220">
            <w:pPr>
              <w:widowControl/>
              <w:spacing w:before="80" w:after="80"/>
              <w:rPr>
                <w:rFonts w:asciiTheme="minorHAnsi" w:hAnsiTheme="minorHAnsi" w:cstheme="minorHAnsi"/>
                <w:szCs w:val="24"/>
              </w:rPr>
            </w:pPr>
            <w:r w:rsidRPr="00262B05">
              <w:rPr>
                <w:rFonts w:asciiTheme="minorHAnsi" w:hAnsiTheme="minorHAnsi" w:cstheme="minorHAnsi"/>
                <w:szCs w:val="24"/>
              </w:rPr>
              <w:t>Principal Investigator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9DB22EB" w14:textId="77777777" w:rsidR="009870CE" w:rsidRPr="00262B05" w:rsidRDefault="009870CE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6D74440" w14:textId="77777777" w:rsidR="009870CE" w:rsidRPr="00262B05" w:rsidRDefault="009870CE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7B620B89" w14:textId="77777777" w:rsidR="009870CE" w:rsidRPr="00262B05" w:rsidRDefault="009870CE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9870CE" w:rsidRPr="00262B05" w14:paraId="26C78A65" w14:textId="77777777" w:rsidTr="00D84B46">
        <w:trPr>
          <w:trHeight w:val="432"/>
          <w:jc w:val="center"/>
        </w:trPr>
        <w:tc>
          <w:tcPr>
            <w:tcW w:w="251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6A39A4A" w14:textId="77777777" w:rsidR="009870CE" w:rsidRPr="00262B05" w:rsidRDefault="009870CE" w:rsidP="008E7220">
            <w:pPr>
              <w:widowControl/>
              <w:spacing w:before="80" w:after="80"/>
              <w:rPr>
                <w:rFonts w:asciiTheme="minorHAnsi" w:hAnsiTheme="minorHAnsi" w:cstheme="minorHAnsi"/>
                <w:szCs w:val="24"/>
              </w:rPr>
            </w:pPr>
            <w:r w:rsidRPr="00262B05">
              <w:rPr>
                <w:rFonts w:asciiTheme="minorHAnsi" w:hAnsiTheme="minorHAnsi" w:cstheme="minorHAnsi"/>
                <w:szCs w:val="24"/>
              </w:rPr>
              <w:t>Business Point of Contact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D62F7DA" w14:textId="77777777" w:rsidR="009870CE" w:rsidRPr="00262B05" w:rsidRDefault="009870CE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8CB4069" w14:textId="77777777" w:rsidR="009870CE" w:rsidRPr="00262B05" w:rsidRDefault="009870CE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872CA4C" w14:textId="77777777" w:rsidR="009870CE" w:rsidRPr="00262B05" w:rsidRDefault="009870CE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9870CE" w:rsidRPr="00262B05" w14:paraId="782D95C2" w14:textId="77777777" w:rsidTr="00D84B46">
        <w:trPr>
          <w:trHeight w:val="432"/>
          <w:jc w:val="center"/>
        </w:trPr>
        <w:tc>
          <w:tcPr>
            <w:tcW w:w="25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01514CA" w14:textId="77777777" w:rsidR="009870CE" w:rsidRPr="00262B05" w:rsidRDefault="009870CE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  <w:tc>
          <w:tcPr>
            <w:tcW w:w="2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3CB69E4" w14:textId="77777777" w:rsidR="009870CE" w:rsidRPr="00262B05" w:rsidRDefault="009870CE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DAA27DF" w14:textId="77777777" w:rsidR="009870CE" w:rsidRPr="00262B05" w:rsidRDefault="009870CE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3C859E6" w14:textId="77777777" w:rsidR="009870CE" w:rsidRPr="00262B05" w:rsidRDefault="009870CE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9870CE" w:rsidRPr="00262B05" w14:paraId="1AC92748" w14:textId="77777777" w:rsidTr="00D84B46">
        <w:trPr>
          <w:trHeight w:val="432"/>
          <w:jc w:val="center"/>
        </w:trPr>
        <w:tc>
          <w:tcPr>
            <w:tcW w:w="25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7D71F14" w14:textId="77777777" w:rsidR="009870CE" w:rsidRPr="00262B05" w:rsidRDefault="009870CE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  <w:tc>
          <w:tcPr>
            <w:tcW w:w="2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2CFEF72" w14:textId="77777777" w:rsidR="009870CE" w:rsidRPr="00262B05" w:rsidRDefault="009870CE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E21D68F" w14:textId="77777777" w:rsidR="009870CE" w:rsidRPr="00262B05" w:rsidRDefault="009870CE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331063D" w14:textId="77777777" w:rsidR="009870CE" w:rsidRPr="00262B05" w:rsidRDefault="009870CE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C57802" w:rsidRPr="00262B05" w14:paraId="7CBF39E5" w14:textId="77777777" w:rsidTr="00D84B46">
        <w:trPr>
          <w:trHeight w:val="432"/>
          <w:jc w:val="center"/>
        </w:trPr>
        <w:tc>
          <w:tcPr>
            <w:tcW w:w="25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1F4B5D2" w14:textId="77777777" w:rsidR="00C57802" w:rsidRPr="00262B05" w:rsidRDefault="00C57802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FF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3F009C4" w14:textId="77777777" w:rsidR="00C57802" w:rsidRPr="00262B05" w:rsidRDefault="00C57802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AB35AD3" w14:textId="77777777" w:rsidR="00C57802" w:rsidRPr="00262B05" w:rsidRDefault="00C57802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DB03A73" w14:textId="77777777" w:rsidR="00C57802" w:rsidRPr="00262B05" w:rsidRDefault="00C57802" w:rsidP="008E7220">
            <w:pPr>
              <w:widowControl/>
              <w:spacing w:before="80" w:after="80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4F1D0A84" w14:textId="77777777" w:rsidR="002B34E6" w:rsidRPr="00262B05" w:rsidRDefault="002B34E6" w:rsidP="002B34E6">
      <w:pPr>
        <w:widowControl/>
        <w:spacing w:before="0" w:after="200" w:line="276" w:lineRule="auto"/>
        <w:jc w:val="both"/>
        <w:rPr>
          <w:rFonts w:asciiTheme="minorHAnsi" w:hAnsiTheme="minorHAnsi" w:cstheme="minorHAnsi"/>
          <w:b/>
          <w:szCs w:val="24"/>
        </w:rPr>
      </w:pPr>
    </w:p>
    <w:bookmarkEnd w:id="18"/>
    <w:bookmarkEnd w:id="19"/>
    <w:bookmarkEnd w:id="20"/>
    <w:bookmarkEnd w:id="21"/>
    <w:bookmarkEnd w:id="22"/>
    <w:bookmarkEnd w:id="23"/>
    <w:bookmarkEnd w:id="24"/>
    <w:bookmarkEnd w:id="25"/>
    <w:p w14:paraId="28293B67" w14:textId="77777777" w:rsidR="002B34E6" w:rsidRPr="00262B05" w:rsidRDefault="002B34E6" w:rsidP="002B34E6">
      <w:pPr>
        <w:pStyle w:val="Heading2"/>
        <w:numPr>
          <w:ilvl w:val="0"/>
          <w:numId w:val="0"/>
        </w:numPr>
        <w:ind w:left="864"/>
        <w:rPr>
          <w:rFonts w:asciiTheme="minorHAnsi" w:hAnsiTheme="minorHAnsi" w:cstheme="minorHAnsi"/>
          <w:szCs w:val="24"/>
        </w:rPr>
      </w:pPr>
    </w:p>
    <w:p w14:paraId="50D8A2E7" w14:textId="77777777" w:rsidR="00E07C99" w:rsidRPr="00262B05" w:rsidRDefault="00E07C99" w:rsidP="00E07C99">
      <w:pPr>
        <w:rPr>
          <w:rFonts w:asciiTheme="minorHAnsi" w:hAnsiTheme="minorHAnsi" w:cstheme="minorHAnsi"/>
          <w:szCs w:val="24"/>
        </w:rPr>
      </w:pPr>
    </w:p>
    <w:p w14:paraId="21EE5282" w14:textId="77777777" w:rsidR="00E07C99" w:rsidRPr="00262B05" w:rsidRDefault="00E07C99" w:rsidP="00E07C99">
      <w:pPr>
        <w:rPr>
          <w:rFonts w:asciiTheme="minorHAnsi" w:hAnsiTheme="minorHAnsi" w:cstheme="minorHAnsi"/>
          <w:szCs w:val="24"/>
        </w:rPr>
      </w:pPr>
    </w:p>
    <w:p w14:paraId="4EE00FDB" w14:textId="77777777" w:rsidR="00E07C99" w:rsidRPr="00262B05" w:rsidRDefault="00E07C99" w:rsidP="00E07C99">
      <w:pPr>
        <w:rPr>
          <w:rFonts w:asciiTheme="minorHAnsi" w:hAnsiTheme="minorHAnsi" w:cstheme="minorHAnsi"/>
          <w:szCs w:val="24"/>
        </w:rPr>
      </w:pPr>
    </w:p>
    <w:p w14:paraId="04CD1B1B" w14:textId="77777777" w:rsidR="00E07C99" w:rsidRPr="00262B05" w:rsidRDefault="00E07C99" w:rsidP="00E07C99">
      <w:pPr>
        <w:rPr>
          <w:rFonts w:asciiTheme="minorHAnsi" w:hAnsiTheme="minorHAnsi" w:cstheme="minorHAnsi"/>
          <w:szCs w:val="24"/>
        </w:rPr>
      </w:pPr>
    </w:p>
    <w:p w14:paraId="4B95866B" w14:textId="77777777" w:rsidR="00E07C99" w:rsidRPr="00262B05" w:rsidRDefault="00E07C99" w:rsidP="00E07C99">
      <w:pPr>
        <w:rPr>
          <w:rFonts w:asciiTheme="minorHAnsi" w:hAnsiTheme="minorHAnsi" w:cstheme="minorHAnsi"/>
          <w:szCs w:val="24"/>
        </w:rPr>
      </w:pPr>
    </w:p>
    <w:p w14:paraId="425285C5" w14:textId="77777777" w:rsidR="00E07C99" w:rsidRPr="00262B05" w:rsidRDefault="00E07C99" w:rsidP="00E07C99">
      <w:pPr>
        <w:rPr>
          <w:rFonts w:asciiTheme="minorHAnsi" w:hAnsiTheme="minorHAnsi" w:cstheme="minorHAnsi"/>
          <w:szCs w:val="24"/>
        </w:rPr>
      </w:pPr>
    </w:p>
    <w:p w14:paraId="72E2BAAB" w14:textId="77777777" w:rsidR="00E07C99" w:rsidRPr="00262B05" w:rsidRDefault="00E07C99" w:rsidP="00E07C99">
      <w:pPr>
        <w:rPr>
          <w:rFonts w:asciiTheme="minorHAnsi" w:hAnsiTheme="minorHAnsi" w:cstheme="minorHAnsi"/>
          <w:szCs w:val="24"/>
        </w:rPr>
      </w:pPr>
    </w:p>
    <w:p w14:paraId="7F2025BB" w14:textId="77777777" w:rsidR="00E07C99" w:rsidRPr="00262B05" w:rsidRDefault="00E07C99" w:rsidP="00E07C99">
      <w:pPr>
        <w:rPr>
          <w:rFonts w:asciiTheme="minorHAnsi" w:hAnsiTheme="minorHAnsi" w:cstheme="minorHAnsi"/>
          <w:szCs w:val="24"/>
        </w:rPr>
      </w:pPr>
    </w:p>
    <w:p w14:paraId="0F5481A1" w14:textId="77777777" w:rsidR="00E07C99" w:rsidRPr="00262B05" w:rsidRDefault="00E07C99" w:rsidP="00E07C99">
      <w:pPr>
        <w:rPr>
          <w:rFonts w:asciiTheme="minorHAnsi" w:hAnsiTheme="minorHAnsi" w:cstheme="minorHAnsi"/>
          <w:szCs w:val="24"/>
        </w:rPr>
      </w:pPr>
    </w:p>
    <w:p w14:paraId="37FDB95B" w14:textId="77777777" w:rsidR="00E07C99" w:rsidRPr="00262B05" w:rsidRDefault="00E07C99" w:rsidP="00E07C99">
      <w:pPr>
        <w:rPr>
          <w:rFonts w:asciiTheme="minorHAnsi" w:hAnsiTheme="minorHAnsi" w:cstheme="minorHAnsi"/>
          <w:szCs w:val="24"/>
        </w:rPr>
      </w:pPr>
    </w:p>
    <w:p w14:paraId="1BBCB6EC" w14:textId="77777777" w:rsidR="00E07C99" w:rsidRPr="00262B05" w:rsidRDefault="00E07C99" w:rsidP="00E07C99">
      <w:pPr>
        <w:rPr>
          <w:rFonts w:asciiTheme="minorHAnsi" w:hAnsiTheme="minorHAnsi" w:cstheme="minorHAnsi"/>
          <w:szCs w:val="24"/>
        </w:rPr>
      </w:pPr>
    </w:p>
    <w:p w14:paraId="31C22D90" w14:textId="77777777" w:rsidR="00E07C99" w:rsidRPr="00262B05" w:rsidRDefault="00E07C99" w:rsidP="00E07C99">
      <w:pPr>
        <w:rPr>
          <w:rFonts w:asciiTheme="minorHAnsi" w:hAnsiTheme="minorHAnsi" w:cstheme="minorHAnsi"/>
          <w:szCs w:val="24"/>
        </w:rPr>
      </w:pPr>
    </w:p>
    <w:p w14:paraId="015ABF23" w14:textId="77777777" w:rsidR="00E07C99" w:rsidRPr="00262B05" w:rsidRDefault="00E07C99" w:rsidP="00E07C99">
      <w:pPr>
        <w:rPr>
          <w:rFonts w:asciiTheme="minorHAnsi" w:hAnsiTheme="minorHAnsi" w:cstheme="minorHAnsi"/>
          <w:szCs w:val="24"/>
        </w:rPr>
      </w:pPr>
    </w:p>
    <w:p w14:paraId="116362AE" w14:textId="77777777" w:rsidR="00E07C99" w:rsidRPr="00262B05" w:rsidRDefault="00E07C99" w:rsidP="00E07C99">
      <w:pPr>
        <w:pStyle w:val="Heading1"/>
        <w:rPr>
          <w:rFonts w:asciiTheme="minorHAnsi" w:hAnsiTheme="minorHAnsi" w:cstheme="minorHAnsi"/>
          <w:sz w:val="24"/>
          <w:szCs w:val="24"/>
        </w:rPr>
      </w:pPr>
      <w:bookmarkStart w:id="26" w:name="_Toc509393563"/>
      <w:r w:rsidRPr="00262B05">
        <w:rPr>
          <w:rFonts w:asciiTheme="minorHAnsi" w:hAnsiTheme="minorHAnsi" w:cstheme="minorHAnsi"/>
          <w:sz w:val="24"/>
          <w:szCs w:val="24"/>
        </w:rPr>
        <w:t>TEAM MEMBERS</w:t>
      </w:r>
      <w:bookmarkEnd w:id="26"/>
    </w:p>
    <w:tbl>
      <w:tblPr>
        <w:tblpPr w:leftFromText="180" w:rightFromText="180" w:vertAnchor="text" w:horzAnchor="margin" w:tblpXSpec="center" w:tblpY="696"/>
        <w:tblOverlap w:val="never"/>
        <w:tblW w:w="936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3060"/>
        <w:gridCol w:w="6300"/>
      </w:tblGrid>
      <w:tr w:rsidR="00133177" w:rsidRPr="00262B05" w14:paraId="60C91D2A" w14:textId="77777777" w:rsidTr="00D84B46">
        <w:trPr>
          <w:trHeight w:val="432"/>
        </w:trPr>
        <w:tc>
          <w:tcPr>
            <w:tcW w:w="9360" w:type="dxa"/>
            <w:gridSpan w:val="2"/>
            <w:shd w:val="clear" w:color="auto" w:fill="D9D9D9" w:themeFill="background1" w:themeFillShade="D9"/>
            <w:vAlign w:val="center"/>
          </w:tcPr>
          <w:p w14:paraId="2CCD7332" w14:textId="77777777" w:rsidR="00133177" w:rsidRPr="00262B05" w:rsidRDefault="00133177" w:rsidP="00133177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bookmarkStart w:id="27" w:name="_Toc508269943"/>
            <w:bookmarkStart w:id="28" w:name="_Toc508269992"/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>SUMMARY OF TEAM MEMBER PLANNED ACTIVITIES</w:t>
            </w:r>
          </w:p>
        </w:tc>
      </w:tr>
      <w:tr w:rsidR="00133177" w:rsidRPr="00262B05" w14:paraId="635781B7" w14:textId="77777777" w:rsidTr="00D84B46">
        <w:trPr>
          <w:trHeight w:val="432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1E70CE35" w14:textId="77777777" w:rsidR="00133177" w:rsidRPr="00262B05" w:rsidRDefault="00133177" w:rsidP="00133177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Team Member</w:t>
            </w:r>
          </w:p>
        </w:tc>
        <w:tc>
          <w:tcPr>
            <w:tcW w:w="6300" w:type="dxa"/>
            <w:shd w:val="clear" w:color="auto" w:fill="F2F2F2" w:themeFill="background1" w:themeFillShade="F2"/>
            <w:vAlign w:val="center"/>
            <w:hideMark/>
          </w:tcPr>
          <w:p w14:paraId="68A37F4C" w14:textId="77777777" w:rsidR="00133177" w:rsidRPr="00262B05" w:rsidRDefault="00133177" w:rsidP="00133177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Planned Activities by SOPO Task/Subtask Number(s)</w:t>
            </w:r>
          </w:p>
        </w:tc>
      </w:tr>
      <w:tr w:rsidR="00133177" w:rsidRPr="00262B05" w14:paraId="714DD96A" w14:textId="77777777" w:rsidTr="00D84B46">
        <w:trPr>
          <w:trHeight w:val="288"/>
        </w:trPr>
        <w:tc>
          <w:tcPr>
            <w:tcW w:w="3060" w:type="dxa"/>
          </w:tcPr>
          <w:p w14:paraId="2F183408" w14:textId="77777777" w:rsidR="00133177" w:rsidRPr="00262B05" w:rsidRDefault="00133177" w:rsidP="00133177">
            <w:pPr>
              <w:widowControl/>
              <w:spacing w:before="80" w:after="80"/>
              <w:rPr>
                <w:rFonts w:asciiTheme="minorHAnsi" w:hAnsiTheme="minorHAnsi" w:cstheme="minorHAnsi"/>
                <w:bCs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bCs/>
                <w:i/>
                <w:color w:val="0000FF"/>
                <w:szCs w:val="24"/>
              </w:rPr>
              <w:t>Prime Recipient</w:t>
            </w:r>
          </w:p>
        </w:tc>
        <w:tc>
          <w:tcPr>
            <w:tcW w:w="6300" w:type="dxa"/>
            <w:shd w:val="clear" w:color="auto" w:fill="auto"/>
          </w:tcPr>
          <w:p w14:paraId="4E90D59F" w14:textId="77777777" w:rsidR="00133177" w:rsidRPr="00262B05" w:rsidRDefault="00133177" w:rsidP="00133177">
            <w:pPr>
              <w:widowControl/>
              <w:spacing w:before="80" w:after="8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 xml:space="preserve">1.0 - Manage and execute the project. Develop required plans. </w:t>
            </w:r>
          </w:p>
          <w:p w14:paraId="25600FE0" w14:textId="77777777" w:rsidR="00133177" w:rsidRPr="00262B05" w:rsidRDefault="00133177" w:rsidP="00133177">
            <w:pPr>
              <w:widowControl/>
              <w:spacing w:before="80" w:after="80"/>
              <w:rPr>
                <w:rFonts w:asciiTheme="minorHAnsi" w:hAnsiTheme="minorHAnsi" w:cstheme="minorHAnsi"/>
                <w:bCs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X.Y - Design evaluations.</w:t>
            </w:r>
          </w:p>
        </w:tc>
      </w:tr>
      <w:tr w:rsidR="00133177" w:rsidRPr="00262B05" w14:paraId="5F0CF850" w14:textId="77777777" w:rsidTr="00D84B46">
        <w:trPr>
          <w:trHeight w:val="288"/>
        </w:trPr>
        <w:tc>
          <w:tcPr>
            <w:tcW w:w="3060" w:type="dxa"/>
          </w:tcPr>
          <w:p w14:paraId="529ABDEE" w14:textId="77777777" w:rsidR="00133177" w:rsidRPr="00262B05" w:rsidRDefault="00133177" w:rsidP="00133177">
            <w:pPr>
              <w:widowControl/>
              <w:spacing w:before="80" w:after="80"/>
              <w:rPr>
                <w:rFonts w:asciiTheme="minorHAnsi" w:hAnsiTheme="minorHAnsi" w:cstheme="minorHAnsi"/>
                <w:bCs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bCs/>
                <w:i/>
                <w:iCs/>
                <w:color w:val="0000FF"/>
                <w:szCs w:val="24"/>
              </w:rPr>
              <w:t>Utility ABC</w:t>
            </w:r>
            <w:r w:rsidRPr="00262B05">
              <w:rPr>
                <w:rFonts w:asciiTheme="minorHAnsi" w:hAnsiTheme="minorHAnsi" w:cstheme="minorHAnsi"/>
                <w:bCs/>
                <w:i/>
                <w:iCs/>
                <w:color w:val="0000FF"/>
                <w:szCs w:val="24"/>
              </w:rPr>
              <w:tab/>
            </w:r>
          </w:p>
          <w:p w14:paraId="15752835" w14:textId="77777777" w:rsidR="00133177" w:rsidRPr="00262B05" w:rsidRDefault="00133177" w:rsidP="00133177">
            <w:pPr>
              <w:widowControl/>
              <w:spacing w:before="80" w:after="80"/>
              <w:rPr>
                <w:rFonts w:asciiTheme="minorHAnsi" w:hAnsiTheme="minorHAnsi" w:cstheme="minorHAnsi"/>
                <w:b/>
                <w:bCs/>
                <w:i/>
                <w:iCs/>
                <w:color w:val="0000FF"/>
                <w:szCs w:val="24"/>
              </w:rPr>
            </w:pPr>
          </w:p>
        </w:tc>
        <w:tc>
          <w:tcPr>
            <w:tcW w:w="6300" w:type="dxa"/>
            <w:shd w:val="clear" w:color="auto" w:fill="auto"/>
          </w:tcPr>
          <w:p w14:paraId="4A943D70" w14:textId="77777777" w:rsidR="00133177" w:rsidRPr="00262B05" w:rsidRDefault="00133177" w:rsidP="00133177">
            <w:pPr>
              <w:widowControl/>
              <w:spacing w:before="80" w:after="80"/>
              <w:rPr>
                <w:rFonts w:asciiTheme="minorHAnsi" w:hAnsiTheme="minorHAnsi" w:cstheme="minorHAnsi"/>
                <w:bCs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bCs/>
                <w:i/>
                <w:iCs/>
                <w:color w:val="0000FF"/>
                <w:szCs w:val="24"/>
              </w:rPr>
              <w:t>X.Y - Providing data.</w:t>
            </w:r>
          </w:p>
          <w:p w14:paraId="3405D6C4" w14:textId="77777777" w:rsidR="00133177" w:rsidRPr="00262B05" w:rsidRDefault="00133177" w:rsidP="00133177">
            <w:pPr>
              <w:widowControl/>
              <w:spacing w:before="80" w:after="80"/>
              <w:rPr>
                <w:rFonts w:asciiTheme="minorHAnsi" w:hAnsiTheme="minorHAnsi" w:cstheme="minorHAnsi"/>
                <w:bCs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bCs/>
                <w:i/>
                <w:iCs/>
                <w:color w:val="0000FF"/>
                <w:szCs w:val="24"/>
              </w:rPr>
              <w:t>X.Y - Software demonstration host; will install at backup/secondary control center.</w:t>
            </w:r>
          </w:p>
        </w:tc>
      </w:tr>
      <w:tr w:rsidR="00133177" w:rsidRPr="00262B05" w14:paraId="2C90FA43" w14:textId="77777777" w:rsidTr="00D84B46">
        <w:trPr>
          <w:trHeight w:val="288"/>
        </w:trPr>
        <w:tc>
          <w:tcPr>
            <w:tcW w:w="3060" w:type="dxa"/>
          </w:tcPr>
          <w:p w14:paraId="0F9F1079" w14:textId="77777777" w:rsidR="00133177" w:rsidRPr="00262B05" w:rsidRDefault="00133177" w:rsidP="00133177">
            <w:pPr>
              <w:widowControl/>
              <w:spacing w:before="80" w:after="80"/>
              <w:rPr>
                <w:rFonts w:asciiTheme="minorHAnsi" w:hAnsiTheme="minorHAnsi" w:cstheme="minorHAnsi"/>
                <w:bCs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bCs/>
                <w:i/>
                <w:iCs/>
                <w:color w:val="0000FF"/>
                <w:szCs w:val="24"/>
              </w:rPr>
              <w:t>Professor Tom Smith, (University Name)</w:t>
            </w:r>
            <w:r w:rsidRPr="00262B05">
              <w:rPr>
                <w:rFonts w:asciiTheme="minorHAnsi" w:hAnsiTheme="minorHAnsi" w:cstheme="minorHAnsi"/>
                <w:bCs/>
                <w:i/>
                <w:iCs/>
                <w:color w:val="0000FF"/>
                <w:szCs w:val="24"/>
              </w:rPr>
              <w:tab/>
            </w:r>
          </w:p>
        </w:tc>
        <w:tc>
          <w:tcPr>
            <w:tcW w:w="6300" w:type="dxa"/>
            <w:shd w:val="clear" w:color="auto" w:fill="auto"/>
          </w:tcPr>
          <w:p w14:paraId="6447ABA6" w14:textId="77777777" w:rsidR="00133177" w:rsidRPr="00262B05" w:rsidRDefault="00133177" w:rsidP="00133177">
            <w:pPr>
              <w:widowControl/>
              <w:spacing w:before="80" w:after="80"/>
              <w:rPr>
                <w:rFonts w:asciiTheme="minorHAnsi" w:hAnsiTheme="minorHAnsi" w:cstheme="minorHAnsi"/>
                <w:bCs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bCs/>
                <w:i/>
                <w:iCs/>
                <w:color w:val="0000FF"/>
                <w:szCs w:val="24"/>
              </w:rPr>
              <w:t>X.Y - Engineering code development.</w:t>
            </w:r>
          </w:p>
        </w:tc>
      </w:tr>
      <w:tr w:rsidR="00133177" w:rsidRPr="00262B05" w14:paraId="45E7DAF2" w14:textId="77777777" w:rsidTr="00D84B46">
        <w:trPr>
          <w:trHeight w:val="432"/>
        </w:trPr>
        <w:tc>
          <w:tcPr>
            <w:tcW w:w="3060" w:type="dxa"/>
          </w:tcPr>
          <w:p w14:paraId="50DDB8F3" w14:textId="77777777" w:rsidR="00133177" w:rsidRPr="00262B05" w:rsidRDefault="00133177" w:rsidP="00133177">
            <w:pPr>
              <w:widowControl/>
              <w:spacing w:before="80" w:after="80"/>
              <w:rPr>
                <w:rFonts w:asciiTheme="minorHAnsi" w:hAnsiTheme="minorHAnsi" w:cstheme="minorHAnsi"/>
                <w:b/>
                <w:bCs/>
                <w:i/>
                <w:iCs/>
                <w:color w:val="0000FF"/>
                <w:szCs w:val="24"/>
              </w:rPr>
            </w:pPr>
          </w:p>
        </w:tc>
        <w:tc>
          <w:tcPr>
            <w:tcW w:w="6300" w:type="dxa"/>
            <w:shd w:val="clear" w:color="auto" w:fill="auto"/>
          </w:tcPr>
          <w:p w14:paraId="650D2F99" w14:textId="77777777" w:rsidR="00133177" w:rsidRPr="00262B05" w:rsidRDefault="00133177" w:rsidP="00133177">
            <w:pPr>
              <w:widowControl/>
              <w:spacing w:before="80" w:after="80"/>
              <w:rPr>
                <w:rFonts w:asciiTheme="minorHAnsi" w:hAnsiTheme="minorHAnsi" w:cstheme="minorHAnsi"/>
                <w:b/>
                <w:bCs/>
                <w:i/>
                <w:iCs/>
                <w:color w:val="0000FF"/>
                <w:szCs w:val="24"/>
              </w:rPr>
            </w:pPr>
          </w:p>
        </w:tc>
      </w:tr>
      <w:tr w:rsidR="00133177" w:rsidRPr="00262B05" w14:paraId="04731122" w14:textId="77777777" w:rsidTr="00D84B46">
        <w:trPr>
          <w:trHeight w:val="432"/>
        </w:trPr>
        <w:tc>
          <w:tcPr>
            <w:tcW w:w="3060" w:type="dxa"/>
          </w:tcPr>
          <w:p w14:paraId="6AC75200" w14:textId="77777777" w:rsidR="00133177" w:rsidRPr="00262B05" w:rsidRDefault="00133177" w:rsidP="00133177">
            <w:pPr>
              <w:widowControl/>
              <w:spacing w:before="80" w:after="80"/>
              <w:rPr>
                <w:rFonts w:asciiTheme="minorHAnsi" w:hAnsiTheme="minorHAnsi" w:cstheme="minorHAnsi"/>
                <w:b/>
                <w:bCs/>
                <w:i/>
                <w:iCs/>
                <w:color w:val="0000FF"/>
                <w:szCs w:val="24"/>
              </w:rPr>
            </w:pPr>
          </w:p>
        </w:tc>
        <w:tc>
          <w:tcPr>
            <w:tcW w:w="6300" w:type="dxa"/>
            <w:shd w:val="clear" w:color="auto" w:fill="auto"/>
          </w:tcPr>
          <w:p w14:paraId="7BA1ACE7" w14:textId="77777777" w:rsidR="00133177" w:rsidRPr="00262B05" w:rsidRDefault="00133177" w:rsidP="00133177">
            <w:pPr>
              <w:widowControl/>
              <w:spacing w:before="80" w:after="80"/>
              <w:rPr>
                <w:rFonts w:asciiTheme="minorHAnsi" w:hAnsiTheme="minorHAnsi" w:cstheme="minorHAnsi"/>
                <w:b/>
                <w:bCs/>
                <w:i/>
                <w:iCs/>
                <w:color w:val="0000FF"/>
                <w:szCs w:val="24"/>
              </w:rPr>
            </w:pPr>
          </w:p>
        </w:tc>
      </w:tr>
      <w:tr w:rsidR="00133177" w:rsidRPr="00262B05" w14:paraId="36E2C7C4" w14:textId="77777777" w:rsidTr="00D84B46">
        <w:trPr>
          <w:trHeight w:val="432"/>
        </w:trPr>
        <w:tc>
          <w:tcPr>
            <w:tcW w:w="3060" w:type="dxa"/>
          </w:tcPr>
          <w:p w14:paraId="4D64F887" w14:textId="77777777" w:rsidR="00133177" w:rsidRPr="00262B05" w:rsidRDefault="00133177" w:rsidP="00133177">
            <w:pPr>
              <w:widowControl/>
              <w:spacing w:before="80" w:after="80"/>
              <w:rPr>
                <w:rFonts w:asciiTheme="minorHAnsi" w:hAnsiTheme="minorHAnsi" w:cstheme="minorHAnsi"/>
                <w:b/>
                <w:bCs/>
                <w:i/>
                <w:iCs/>
                <w:color w:val="0000FF"/>
                <w:szCs w:val="24"/>
              </w:rPr>
            </w:pPr>
          </w:p>
        </w:tc>
        <w:tc>
          <w:tcPr>
            <w:tcW w:w="6300" w:type="dxa"/>
            <w:shd w:val="clear" w:color="auto" w:fill="auto"/>
          </w:tcPr>
          <w:p w14:paraId="359F2F35" w14:textId="77777777" w:rsidR="00133177" w:rsidRPr="00262B05" w:rsidRDefault="00133177" w:rsidP="00133177">
            <w:pPr>
              <w:widowControl/>
              <w:spacing w:before="80" w:after="80"/>
              <w:rPr>
                <w:rFonts w:asciiTheme="minorHAnsi" w:hAnsiTheme="minorHAnsi" w:cstheme="minorHAnsi"/>
                <w:b/>
                <w:bCs/>
                <w:i/>
                <w:iCs/>
                <w:color w:val="0000FF"/>
                <w:szCs w:val="24"/>
              </w:rPr>
            </w:pPr>
          </w:p>
        </w:tc>
      </w:tr>
    </w:tbl>
    <w:p w14:paraId="351676EE" w14:textId="77777777" w:rsidR="00BE6180" w:rsidRPr="00262B05" w:rsidRDefault="00E07C99" w:rsidP="00E54100">
      <w:pPr>
        <w:spacing w:before="0" w:after="240"/>
        <w:ind w:left="36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 xml:space="preserve">Complete the following table to provide </w:t>
      </w:r>
      <w:r w:rsidR="007A4114" w:rsidRPr="00262B05">
        <w:rPr>
          <w:rFonts w:asciiTheme="minorHAnsi" w:hAnsiTheme="minorHAnsi" w:cstheme="minorHAnsi"/>
          <w:i/>
          <w:szCs w:val="24"/>
        </w:rPr>
        <w:t xml:space="preserve">a </w:t>
      </w:r>
      <w:r w:rsidR="00DA3C39" w:rsidRPr="00262B05">
        <w:rPr>
          <w:rFonts w:asciiTheme="minorHAnsi" w:hAnsiTheme="minorHAnsi" w:cstheme="minorHAnsi"/>
          <w:i/>
          <w:szCs w:val="24"/>
        </w:rPr>
        <w:t>summary</w:t>
      </w:r>
      <w:r w:rsidR="007A4114" w:rsidRPr="00262B05">
        <w:rPr>
          <w:rFonts w:asciiTheme="minorHAnsi" w:hAnsiTheme="minorHAnsi" w:cstheme="minorHAnsi"/>
          <w:i/>
          <w:szCs w:val="24"/>
        </w:rPr>
        <w:t xml:space="preserve"> of </w:t>
      </w:r>
      <w:r w:rsidRPr="00262B05">
        <w:rPr>
          <w:rFonts w:asciiTheme="minorHAnsi" w:hAnsiTheme="minorHAnsi" w:cstheme="minorHAnsi"/>
          <w:i/>
          <w:szCs w:val="24"/>
        </w:rPr>
        <w:t>Prime Recipient and Team Member planned activities by SOPO task and/or subtask</w:t>
      </w:r>
      <w:r w:rsidR="000C422A" w:rsidRPr="00262B05">
        <w:rPr>
          <w:rFonts w:asciiTheme="minorHAnsi" w:hAnsiTheme="minorHAnsi" w:cstheme="minorHAnsi"/>
          <w:i/>
          <w:szCs w:val="24"/>
        </w:rPr>
        <w:t xml:space="preserve"> num</w:t>
      </w:r>
      <w:r w:rsidR="003A26C2" w:rsidRPr="00262B05">
        <w:rPr>
          <w:rFonts w:asciiTheme="minorHAnsi" w:hAnsiTheme="minorHAnsi" w:cstheme="minorHAnsi"/>
          <w:i/>
          <w:szCs w:val="24"/>
        </w:rPr>
        <w:t>b</w:t>
      </w:r>
      <w:r w:rsidR="000C422A" w:rsidRPr="00262B05">
        <w:rPr>
          <w:rFonts w:asciiTheme="minorHAnsi" w:hAnsiTheme="minorHAnsi" w:cstheme="minorHAnsi"/>
          <w:i/>
          <w:szCs w:val="24"/>
        </w:rPr>
        <w:t>er(s)</w:t>
      </w:r>
      <w:r w:rsidRPr="00262B05">
        <w:rPr>
          <w:rFonts w:asciiTheme="minorHAnsi" w:hAnsiTheme="minorHAnsi" w:cstheme="minorHAnsi"/>
          <w:i/>
          <w:szCs w:val="24"/>
        </w:rPr>
        <w:t>.</w:t>
      </w:r>
      <w:bookmarkEnd w:id="27"/>
      <w:bookmarkEnd w:id="28"/>
    </w:p>
    <w:p w14:paraId="39DD624D" w14:textId="77777777" w:rsidR="000C422A" w:rsidRPr="00262B05" w:rsidRDefault="000C422A" w:rsidP="00E54100">
      <w:pPr>
        <w:widowControl/>
        <w:spacing w:before="20" w:after="80"/>
        <w:ind w:right="864"/>
        <w:jc w:val="both"/>
        <w:rPr>
          <w:rFonts w:asciiTheme="minorHAnsi" w:hAnsiTheme="minorHAnsi" w:cstheme="minorHAnsi"/>
          <w:i/>
          <w:szCs w:val="24"/>
        </w:rPr>
      </w:pPr>
      <w:bookmarkStart w:id="29" w:name="_Toc507952043"/>
    </w:p>
    <w:p w14:paraId="7D10F5A4" w14:textId="77777777" w:rsidR="00BB16DB" w:rsidRPr="00262B05" w:rsidRDefault="00133177" w:rsidP="00E54100">
      <w:pPr>
        <w:widowControl/>
        <w:spacing w:before="20" w:after="80"/>
        <w:ind w:right="864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>C</w:t>
      </w:r>
      <w:r w:rsidR="00BB16DB" w:rsidRPr="00262B05">
        <w:rPr>
          <w:rFonts w:asciiTheme="minorHAnsi" w:hAnsiTheme="minorHAnsi" w:cstheme="minorHAnsi"/>
          <w:i/>
          <w:szCs w:val="24"/>
        </w:rPr>
        <w:t>omplete the followi</w:t>
      </w:r>
      <w:r w:rsidR="00156054" w:rsidRPr="00262B05">
        <w:rPr>
          <w:rFonts w:asciiTheme="minorHAnsi" w:hAnsiTheme="minorHAnsi" w:cstheme="minorHAnsi"/>
          <w:i/>
          <w:szCs w:val="24"/>
        </w:rPr>
        <w:t xml:space="preserve">ng table to provide information </w:t>
      </w:r>
      <w:r w:rsidR="00BB16DB" w:rsidRPr="00262B05">
        <w:rPr>
          <w:rFonts w:asciiTheme="minorHAnsi" w:hAnsiTheme="minorHAnsi" w:cstheme="minorHAnsi"/>
          <w:i/>
          <w:szCs w:val="24"/>
        </w:rPr>
        <w:t xml:space="preserve">about the roles, location, and funding for </w:t>
      </w:r>
      <w:r w:rsidR="00267F1D" w:rsidRPr="00262B05">
        <w:rPr>
          <w:rFonts w:asciiTheme="minorHAnsi" w:hAnsiTheme="minorHAnsi" w:cstheme="minorHAnsi"/>
          <w:i/>
          <w:szCs w:val="24"/>
        </w:rPr>
        <w:t xml:space="preserve">members </w:t>
      </w:r>
      <w:r w:rsidR="00156054" w:rsidRPr="00262B05">
        <w:rPr>
          <w:rFonts w:asciiTheme="minorHAnsi" w:hAnsiTheme="minorHAnsi" w:cstheme="minorHAnsi"/>
          <w:i/>
          <w:szCs w:val="24"/>
        </w:rPr>
        <w:t xml:space="preserve">of the </w:t>
      </w:r>
      <w:r w:rsidR="00BB16DB" w:rsidRPr="00262B05">
        <w:rPr>
          <w:rFonts w:asciiTheme="minorHAnsi" w:hAnsiTheme="minorHAnsi" w:cstheme="minorHAnsi"/>
          <w:i/>
          <w:szCs w:val="24"/>
        </w:rPr>
        <w:t>project team. If a team member has multiple roles and</w:t>
      </w:r>
      <w:r w:rsidR="00156054" w:rsidRPr="00262B05">
        <w:rPr>
          <w:rFonts w:asciiTheme="minorHAnsi" w:hAnsiTheme="minorHAnsi" w:cstheme="minorHAnsi"/>
          <w:i/>
          <w:szCs w:val="24"/>
        </w:rPr>
        <w:t>/or multiple locations, include</w:t>
      </w:r>
      <w:r w:rsidR="00BB16DB" w:rsidRPr="00262B05">
        <w:rPr>
          <w:rFonts w:asciiTheme="minorHAnsi" w:hAnsiTheme="minorHAnsi" w:cstheme="minorHAnsi"/>
          <w:i/>
          <w:szCs w:val="24"/>
        </w:rPr>
        <w:t xml:space="preserve"> a separate entry for each role and</w:t>
      </w:r>
      <w:r w:rsidR="005F439B" w:rsidRPr="00262B05">
        <w:rPr>
          <w:rFonts w:asciiTheme="minorHAnsi" w:hAnsiTheme="minorHAnsi" w:cstheme="minorHAnsi"/>
          <w:i/>
          <w:szCs w:val="24"/>
        </w:rPr>
        <w:t xml:space="preserve"> location</w:t>
      </w:r>
      <w:r w:rsidR="00BB16DB" w:rsidRPr="00262B05">
        <w:rPr>
          <w:rFonts w:asciiTheme="minorHAnsi" w:hAnsiTheme="minorHAnsi" w:cstheme="minorHAnsi"/>
          <w:i/>
          <w:szCs w:val="24"/>
        </w:rPr>
        <w:t xml:space="preserve">. </w:t>
      </w:r>
      <w:r w:rsidR="003E500F" w:rsidRPr="00262B05">
        <w:rPr>
          <w:rFonts w:asciiTheme="minorHAnsi" w:hAnsiTheme="minorHAnsi" w:cstheme="minorHAnsi"/>
          <w:i/>
          <w:szCs w:val="24"/>
        </w:rPr>
        <w:t>Include</w:t>
      </w:r>
      <w:r w:rsidR="00BB16DB" w:rsidRPr="00262B05">
        <w:rPr>
          <w:rFonts w:asciiTheme="minorHAnsi" w:hAnsiTheme="minorHAnsi" w:cstheme="minorHAnsi"/>
          <w:i/>
          <w:szCs w:val="24"/>
        </w:rPr>
        <w:t xml:space="preserve"> any team member:</w:t>
      </w:r>
    </w:p>
    <w:p w14:paraId="0EAC9456" w14:textId="77777777" w:rsidR="00BB16DB" w:rsidRPr="00262B05" w:rsidRDefault="00BB16DB" w:rsidP="00A916A1">
      <w:pPr>
        <w:pStyle w:val="ListParagraph"/>
        <w:widowControl/>
        <w:numPr>
          <w:ilvl w:val="0"/>
          <w:numId w:val="3"/>
        </w:numPr>
        <w:spacing w:before="0" w:after="120"/>
        <w:ind w:left="1008" w:right="1008" w:hanging="288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>receiving or providing project funds (government or cost share) equal to or greater than $25,000;</w:t>
      </w:r>
    </w:p>
    <w:p w14:paraId="0DC34F2F" w14:textId="77777777" w:rsidR="00BB16DB" w:rsidRPr="00262B05" w:rsidRDefault="00BB16DB" w:rsidP="00A916A1">
      <w:pPr>
        <w:pStyle w:val="ListParagraph"/>
        <w:widowControl/>
        <w:numPr>
          <w:ilvl w:val="0"/>
          <w:numId w:val="3"/>
        </w:numPr>
        <w:spacing w:before="0" w:after="120"/>
        <w:ind w:left="1008" w:right="1008" w:hanging="288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>providing intellectual property (include value if applicable); and/or</w:t>
      </w:r>
    </w:p>
    <w:p w14:paraId="18C16A6F" w14:textId="77777777" w:rsidR="00BB16DB" w:rsidRPr="00262B05" w:rsidRDefault="00BB16DB" w:rsidP="00A916A1">
      <w:pPr>
        <w:pStyle w:val="ListParagraph"/>
        <w:widowControl/>
        <w:numPr>
          <w:ilvl w:val="0"/>
          <w:numId w:val="3"/>
        </w:numPr>
        <w:spacing w:before="0" w:after="120"/>
        <w:ind w:left="1008" w:right="1008" w:hanging="288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>serving as demonstration host/location regardless of value.</w:t>
      </w:r>
    </w:p>
    <w:p w14:paraId="4F1CEC2E" w14:textId="77777777" w:rsidR="00C32194" w:rsidRPr="00262B05" w:rsidRDefault="00C32194" w:rsidP="00E54100">
      <w:pPr>
        <w:pStyle w:val="ListParagraph"/>
        <w:widowControl/>
        <w:spacing w:before="0" w:after="120"/>
        <w:ind w:left="1008" w:right="1008"/>
        <w:contextualSpacing w:val="0"/>
        <w:jc w:val="both"/>
        <w:rPr>
          <w:rFonts w:asciiTheme="minorHAnsi" w:hAnsiTheme="minorHAnsi" w:cstheme="minorHAnsi"/>
          <w:i/>
          <w:szCs w:val="24"/>
        </w:rPr>
      </w:pPr>
    </w:p>
    <w:p w14:paraId="239D81F8" w14:textId="77777777" w:rsidR="00BB16DB" w:rsidRPr="00262B05" w:rsidRDefault="00BB16DB" w:rsidP="00E54100">
      <w:pPr>
        <w:widowControl/>
        <w:spacing w:before="0" w:after="120"/>
        <w:ind w:right="864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>For each team member listed in the table, select the role description from the following:</w:t>
      </w:r>
    </w:p>
    <w:p w14:paraId="6C8FD817" w14:textId="77777777" w:rsidR="00BB16DB" w:rsidRPr="00262B05" w:rsidRDefault="00BB16DB" w:rsidP="00A916A1">
      <w:pPr>
        <w:pStyle w:val="ListParagraph"/>
        <w:widowControl/>
        <w:numPr>
          <w:ilvl w:val="0"/>
          <w:numId w:val="3"/>
        </w:numPr>
        <w:spacing w:before="0" w:after="120"/>
        <w:ind w:left="1008" w:right="1008" w:hanging="288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 xml:space="preserve">Subrecipient, </w:t>
      </w:r>
    </w:p>
    <w:p w14:paraId="6561D1C1" w14:textId="77777777" w:rsidR="00BB16DB" w:rsidRPr="00262B05" w:rsidRDefault="00BB16DB" w:rsidP="00A916A1">
      <w:pPr>
        <w:pStyle w:val="ListParagraph"/>
        <w:widowControl/>
        <w:numPr>
          <w:ilvl w:val="0"/>
          <w:numId w:val="3"/>
        </w:numPr>
        <w:spacing w:before="0" w:after="120"/>
        <w:ind w:left="1008" w:right="1008" w:hanging="288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 xml:space="preserve">Demonstration Host/Location, </w:t>
      </w:r>
    </w:p>
    <w:p w14:paraId="74B8CC6D" w14:textId="77777777" w:rsidR="00BB16DB" w:rsidRPr="00262B05" w:rsidRDefault="00BB16DB" w:rsidP="00A916A1">
      <w:pPr>
        <w:pStyle w:val="ListParagraph"/>
        <w:widowControl/>
        <w:numPr>
          <w:ilvl w:val="0"/>
          <w:numId w:val="3"/>
        </w:numPr>
        <w:spacing w:before="0" w:after="120"/>
        <w:ind w:left="1008" w:right="1008" w:hanging="288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>Vendor (e.g., services, equipment, supplies, etc.)</w:t>
      </w:r>
    </w:p>
    <w:p w14:paraId="70876057" w14:textId="77777777" w:rsidR="00BB16DB" w:rsidRPr="00262B05" w:rsidRDefault="00BB16DB" w:rsidP="00A916A1">
      <w:pPr>
        <w:pStyle w:val="ListParagraph"/>
        <w:widowControl/>
        <w:numPr>
          <w:ilvl w:val="0"/>
          <w:numId w:val="3"/>
        </w:numPr>
        <w:spacing w:before="0" w:after="120"/>
        <w:ind w:left="1008" w:right="1008" w:hanging="288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lastRenderedPageBreak/>
        <w:t xml:space="preserve">Intellectual Property Provider (e.g., source code, data, algorithms, etc.), </w:t>
      </w:r>
    </w:p>
    <w:p w14:paraId="1487D56E" w14:textId="77777777" w:rsidR="00BB16DB" w:rsidRPr="00262B05" w:rsidRDefault="00BB16DB" w:rsidP="00A916A1">
      <w:pPr>
        <w:pStyle w:val="ListParagraph"/>
        <w:widowControl/>
        <w:numPr>
          <w:ilvl w:val="0"/>
          <w:numId w:val="3"/>
        </w:numPr>
        <w:spacing w:before="0" w:after="120"/>
        <w:ind w:left="1008" w:right="1008" w:hanging="288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>Cost Share Provider, and</w:t>
      </w:r>
    </w:p>
    <w:p w14:paraId="3A139F20" w14:textId="77777777" w:rsidR="00BB16DB" w:rsidRPr="00262B05" w:rsidRDefault="00BB16DB" w:rsidP="00A916A1">
      <w:pPr>
        <w:pStyle w:val="ListParagraph"/>
        <w:widowControl/>
        <w:numPr>
          <w:ilvl w:val="0"/>
          <w:numId w:val="3"/>
        </w:numPr>
        <w:spacing w:before="0" w:after="120"/>
        <w:ind w:left="1008" w:right="1008" w:hanging="288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 xml:space="preserve">Other </w:t>
      </w:r>
    </w:p>
    <w:p w14:paraId="1DCC5104" w14:textId="77777777" w:rsidR="00010463" w:rsidRPr="00262B05" w:rsidRDefault="00BB16DB" w:rsidP="00D84B46">
      <w:pPr>
        <w:widowControl/>
        <w:spacing w:before="240" w:after="120"/>
        <w:ind w:right="288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 xml:space="preserve">Use the address </w:t>
      </w:r>
      <w:r w:rsidR="005A4BB9" w:rsidRPr="00262B05">
        <w:rPr>
          <w:rFonts w:asciiTheme="minorHAnsi" w:hAnsiTheme="minorHAnsi" w:cstheme="minorHAnsi"/>
          <w:i/>
          <w:szCs w:val="24"/>
        </w:rPr>
        <w:t xml:space="preserve">that is </w:t>
      </w:r>
      <w:r w:rsidRPr="00262B05">
        <w:rPr>
          <w:rFonts w:asciiTheme="minorHAnsi" w:hAnsiTheme="minorHAnsi" w:cstheme="minorHAnsi"/>
          <w:i/>
          <w:szCs w:val="24"/>
        </w:rPr>
        <w:t xml:space="preserve">closest to where </w:t>
      </w:r>
      <w:r w:rsidR="005A4BB9" w:rsidRPr="00262B05">
        <w:rPr>
          <w:rFonts w:asciiTheme="minorHAnsi" w:hAnsiTheme="minorHAnsi" w:cstheme="minorHAnsi"/>
          <w:i/>
          <w:szCs w:val="24"/>
        </w:rPr>
        <w:t xml:space="preserve">the team member’s </w:t>
      </w:r>
      <w:r w:rsidRPr="00262B05">
        <w:rPr>
          <w:rFonts w:asciiTheme="minorHAnsi" w:hAnsiTheme="minorHAnsi" w:cstheme="minorHAnsi"/>
          <w:i/>
          <w:szCs w:val="24"/>
        </w:rPr>
        <w:t>work will be performed.</w:t>
      </w:r>
    </w:p>
    <w:tbl>
      <w:tblPr>
        <w:tblpPr w:leftFromText="180" w:rightFromText="180" w:vertAnchor="text" w:horzAnchor="margin" w:tblpY="104"/>
        <w:tblOverlap w:val="never"/>
        <w:tblW w:w="935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515"/>
        <w:gridCol w:w="2160"/>
        <w:gridCol w:w="3060"/>
        <w:gridCol w:w="1620"/>
      </w:tblGrid>
      <w:tr w:rsidR="0000405F" w:rsidRPr="00262B05" w14:paraId="1423F588" w14:textId="77777777" w:rsidTr="00D84B46">
        <w:trPr>
          <w:trHeight w:val="432"/>
        </w:trPr>
        <w:tc>
          <w:tcPr>
            <w:tcW w:w="9355" w:type="dxa"/>
            <w:gridSpan w:val="4"/>
            <w:shd w:val="clear" w:color="auto" w:fill="D9D9D9" w:themeFill="background1" w:themeFillShade="D9"/>
            <w:vAlign w:val="center"/>
            <w:hideMark/>
          </w:tcPr>
          <w:p w14:paraId="424CB762" w14:textId="77777777" w:rsidR="0000405F" w:rsidRPr="00262B05" w:rsidRDefault="0000405F" w:rsidP="00D84B46">
            <w:pPr>
              <w:widowControl/>
              <w:spacing w:before="80" w:after="8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>SUMMARY OF TEAM MEMBER ROLES AND FUNDING</w:t>
            </w:r>
          </w:p>
        </w:tc>
      </w:tr>
      <w:tr w:rsidR="0000405F" w:rsidRPr="00262B05" w14:paraId="64470B3C" w14:textId="77777777" w:rsidTr="00D84B46">
        <w:trPr>
          <w:trHeight w:val="432"/>
        </w:trPr>
        <w:tc>
          <w:tcPr>
            <w:tcW w:w="2515" w:type="dxa"/>
            <w:shd w:val="clear" w:color="auto" w:fill="F2F2F2" w:themeFill="background1" w:themeFillShade="F2"/>
            <w:vAlign w:val="center"/>
            <w:hideMark/>
          </w:tcPr>
          <w:p w14:paraId="428F2E75" w14:textId="77777777" w:rsidR="0000405F" w:rsidRPr="00262B05" w:rsidRDefault="0000405F" w:rsidP="00D84B46">
            <w:pPr>
              <w:widowControl/>
              <w:spacing w:before="80" w:after="8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>Team Member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  <w:hideMark/>
          </w:tcPr>
          <w:p w14:paraId="09F6265C" w14:textId="77777777" w:rsidR="0000405F" w:rsidRPr="00262B05" w:rsidRDefault="0000405F" w:rsidP="00D84B46">
            <w:pPr>
              <w:widowControl/>
              <w:spacing w:before="80" w:after="8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>Role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  <w:hideMark/>
          </w:tcPr>
          <w:p w14:paraId="432A4175" w14:textId="77777777" w:rsidR="0000405F" w:rsidRPr="00262B05" w:rsidRDefault="005F439B" w:rsidP="00D84B46">
            <w:pPr>
              <w:widowControl/>
              <w:spacing w:before="80" w:after="8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>Location</w:t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  <w:hideMark/>
          </w:tcPr>
          <w:p w14:paraId="471DFB85" w14:textId="77777777" w:rsidR="0000405F" w:rsidRPr="00262B05" w:rsidRDefault="00C32194" w:rsidP="00D84B46">
            <w:pPr>
              <w:widowControl/>
              <w:spacing w:before="80" w:after="8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>Value</w:t>
            </w:r>
          </w:p>
        </w:tc>
      </w:tr>
      <w:tr w:rsidR="0000405F" w:rsidRPr="00262B05" w14:paraId="40CE2FF6" w14:textId="77777777" w:rsidTr="00D84B46">
        <w:trPr>
          <w:trHeight w:val="288"/>
        </w:trPr>
        <w:tc>
          <w:tcPr>
            <w:tcW w:w="2515" w:type="dxa"/>
            <w:shd w:val="clear" w:color="auto" w:fill="auto"/>
            <w:hideMark/>
          </w:tcPr>
          <w:p w14:paraId="1486E88C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b/>
                <w:bCs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Utility XYZ</w:t>
            </w:r>
          </w:p>
        </w:tc>
        <w:tc>
          <w:tcPr>
            <w:tcW w:w="2160" w:type="dxa"/>
            <w:shd w:val="clear" w:color="auto" w:fill="auto"/>
            <w:hideMark/>
          </w:tcPr>
          <w:p w14:paraId="1693FDFB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b/>
                <w:bCs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Demo Host/Location</w:t>
            </w:r>
          </w:p>
        </w:tc>
        <w:tc>
          <w:tcPr>
            <w:tcW w:w="3060" w:type="dxa"/>
            <w:shd w:val="clear" w:color="auto" w:fill="auto"/>
            <w:hideMark/>
          </w:tcPr>
          <w:p w14:paraId="468345B9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b/>
                <w:bCs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123 Main Street</w:t>
            </w: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br/>
              <w:t>Morgantown, WV 26505</w:t>
            </w:r>
          </w:p>
        </w:tc>
        <w:tc>
          <w:tcPr>
            <w:tcW w:w="1620" w:type="dxa"/>
            <w:shd w:val="clear" w:color="auto" w:fill="auto"/>
            <w:hideMark/>
          </w:tcPr>
          <w:p w14:paraId="3516A53F" w14:textId="77777777" w:rsidR="0000405F" w:rsidRPr="00262B05" w:rsidRDefault="0000405F" w:rsidP="00D84B46">
            <w:pPr>
              <w:widowControl/>
              <w:spacing w:before="80" w:after="80"/>
              <w:ind w:left="144"/>
              <w:jc w:val="right"/>
              <w:rPr>
                <w:rFonts w:asciiTheme="minorHAnsi" w:hAnsiTheme="minorHAnsi" w:cstheme="minorHAnsi"/>
                <w:b/>
                <w:bCs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$0</w:t>
            </w:r>
          </w:p>
        </w:tc>
      </w:tr>
      <w:tr w:rsidR="0000405F" w:rsidRPr="00262B05" w14:paraId="3BDACFE4" w14:textId="77777777" w:rsidTr="00D84B46">
        <w:trPr>
          <w:trHeight w:val="288"/>
        </w:trPr>
        <w:tc>
          <w:tcPr>
            <w:tcW w:w="2515" w:type="dxa"/>
            <w:shd w:val="clear" w:color="auto" w:fill="auto"/>
          </w:tcPr>
          <w:p w14:paraId="4112D48C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Utility XYZ</w:t>
            </w:r>
          </w:p>
        </w:tc>
        <w:tc>
          <w:tcPr>
            <w:tcW w:w="2160" w:type="dxa"/>
            <w:shd w:val="clear" w:color="auto" w:fill="auto"/>
          </w:tcPr>
          <w:p w14:paraId="0A70D315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Demo Host/Location</w:t>
            </w:r>
          </w:p>
        </w:tc>
        <w:tc>
          <w:tcPr>
            <w:tcW w:w="3060" w:type="dxa"/>
            <w:shd w:val="clear" w:color="auto" w:fill="auto"/>
          </w:tcPr>
          <w:p w14:paraId="255E8667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14 Main Street</w:t>
            </w: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br/>
              <w:t>Pittsburgh, PA 15219</w:t>
            </w:r>
          </w:p>
        </w:tc>
        <w:tc>
          <w:tcPr>
            <w:tcW w:w="1620" w:type="dxa"/>
            <w:shd w:val="clear" w:color="auto" w:fill="auto"/>
          </w:tcPr>
          <w:p w14:paraId="3656D29E" w14:textId="77777777" w:rsidR="0000405F" w:rsidRPr="00262B05" w:rsidRDefault="0000405F" w:rsidP="00D84B46">
            <w:pPr>
              <w:widowControl/>
              <w:spacing w:before="80" w:after="80"/>
              <w:ind w:left="144"/>
              <w:jc w:val="right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$0</w:t>
            </w:r>
          </w:p>
        </w:tc>
      </w:tr>
      <w:tr w:rsidR="0000405F" w:rsidRPr="00262B05" w14:paraId="15E381E8" w14:textId="77777777" w:rsidTr="00D84B46">
        <w:trPr>
          <w:trHeight w:val="47"/>
        </w:trPr>
        <w:tc>
          <w:tcPr>
            <w:tcW w:w="2515" w:type="dxa"/>
            <w:shd w:val="clear" w:color="auto" w:fill="auto"/>
            <w:hideMark/>
          </w:tcPr>
          <w:p w14:paraId="54662529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b/>
                <w:bCs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Vendor ABC</w:t>
            </w:r>
          </w:p>
        </w:tc>
        <w:tc>
          <w:tcPr>
            <w:tcW w:w="2160" w:type="dxa"/>
            <w:shd w:val="clear" w:color="auto" w:fill="auto"/>
            <w:hideMark/>
          </w:tcPr>
          <w:p w14:paraId="6DAC6CBC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b/>
                <w:bCs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Vendor</w:t>
            </w:r>
          </w:p>
        </w:tc>
        <w:tc>
          <w:tcPr>
            <w:tcW w:w="3060" w:type="dxa"/>
            <w:shd w:val="clear" w:color="auto" w:fill="auto"/>
            <w:hideMark/>
          </w:tcPr>
          <w:p w14:paraId="0AD45625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b/>
                <w:bCs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456 Main Street</w:t>
            </w: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br/>
              <w:t>Pittsburgh, PA 15219</w:t>
            </w:r>
          </w:p>
        </w:tc>
        <w:tc>
          <w:tcPr>
            <w:tcW w:w="1620" w:type="dxa"/>
            <w:shd w:val="clear" w:color="auto" w:fill="auto"/>
            <w:hideMark/>
          </w:tcPr>
          <w:p w14:paraId="0EF98803" w14:textId="77777777" w:rsidR="0000405F" w:rsidRPr="00262B05" w:rsidRDefault="0000405F" w:rsidP="00D84B46">
            <w:pPr>
              <w:widowControl/>
              <w:spacing w:before="80" w:after="80"/>
              <w:ind w:left="144"/>
              <w:jc w:val="right"/>
              <w:rPr>
                <w:rFonts w:asciiTheme="minorHAnsi" w:hAnsiTheme="minorHAnsi" w:cstheme="minorHAnsi"/>
                <w:b/>
                <w:bCs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$100,000</w:t>
            </w:r>
          </w:p>
        </w:tc>
      </w:tr>
      <w:tr w:rsidR="0000405F" w:rsidRPr="00262B05" w14:paraId="29C821ED" w14:textId="77777777" w:rsidTr="00D84B46">
        <w:trPr>
          <w:trHeight w:val="288"/>
        </w:trPr>
        <w:tc>
          <w:tcPr>
            <w:tcW w:w="2515" w:type="dxa"/>
            <w:shd w:val="clear" w:color="auto" w:fill="auto"/>
          </w:tcPr>
          <w:p w14:paraId="53FB5834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Another Utility</w:t>
            </w:r>
          </w:p>
        </w:tc>
        <w:tc>
          <w:tcPr>
            <w:tcW w:w="2160" w:type="dxa"/>
            <w:shd w:val="clear" w:color="auto" w:fill="auto"/>
          </w:tcPr>
          <w:p w14:paraId="6C73A232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Cost Share Provider</w:t>
            </w:r>
          </w:p>
        </w:tc>
        <w:tc>
          <w:tcPr>
            <w:tcW w:w="3060" w:type="dxa"/>
            <w:shd w:val="clear" w:color="auto" w:fill="auto"/>
          </w:tcPr>
          <w:p w14:paraId="2B225A2B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1 Another Utility Drive</w:t>
            </w: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br/>
              <w:t>Morgantown, PA 19543</w:t>
            </w:r>
          </w:p>
        </w:tc>
        <w:tc>
          <w:tcPr>
            <w:tcW w:w="1620" w:type="dxa"/>
            <w:shd w:val="clear" w:color="auto" w:fill="auto"/>
          </w:tcPr>
          <w:p w14:paraId="5FE9DCCA" w14:textId="77777777" w:rsidR="0000405F" w:rsidRPr="00262B05" w:rsidRDefault="0000405F" w:rsidP="00D84B46">
            <w:pPr>
              <w:widowControl/>
              <w:spacing w:before="80" w:after="80"/>
              <w:ind w:left="144"/>
              <w:jc w:val="right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$250,000</w:t>
            </w:r>
          </w:p>
        </w:tc>
      </w:tr>
      <w:tr w:rsidR="0000405F" w:rsidRPr="00262B05" w14:paraId="3E93656D" w14:textId="77777777" w:rsidTr="00D84B46">
        <w:trPr>
          <w:trHeight w:val="288"/>
        </w:trPr>
        <w:tc>
          <w:tcPr>
            <w:tcW w:w="2515" w:type="dxa"/>
            <w:shd w:val="clear" w:color="auto" w:fill="auto"/>
          </w:tcPr>
          <w:p w14:paraId="7DCA5431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14:paraId="560CC67F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14:paraId="4327E927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D285009" w14:textId="77777777" w:rsidR="0000405F" w:rsidRPr="00262B05" w:rsidRDefault="0000405F" w:rsidP="00D84B46">
            <w:pPr>
              <w:widowControl/>
              <w:spacing w:before="80" w:after="80"/>
              <w:ind w:left="144"/>
              <w:jc w:val="right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</w:tr>
      <w:tr w:rsidR="0000405F" w:rsidRPr="00262B05" w14:paraId="37963072" w14:textId="77777777" w:rsidTr="00D84B46">
        <w:trPr>
          <w:trHeight w:val="45"/>
        </w:trPr>
        <w:tc>
          <w:tcPr>
            <w:tcW w:w="2515" w:type="dxa"/>
            <w:shd w:val="clear" w:color="auto" w:fill="auto"/>
          </w:tcPr>
          <w:p w14:paraId="37A6DFB0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14:paraId="17E03BA8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14:paraId="105D51E8" w14:textId="77777777" w:rsidR="0000405F" w:rsidRPr="00262B05" w:rsidRDefault="0000405F" w:rsidP="00D84B46">
            <w:pPr>
              <w:widowControl/>
              <w:spacing w:before="80" w:after="8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71BFBC2" w14:textId="77777777" w:rsidR="0000405F" w:rsidRPr="00262B05" w:rsidRDefault="0000405F" w:rsidP="00D84B46">
            <w:pPr>
              <w:widowControl/>
              <w:spacing w:before="80" w:after="80"/>
              <w:ind w:left="144"/>
              <w:jc w:val="right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</w:tr>
      <w:tr w:rsidR="0000405F" w:rsidRPr="00262B05" w14:paraId="72166E9B" w14:textId="77777777" w:rsidTr="00D84B46">
        <w:trPr>
          <w:trHeight w:val="288"/>
        </w:trPr>
        <w:tc>
          <w:tcPr>
            <w:tcW w:w="2515" w:type="dxa"/>
            <w:shd w:val="clear" w:color="auto" w:fill="auto"/>
          </w:tcPr>
          <w:p w14:paraId="17CD5FA1" w14:textId="77777777" w:rsidR="0000405F" w:rsidRPr="00262B05" w:rsidRDefault="0000405F" w:rsidP="00D84B46">
            <w:pPr>
              <w:widowControl/>
              <w:spacing w:before="80" w:after="80"/>
              <w:ind w:left="576" w:right="288" w:hanging="288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14:paraId="3CDA71A4" w14:textId="77777777" w:rsidR="0000405F" w:rsidRPr="00262B05" w:rsidRDefault="0000405F" w:rsidP="00D84B46">
            <w:pPr>
              <w:widowControl/>
              <w:spacing w:before="80" w:after="80"/>
              <w:ind w:left="576" w:right="288" w:hanging="288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14:paraId="2346655D" w14:textId="77777777" w:rsidR="0000405F" w:rsidRPr="00262B05" w:rsidRDefault="0000405F" w:rsidP="00D84B46">
            <w:pPr>
              <w:widowControl/>
              <w:spacing w:before="80" w:after="80"/>
              <w:ind w:left="576" w:right="288" w:hanging="288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5EAB70E2" w14:textId="77777777" w:rsidR="0000405F" w:rsidRPr="00262B05" w:rsidRDefault="0000405F" w:rsidP="00D84B46">
            <w:pPr>
              <w:widowControl/>
              <w:spacing w:before="80" w:after="80"/>
              <w:ind w:left="576" w:right="288" w:hanging="288"/>
              <w:jc w:val="right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</w:tr>
    </w:tbl>
    <w:p w14:paraId="2EFF4D3A" w14:textId="77777777" w:rsidR="00133177" w:rsidRPr="00262B05" w:rsidRDefault="00133177" w:rsidP="009A736D">
      <w:pPr>
        <w:pStyle w:val="Heading1"/>
        <w:rPr>
          <w:rFonts w:asciiTheme="minorHAnsi" w:hAnsiTheme="minorHAnsi" w:cstheme="minorHAnsi"/>
          <w:sz w:val="24"/>
          <w:szCs w:val="24"/>
        </w:rPr>
        <w:sectPr w:rsidR="00133177" w:rsidRPr="00262B05" w:rsidSect="00ED1C5A">
          <w:headerReference w:type="first" r:id="rId16"/>
          <w:pgSz w:w="12240" w:h="15840"/>
          <w:pgMar w:top="1440" w:right="1440" w:bottom="1440" w:left="1440" w:header="720" w:footer="720" w:gutter="0"/>
          <w:cols w:space="720"/>
          <w:noEndnote/>
          <w:titlePg/>
          <w:docGrid w:linePitch="360"/>
        </w:sectPr>
      </w:pPr>
    </w:p>
    <w:p w14:paraId="13426B30" w14:textId="77777777" w:rsidR="00E916C6" w:rsidRPr="00262B05" w:rsidRDefault="000B4ABC" w:rsidP="009A736D">
      <w:pPr>
        <w:pStyle w:val="Heading1"/>
        <w:rPr>
          <w:rFonts w:asciiTheme="minorHAnsi" w:hAnsiTheme="minorHAnsi" w:cstheme="minorHAnsi"/>
          <w:sz w:val="24"/>
          <w:szCs w:val="24"/>
        </w:rPr>
      </w:pPr>
      <w:bookmarkStart w:id="30" w:name="_Toc509393564"/>
      <w:r w:rsidRPr="00262B05">
        <w:rPr>
          <w:rFonts w:asciiTheme="minorHAnsi" w:hAnsiTheme="minorHAnsi" w:cstheme="minorHAnsi"/>
          <w:sz w:val="24"/>
          <w:szCs w:val="24"/>
        </w:rPr>
        <w:lastRenderedPageBreak/>
        <w:t>PROJECT BUDGET AND SPEND PLAN</w:t>
      </w:r>
      <w:bookmarkEnd w:id="29"/>
      <w:bookmarkEnd w:id="30"/>
    </w:p>
    <w:p w14:paraId="7616BDFE" w14:textId="1DB38A7A" w:rsidR="006540F1" w:rsidRPr="00262B05" w:rsidRDefault="006540F1" w:rsidP="00133177">
      <w:pPr>
        <w:spacing w:before="0" w:after="240"/>
        <w:ind w:left="288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 xml:space="preserve">Complete the following </w:t>
      </w:r>
      <w:r w:rsidR="00553A37" w:rsidRPr="00262B05">
        <w:rPr>
          <w:rFonts w:asciiTheme="minorHAnsi" w:hAnsiTheme="minorHAnsi" w:cstheme="minorHAnsi"/>
          <w:i/>
          <w:szCs w:val="24"/>
        </w:rPr>
        <w:t>table</w:t>
      </w:r>
      <w:r w:rsidR="00AB271B" w:rsidRPr="00262B05">
        <w:rPr>
          <w:rFonts w:asciiTheme="minorHAnsi" w:hAnsiTheme="minorHAnsi" w:cstheme="minorHAnsi"/>
          <w:i/>
          <w:szCs w:val="24"/>
        </w:rPr>
        <w:t>s</w:t>
      </w:r>
      <w:r w:rsidR="00553A37" w:rsidRPr="00262B05">
        <w:rPr>
          <w:rFonts w:asciiTheme="minorHAnsi" w:hAnsiTheme="minorHAnsi" w:cstheme="minorHAnsi"/>
          <w:i/>
          <w:szCs w:val="24"/>
        </w:rPr>
        <w:t xml:space="preserve"> and</w:t>
      </w:r>
      <w:r w:rsidRPr="00262B05">
        <w:rPr>
          <w:rFonts w:asciiTheme="minorHAnsi" w:hAnsiTheme="minorHAnsi" w:cstheme="minorHAnsi"/>
          <w:i/>
          <w:szCs w:val="24"/>
        </w:rPr>
        <w:t xml:space="preserve"> ensure that each budget category is consistent with the SF-424A form included with the Financial Assistance Agreement.</w:t>
      </w:r>
      <w:r w:rsidR="007D74D9" w:rsidRPr="00262B05">
        <w:rPr>
          <w:rFonts w:asciiTheme="minorHAnsi" w:hAnsiTheme="minorHAnsi" w:cstheme="minorHAnsi"/>
          <w:i/>
          <w:szCs w:val="24"/>
        </w:rPr>
        <w:t xml:space="preserve">  </w:t>
      </w:r>
    </w:p>
    <w:tbl>
      <w:tblPr>
        <w:tblpPr w:leftFromText="180" w:rightFromText="180" w:vertAnchor="text" w:horzAnchor="margin" w:tblpXSpec="center" w:tblpY="79"/>
        <w:tblW w:w="9355" w:type="dxa"/>
        <w:jc w:val="center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965"/>
        <w:gridCol w:w="2160"/>
        <w:gridCol w:w="2160"/>
        <w:gridCol w:w="2070"/>
      </w:tblGrid>
      <w:tr w:rsidR="00E375F3" w:rsidRPr="00262B05" w14:paraId="12337451" w14:textId="77777777" w:rsidTr="00D84B46">
        <w:trPr>
          <w:trHeight w:val="432"/>
          <w:jc w:val="center"/>
        </w:trPr>
        <w:tc>
          <w:tcPr>
            <w:tcW w:w="9355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83A3E5" w14:textId="1A0528B1" w:rsidR="00E375F3" w:rsidRPr="00262B05" w:rsidRDefault="00E375F3" w:rsidP="00E375F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PLANNED BUDGET</w:t>
            </w:r>
            <w:r w:rsidR="007D74D9"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 xml:space="preserve"> -  PHASE 1</w:t>
            </w:r>
          </w:p>
        </w:tc>
      </w:tr>
      <w:tr w:rsidR="00912CBD" w:rsidRPr="00262B05" w14:paraId="1DD35B96" w14:textId="77777777" w:rsidTr="00D84B46">
        <w:trPr>
          <w:trHeight w:val="432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B01FF05" w14:textId="77777777" w:rsidR="00E375F3" w:rsidRPr="00262B05" w:rsidRDefault="00E375F3" w:rsidP="00E375F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Budget Category</w:t>
            </w:r>
            <w:r w:rsidR="00B74718"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6A15A79" w14:textId="77777777" w:rsidR="00E375F3" w:rsidRPr="00262B05" w:rsidRDefault="00E375F3" w:rsidP="00E375F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Federal Share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718D73C" w14:textId="77777777" w:rsidR="00E375F3" w:rsidRPr="00262B05" w:rsidRDefault="00E375F3" w:rsidP="00E375F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Non-Federal Share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05D543" w14:textId="77777777" w:rsidR="00E375F3" w:rsidRPr="00262B05" w:rsidRDefault="00E375F3" w:rsidP="00E375F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Total</w:t>
            </w:r>
          </w:p>
        </w:tc>
      </w:tr>
      <w:tr w:rsidR="00912CBD" w:rsidRPr="00262B05" w14:paraId="70B69C5A" w14:textId="77777777" w:rsidTr="00D84B46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06D40DD" w14:textId="77777777" w:rsidR="00E375F3" w:rsidRPr="00262B05" w:rsidRDefault="00E375F3" w:rsidP="00912CBD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Personnel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A5E410B" w14:textId="77777777" w:rsidR="00E375F3" w:rsidRPr="00262B05" w:rsidRDefault="00E375F3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CF205E8" w14:textId="77777777" w:rsidR="00E375F3" w:rsidRPr="00262B05" w:rsidRDefault="00E375F3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4BD976FD" w14:textId="77777777" w:rsidR="00E375F3" w:rsidRPr="00262B05" w:rsidRDefault="00E375F3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912CBD" w:rsidRPr="00262B05" w14:paraId="2F8E82E6" w14:textId="77777777" w:rsidTr="00D84B46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8991DBC" w14:textId="77777777" w:rsidR="00E375F3" w:rsidRPr="00262B05" w:rsidRDefault="00E375F3" w:rsidP="00912CBD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Fringe Benefits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51684A6" w14:textId="77777777" w:rsidR="00E375F3" w:rsidRPr="00262B05" w:rsidRDefault="00E375F3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BEB957F" w14:textId="77777777" w:rsidR="00E375F3" w:rsidRPr="00262B05" w:rsidRDefault="00E375F3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37D2DDAA" w14:textId="77777777" w:rsidR="00E375F3" w:rsidRPr="00262B05" w:rsidRDefault="00E375F3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912CBD" w:rsidRPr="00262B05" w14:paraId="675DA5BD" w14:textId="77777777" w:rsidTr="00D84B46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940779E" w14:textId="77777777" w:rsidR="00E375F3" w:rsidRPr="00262B05" w:rsidRDefault="00E375F3" w:rsidP="00912CBD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Travel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9399582" w14:textId="77777777" w:rsidR="00E375F3" w:rsidRPr="00262B05" w:rsidRDefault="00E375F3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1295D0B" w14:textId="77777777" w:rsidR="00E375F3" w:rsidRPr="00262B05" w:rsidRDefault="00E375F3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2AE3270B" w14:textId="77777777" w:rsidR="00E375F3" w:rsidRPr="00262B05" w:rsidRDefault="00E375F3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912CBD" w:rsidRPr="00262B05" w14:paraId="489D88E9" w14:textId="77777777" w:rsidTr="00D84B46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EAC39B7" w14:textId="77777777" w:rsidR="00E375F3" w:rsidRPr="00262B05" w:rsidRDefault="00E375F3" w:rsidP="00912CBD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Equipment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02EC873" w14:textId="77777777" w:rsidR="00E375F3" w:rsidRPr="00262B05" w:rsidRDefault="00E375F3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DCC8247" w14:textId="77777777" w:rsidR="00E375F3" w:rsidRPr="00262B05" w:rsidRDefault="00E375F3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49AE8E7F" w14:textId="77777777" w:rsidR="00E375F3" w:rsidRPr="00262B05" w:rsidRDefault="00E375F3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912CBD" w:rsidRPr="00262B05" w14:paraId="2B72B04F" w14:textId="77777777" w:rsidTr="00D84B46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E9A2643" w14:textId="77777777" w:rsidR="002B623D" w:rsidRPr="00262B05" w:rsidRDefault="00683E0D" w:rsidP="00912CBD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  <w:highlight w:val="yellow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Supplies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ABACD74" w14:textId="77777777" w:rsidR="002B623D" w:rsidRPr="00262B05" w:rsidRDefault="002B623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B68B14F" w14:textId="77777777" w:rsidR="002B623D" w:rsidRPr="00262B05" w:rsidRDefault="002B623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</w:tcPr>
          <w:p w14:paraId="0A66F932" w14:textId="77777777" w:rsidR="002B623D" w:rsidRPr="00262B05" w:rsidRDefault="002B623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912CBD" w:rsidRPr="00262B05" w14:paraId="2BE061C4" w14:textId="77777777" w:rsidTr="00D84B46">
        <w:trPr>
          <w:trHeight w:val="576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9E28291" w14:textId="77777777" w:rsidR="00683E0D" w:rsidRPr="00262B05" w:rsidRDefault="00683E0D" w:rsidP="00912CBD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 xml:space="preserve">Contractual </w:t>
            </w: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br/>
            </w:r>
            <w:r w:rsidRPr="00262B05">
              <w:rPr>
                <w:rFonts w:asciiTheme="minorHAnsi" w:hAnsiTheme="minorHAnsi" w:cstheme="minorHAnsi"/>
                <w:iCs/>
                <w:color w:val="000000"/>
                <w:szCs w:val="24"/>
              </w:rPr>
              <w:t>(List each contract valued at $25,000 or more. Add rows as necessary)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1B7D389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743B06F5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1786DD31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912CBD" w:rsidRPr="00262B05" w14:paraId="711729E4" w14:textId="77777777" w:rsidTr="00D84B46">
        <w:trPr>
          <w:trHeight w:val="576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A13622F" w14:textId="77777777" w:rsidR="00683E0D" w:rsidRPr="00262B05" w:rsidRDefault="00683E0D" w:rsidP="00912CBD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Remaining Contractual</w:t>
            </w: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br/>
            </w:r>
            <w:r w:rsidRPr="00262B05">
              <w:rPr>
                <w:rFonts w:asciiTheme="minorHAnsi" w:hAnsiTheme="minorHAnsi" w:cstheme="minorHAnsi"/>
                <w:iCs/>
                <w:color w:val="000000"/>
                <w:szCs w:val="24"/>
              </w:rPr>
              <w:t>(Sum of all contracts that are individually valued at under $25,000)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4AA97F1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F93BD7D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31D91C15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912CBD" w:rsidRPr="00262B05" w14:paraId="2A342644" w14:textId="77777777" w:rsidTr="00D84B46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0AF0EFC" w14:textId="77777777" w:rsidR="00683E0D" w:rsidRPr="00262B05" w:rsidRDefault="00683E0D" w:rsidP="00912CBD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Construction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6DE9676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43F208E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</w:tcPr>
          <w:p w14:paraId="14D0D2D0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ED5C16" w:rsidRPr="00262B05" w14:paraId="35CD9FBA" w14:textId="77777777" w:rsidTr="00D84B46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DACDB17" w14:textId="77777777" w:rsidR="00ED5C16" w:rsidRPr="00262B05" w:rsidRDefault="00ED5C16" w:rsidP="00912CBD">
            <w:pPr>
              <w:widowControl/>
              <w:spacing w:before="0" w:after="0"/>
              <w:rPr>
                <w:rFonts w:asciiTheme="minorHAnsi" w:hAnsiTheme="minorHAnsi" w:cstheme="minorHAnsi"/>
                <w:bCs/>
                <w:i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Cs/>
                <w:iCs/>
                <w:color w:val="000000"/>
                <w:szCs w:val="24"/>
              </w:rPr>
              <w:t>Other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B5DD9C5" w14:textId="77777777" w:rsidR="00ED5C16" w:rsidRPr="00262B05" w:rsidRDefault="00ED5C16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A78414B" w14:textId="77777777" w:rsidR="00ED5C16" w:rsidRPr="00262B05" w:rsidRDefault="00ED5C16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</w:tcPr>
          <w:p w14:paraId="326DB536" w14:textId="77777777" w:rsidR="00ED5C16" w:rsidRPr="00262B05" w:rsidRDefault="00ED5C16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912CBD" w:rsidRPr="00262B05" w14:paraId="0880C0CA" w14:textId="77777777" w:rsidTr="00D84B46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C756482" w14:textId="77777777" w:rsidR="00683E0D" w:rsidRPr="00262B05" w:rsidRDefault="00683E0D" w:rsidP="00912CBD">
            <w:pPr>
              <w:widowControl/>
              <w:spacing w:before="0" w:after="0"/>
              <w:rPr>
                <w:rFonts w:asciiTheme="minorHAnsi" w:hAnsiTheme="minorHAnsi" w:cstheme="minorHAnsi"/>
                <w:b/>
                <w:bCs/>
                <w:i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iCs/>
                <w:color w:val="000000"/>
                <w:szCs w:val="24"/>
              </w:rPr>
              <w:t>Sub-Total Direct Charges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E9DA313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7085CD31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581DC0F8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912CBD" w:rsidRPr="00262B05" w14:paraId="471FE332" w14:textId="77777777" w:rsidTr="00D84B46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E70BEED" w14:textId="77777777" w:rsidR="00683E0D" w:rsidRPr="00262B05" w:rsidRDefault="00683E0D" w:rsidP="00912CBD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Indirect Charges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659771E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13B9EC1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27461853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912CBD" w:rsidRPr="00262B05" w14:paraId="53EAEA9B" w14:textId="77777777" w:rsidTr="00D84B46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D5BD41A" w14:textId="77777777" w:rsidR="00683E0D" w:rsidRPr="00262B05" w:rsidRDefault="00683E0D" w:rsidP="00912CBD">
            <w:pPr>
              <w:widowControl/>
              <w:spacing w:before="0" w:after="0"/>
              <w:rPr>
                <w:rFonts w:asciiTheme="minorHAnsi" w:hAnsiTheme="minorHAnsi" w:cstheme="minorHAnsi"/>
                <w:b/>
                <w:bCs/>
                <w:i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iCs/>
                <w:color w:val="000000"/>
                <w:szCs w:val="24"/>
              </w:rPr>
              <w:t>Total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6E4A23E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7C30F239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7CC95C68" w14:textId="77777777" w:rsidR="00683E0D" w:rsidRPr="00262B05" w:rsidRDefault="00683E0D" w:rsidP="00912CBD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</w:tbl>
    <w:p w14:paraId="76371AA4" w14:textId="77777777" w:rsidR="00706288" w:rsidRPr="00262B05" w:rsidRDefault="00706288" w:rsidP="00706288">
      <w:pPr>
        <w:spacing w:before="0" w:after="240"/>
        <w:contextualSpacing/>
        <w:jc w:val="both"/>
        <w:rPr>
          <w:rFonts w:asciiTheme="minorHAnsi" w:hAnsiTheme="minorHAnsi" w:cstheme="minorHAnsi"/>
          <w:i/>
          <w:szCs w:val="24"/>
        </w:rPr>
      </w:pPr>
    </w:p>
    <w:p w14:paraId="799F3DEB" w14:textId="77777777" w:rsidR="00D84B46" w:rsidRPr="00262B05" w:rsidRDefault="00D84B46" w:rsidP="00706288">
      <w:pPr>
        <w:spacing w:before="0" w:after="240"/>
        <w:contextualSpacing/>
        <w:jc w:val="both"/>
        <w:rPr>
          <w:rFonts w:asciiTheme="minorHAnsi" w:hAnsiTheme="minorHAnsi" w:cstheme="minorHAnsi"/>
          <w:i/>
          <w:szCs w:val="24"/>
        </w:rPr>
      </w:pPr>
    </w:p>
    <w:p w14:paraId="499C124E" w14:textId="439C5249" w:rsidR="002A4F53" w:rsidRPr="00262B05" w:rsidRDefault="002A4F53">
      <w:pPr>
        <w:widowControl/>
        <w:spacing w:before="0" w:after="200" w:line="276" w:lineRule="auto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br w:type="page"/>
      </w:r>
    </w:p>
    <w:p w14:paraId="5F0D88F8" w14:textId="77777777" w:rsidR="002A4F53" w:rsidRPr="00262B05" w:rsidRDefault="002A4F53" w:rsidP="00706288">
      <w:pPr>
        <w:spacing w:before="0" w:after="240"/>
        <w:contextualSpacing/>
        <w:jc w:val="both"/>
        <w:rPr>
          <w:rFonts w:asciiTheme="minorHAnsi" w:hAnsiTheme="minorHAnsi" w:cstheme="minorHAnsi"/>
          <w:i/>
          <w:szCs w:val="24"/>
        </w:rPr>
      </w:pPr>
    </w:p>
    <w:p w14:paraId="0D6FCFF1" w14:textId="77777777" w:rsidR="002A4F53" w:rsidRPr="00262B05" w:rsidRDefault="002A4F53" w:rsidP="00706288">
      <w:pPr>
        <w:spacing w:before="0" w:after="240"/>
        <w:contextualSpacing/>
        <w:jc w:val="both"/>
        <w:rPr>
          <w:rFonts w:asciiTheme="minorHAnsi" w:hAnsiTheme="minorHAnsi" w:cstheme="minorHAnsi"/>
          <w:i/>
          <w:szCs w:val="24"/>
        </w:rPr>
      </w:pPr>
    </w:p>
    <w:p w14:paraId="158904B4" w14:textId="77777777" w:rsidR="002A4F53" w:rsidRPr="00262B05" w:rsidRDefault="002A4F53" w:rsidP="002A4F53">
      <w:pPr>
        <w:spacing w:before="0" w:after="240"/>
        <w:ind w:left="288"/>
        <w:jc w:val="both"/>
        <w:rPr>
          <w:rFonts w:asciiTheme="minorHAnsi" w:hAnsiTheme="minorHAnsi" w:cstheme="minorHAnsi"/>
          <w:i/>
          <w:szCs w:val="24"/>
        </w:rPr>
      </w:pPr>
    </w:p>
    <w:tbl>
      <w:tblPr>
        <w:tblpPr w:leftFromText="180" w:rightFromText="180" w:vertAnchor="text" w:horzAnchor="margin" w:tblpXSpec="center" w:tblpY="79"/>
        <w:tblW w:w="9355" w:type="dxa"/>
        <w:jc w:val="center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965"/>
        <w:gridCol w:w="2160"/>
        <w:gridCol w:w="2160"/>
        <w:gridCol w:w="2070"/>
      </w:tblGrid>
      <w:tr w:rsidR="002A4F53" w:rsidRPr="00262B05" w14:paraId="6B149A62" w14:textId="77777777" w:rsidTr="002A4F53">
        <w:trPr>
          <w:trHeight w:val="432"/>
          <w:jc w:val="center"/>
        </w:trPr>
        <w:tc>
          <w:tcPr>
            <w:tcW w:w="9355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86310D" w14:textId="73454606" w:rsidR="002A4F53" w:rsidRPr="00262B05" w:rsidRDefault="002A4F53" w:rsidP="002A4F5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PLANNED BUDGET -  PHASE 2</w:t>
            </w:r>
          </w:p>
        </w:tc>
      </w:tr>
      <w:tr w:rsidR="002A4F53" w:rsidRPr="00262B05" w14:paraId="2FC50F91" w14:textId="77777777" w:rsidTr="002A4F53">
        <w:trPr>
          <w:trHeight w:val="432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10739991" w14:textId="77777777" w:rsidR="002A4F53" w:rsidRPr="00262B05" w:rsidRDefault="002A4F53" w:rsidP="002A4F5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 xml:space="preserve">Budget Category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3DD6FBCF" w14:textId="77777777" w:rsidR="002A4F53" w:rsidRPr="00262B05" w:rsidRDefault="002A4F53" w:rsidP="002A4F5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Federal Share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B870D83" w14:textId="77777777" w:rsidR="002A4F53" w:rsidRPr="00262B05" w:rsidRDefault="002A4F53" w:rsidP="002A4F5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Non-Federal Share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1E4837" w14:textId="77777777" w:rsidR="002A4F53" w:rsidRPr="00262B05" w:rsidRDefault="002A4F53" w:rsidP="002A4F5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Total</w:t>
            </w:r>
          </w:p>
        </w:tc>
      </w:tr>
      <w:tr w:rsidR="002A4F53" w:rsidRPr="00262B05" w14:paraId="0351F2AD" w14:textId="77777777" w:rsidTr="002A4F53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5F3003F" w14:textId="77777777" w:rsidR="002A4F53" w:rsidRPr="00262B05" w:rsidRDefault="002A4F53" w:rsidP="002A4F53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Personnel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65D512B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4FFC820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63AD1D82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2A4F53" w:rsidRPr="00262B05" w14:paraId="425A4C57" w14:textId="77777777" w:rsidTr="002A4F53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79D78048" w14:textId="77777777" w:rsidR="002A4F53" w:rsidRPr="00262B05" w:rsidRDefault="002A4F53" w:rsidP="002A4F53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Fringe Benefits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B613528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B4118C5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4B602438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2A4F53" w:rsidRPr="00262B05" w14:paraId="5B1E2BD0" w14:textId="77777777" w:rsidTr="002A4F53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D2F70D6" w14:textId="77777777" w:rsidR="002A4F53" w:rsidRPr="00262B05" w:rsidRDefault="002A4F53" w:rsidP="002A4F53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Travel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008834E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1A21EB4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6380B149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2A4F53" w:rsidRPr="00262B05" w14:paraId="42F47EA3" w14:textId="77777777" w:rsidTr="002A4F53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F83B2CA" w14:textId="77777777" w:rsidR="002A4F53" w:rsidRPr="00262B05" w:rsidRDefault="002A4F53" w:rsidP="002A4F53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Equipment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A6EBC42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53917C1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6A51108A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2A4F53" w:rsidRPr="00262B05" w14:paraId="3C891E40" w14:textId="77777777" w:rsidTr="002A4F53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8AAFA66" w14:textId="77777777" w:rsidR="002A4F53" w:rsidRPr="00262B05" w:rsidRDefault="002A4F53" w:rsidP="002A4F53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  <w:highlight w:val="yellow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Supplies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254E3F7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DBA2417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</w:tcPr>
          <w:p w14:paraId="49076A62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A4F53" w:rsidRPr="00262B05" w14:paraId="00B42224" w14:textId="77777777" w:rsidTr="002A4F53">
        <w:trPr>
          <w:trHeight w:val="576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35A3F42" w14:textId="77777777" w:rsidR="002A4F53" w:rsidRPr="00262B05" w:rsidRDefault="002A4F53" w:rsidP="002A4F53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 xml:space="preserve">Contractual </w:t>
            </w: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br/>
            </w:r>
            <w:r w:rsidRPr="00262B05">
              <w:rPr>
                <w:rFonts w:asciiTheme="minorHAnsi" w:hAnsiTheme="minorHAnsi" w:cstheme="minorHAnsi"/>
                <w:iCs/>
                <w:color w:val="000000"/>
                <w:szCs w:val="24"/>
              </w:rPr>
              <w:t>(List each contract valued at $25,000 or more. Add rows as necessary)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839C827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BC05FB4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6E244691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2A4F53" w:rsidRPr="00262B05" w14:paraId="6DFED94F" w14:textId="77777777" w:rsidTr="002A4F53">
        <w:trPr>
          <w:trHeight w:val="576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98E5D21" w14:textId="77777777" w:rsidR="002A4F53" w:rsidRPr="00262B05" w:rsidRDefault="002A4F53" w:rsidP="002A4F53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Remaining Contractual</w:t>
            </w: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br/>
            </w:r>
            <w:r w:rsidRPr="00262B05">
              <w:rPr>
                <w:rFonts w:asciiTheme="minorHAnsi" w:hAnsiTheme="minorHAnsi" w:cstheme="minorHAnsi"/>
                <w:iCs/>
                <w:color w:val="000000"/>
                <w:szCs w:val="24"/>
              </w:rPr>
              <w:t>(Sum of all contracts that are individually valued at under $25,000)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5976840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C871324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04F60A89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2A4F53" w:rsidRPr="00262B05" w14:paraId="25487BEB" w14:textId="77777777" w:rsidTr="002A4F53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4E3A259" w14:textId="77777777" w:rsidR="002A4F53" w:rsidRPr="00262B05" w:rsidRDefault="002A4F53" w:rsidP="002A4F53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Construction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BD80F1F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AC8C31E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</w:tcPr>
          <w:p w14:paraId="02F25235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A4F53" w:rsidRPr="00262B05" w14:paraId="0BA7FA10" w14:textId="77777777" w:rsidTr="002A4F53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8C6B6D8" w14:textId="77777777" w:rsidR="002A4F53" w:rsidRPr="00262B05" w:rsidRDefault="002A4F53" w:rsidP="002A4F53">
            <w:pPr>
              <w:widowControl/>
              <w:spacing w:before="0" w:after="0"/>
              <w:rPr>
                <w:rFonts w:asciiTheme="minorHAnsi" w:hAnsiTheme="minorHAnsi" w:cstheme="minorHAnsi"/>
                <w:bCs/>
                <w:i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Cs/>
                <w:iCs/>
                <w:color w:val="000000"/>
                <w:szCs w:val="24"/>
              </w:rPr>
              <w:t>Other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A617076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724193C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</w:tcPr>
          <w:p w14:paraId="3EE8FFBE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2A4F53" w:rsidRPr="00262B05" w14:paraId="0FFD815E" w14:textId="77777777" w:rsidTr="002A4F53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630E9B7" w14:textId="77777777" w:rsidR="002A4F53" w:rsidRPr="00262B05" w:rsidRDefault="002A4F53" w:rsidP="002A4F53">
            <w:pPr>
              <w:widowControl/>
              <w:spacing w:before="0" w:after="0"/>
              <w:rPr>
                <w:rFonts w:asciiTheme="minorHAnsi" w:hAnsiTheme="minorHAnsi" w:cstheme="minorHAnsi"/>
                <w:b/>
                <w:bCs/>
                <w:i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iCs/>
                <w:color w:val="000000"/>
                <w:szCs w:val="24"/>
              </w:rPr>
              <w:t>Sub-Total Direct Charges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D82EA45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2623C47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0DAF0FCA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2A4F53" w:rsidRPr="00262B05" w14:paraId="0F3DA81C" w14:textId="77777777" w:rsidTr="002A4F53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B58BA7C" w14:textId="77777777" w:rsidR="002A4F53" w:rsidRPr="00262B05" w:rsidRDefault="002A4F53" w:rsidP="002A4F53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Indirect Charges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5F6D786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9B71D86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10F48276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2A4F53" w:rsidRPr="00262B05" w14:paraId="3ABD5AC9" w14:textId="77777777" w:rsidTr="002A4F53">
        <w:trPr>
          <w:trHeight w:val="360"/>
          <w:jc w:val="center"/>
        </w:trPr>
        <w:tc>
          <w:tcPr>
            <w:tcW w:w="296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B66F956" w14:textId="77777777" w:rsidR="002A4F53" w:rsidRPr="00262B05" w:rsidRDefault="002A4F53" w:rsidP="002A4F53">
            <w:pPr>
              <w:widowControl/>
              <w:spacing w:before="0" w:after="0"/>
              <w:rPr>
                <w:rFonts w:asciiTheme="minorHAnsi" w:hAnsiTheme="minorHAnsi" w:cstheme="minorHAnsi"/>
                <w:b/>
                <w:bCs/>
                <w:i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iCs/>
                <w:color w:val="000000"/>
                <w:szCs w:val="24"/>
              </w:rPr>
              <w:t>Total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87836CD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6DB3927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C45911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632C6F79" w14:textId="77777777" w:rsidR="002A4F53" w:rsidRPr="00262B05" w:rsidRDefault="002A4F53" w:rsidP="002A4F53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</w:tbl>
    <w:p w14:paraId="0D50A518" w14:textId="77777777" w:rsidR="002A4F53" w:rsidRPr="00262B05" w:rsidRDefault="002A4F53" w:rsidP="002A4F53">
      <w:pPr>
        <w:spacing w:before="0" w:after="240"/>
        <w:contextualSpacing/>
        <w:jc w:val="both"/>
        <w:rPr>
          <w:rFonts w:asciiTheme="minorHAnsi" w:hAnsiTheme="minorHAnsi" w:cstheme="minorHAnsi"/>
          <w:i/>
          <w:szCs w:val="24"/>
        </w:rPr>
      </w:pPr>
    </w:p>
    <w:p w14:paraId="3B05F9B8" w14:textId="03772915" w:rsidR="002A4F53" w:rsidRPr="00262B05" w:rsidRDefault="002A4F53" w:rsidP="00706288">
      <w:pPr>
        <w:spacing w:before="0" w:after="240"/>
        <w:contextualSpacing/>
        <w:jc w:val="both"/>
        <w:rPr>
          <w:rFonts w:asciiTheme="minorHAnsi" w:hAnsiTheme="minorHAnsi" w:cstheme="minorHAnsi"/>
          <w:i/>
          <w:szCs w:val="24"/>
        </w:rPr>
        <w:sectPr w:rsidR="002A4F53" w:rsidRPr="00262B05" w:rsidSect="00ED1C5A">
          <w:pgSz w:w="12240" w:h="15840"/>
          <w:pgMar w:top="1440" w:right="1440" w:bottom="1440" w:left="1440" w:header="720" w:footer="720" w:gutter="0"/>
          <w:cols w:space="720"/>
          <w:noEndnote/>
          <w:titlePg/>
          <w:docGrid w:linePitch="360"/>
        </w:sectPr>
      </w:pPr>
    </w:p>
    <w:p w14:paraId="6F49D04C" w14:textId="1E127C94" w:rsidR="00287EE0" w:rsidRPr="00262B05" w:rsidRDefault="00287EE0" w:rsidP="00706288">
      <w:pPr>
        <w:spacing w:before="0" w:after="240"/>
        <w:contextualSpacing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lastRenderedPageBreak/>
        <w:t xml:space="preserve">Complete the following table to outline the planned spending for each </w:t>
      </w:r>
      <w:r w:rsidR="00DE3470" w:rsidRPr="00262B05">
        <w:rPr>
          <w:rFonts w:asciiTheme="minorHAnsi" w:hAnsiTheme="minorHAnsi" w:cstheme="minorHAnsi"/>
          <w:i/>
          <w:szCs w:val="24"/>
        </w:rPr>
        <w:t>q</w:t>
      </w:r>
      <w:r w:rsidRPr="00262B05">
        <w:rPr>
          <w:rFonts w:asciiTheme="minorHAnsi" w:hAnsiTheme="minorHAnsi" w:cstheme="minorHAnsi"/>
          <w:i/>
          <w:szCs w:val="24"/>
        </w:rPr>
        <w:t>uarter during the project. The list should correspond to the Federal Fiscal Year (FY). For example, “</w:t>
      </w:r>
      <w:r w:rsidR="00DE3470" w:rsidRPr="00262B05">
        <w:rPr>
          <w:rFonts w:asciiTheme="minorHAnsi" w:hAnsiTheme="minorHAnsi" w:cstheme="minorHAnsi"/>
          <w:i/>
          <w:szCs w:val="24"/>
        </w:rPr>
        <w:t>FY</w:t>
      </w:r>
      <w:r w:rsidR="00253014" w:rsidRPr="00262B05">
        <w:rPr>
          <w:rFonts w:asciiTheme="minorHAnsi" w:hAnsiTheme="minorHAnsi" w:cstheme="minorHAnsi"/>
          <w:i/>
          <w:szCs w:val="24"/>
        </w:rPr>
        <w:t>21</w:t>
      </w:r>
      <w:r w:rsidR="00DE3470" w:rsidRPr="00262B05">
        <w:rPr>
          <w:rFonts w:asciiTheme="minorHAnsi" w:hAnsiTheme="minorHAnsi" w:cstheme="minorHAnsi"/>
          <w:i/>
          <w:szCs w:val="24"/>
        </w:rPr>
        <w:t xml:space="preserve">, </w:t>
      </w:r>
      <w:r w:rsidRPr="00262B05">
        <w:rPr>
          <w:rFonts w:asciiTheme="minorHAnsi" w:hAnsiTheme="minorHAnsi" w:cstheme="minorHAnsi"/>
          <w:i/>
          <w:szCs w:val="24"/>
        </w:rPr>
        <w:t>Q1” would r</w:t>
      </w:r>
      <w:r w:rsidR="00DE3470" w:rsidRPr="00262B05">
        <w:rPr>
          <w:rFonts w:asciiTheme="minorHAnsi" w:hAnsiTheme="minorHAnsi" w:cstheme="minorHAnsi"/>
          <w:i/>
          <w:szCs w:val="24"/>
        </w:rPr>
        <w:t>efer to the q</w:t>
      </w:r>
      <w:r w:rsidRPr="00262B05">
        <w:rPr>
          <w:rFonts w:asciiTheme="minorHAnsi" w:hAnsiTheme="minorHAnsi" w:cstheme="minorHAnsi"/>
          <w:i/>
          <w:szCs w:val="24"/>
        </w:rPr>
        <w:t>uarter that began October 1, 20</w:t>
      </w:r>
      <w:r w:rsidR="00253014" w:rsidRPr="00262B05">
        <w:rPr>
          <w:rFonts w:asciiTheme="minorHAnsi" w:hAnsiTheme="minorHAnsi" w:cstheme="minorHAnsi"/>
          <w:i/>
          <w:szCs w:val="24"/>
        </w:rPr>
        <w:t>20</w:t>
      </w:r>
      <w:r w:rsidRPr="00262B05">
        <w:rPr>
          <w:rFonts w:asciiTheme="minorHAnsi" w:hAnsiTheme="minorHAnsi" w:cstheme="minorHAnsi"/>
          <w:i/>
          <w:szCs w:val="24"/>
        </w:rPr>
        <w:t>.</w:t>
      </w:r>
    </w:p>
    <w:tbl>
      <w:tblPr>
        <w:tblpPr w:leftFromText="180" w:rightFromText="180" w:vertAnchor="text" w:horzAnchor="margin" w:tblpY="157"/>
        <w:tblOverlap w:val="never"/>
        <w:tblW w:w="9355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975"/>
        <w:gridCol w:w="2448"/>
        <w:gridCol w:w="2448"/>
        <w:gridCol w:w="2484"/>
      </w:tblGrid>
      <w:tr w:rsidR="00706288" w:rsidRPr="00262B05" w14:paraId="1F35FBCB" w14:textId="77777777" w:rsidTr="00D84B46">
        <w:trPr>
          <w:trHeight w:val="432"/>
        </w:trPr>
        <w:tc>
          <w:tcPr>
            <w:tcW w:w="9355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7DC8E63F" w14:textId="77777777" w:rsidR="00706288" w:rsidRPr="00262B05" w:rsidRDefault="00706288" w:rsidP="00706288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bookmarkStart w:id="31" w:name="_Toc507952044"/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QUARTERLY SPEND PLAN</w:t>
            </w:r>
          </w:p>
        </w:tc>
      </w:tr>
      <w:tr w:rsidR="00706288" w:rsidRPr="00262B05" w14:paraId="13EA2C91" w14:textId="77777777" w:rsidTr="00D84B46">
        <w:trPr>
          <w:trHeight w:val="432"/>
        </w:trPr>
        <w:tc>
          <w:tcPr>
            <w:tcW w:w="19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096CCA" w14:textId="77777777" w:rsidR="00706288" w:rsidRPr="00262B05" w:rsidRDefault="00706288" w:rsidP="00706288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Quarter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059F7D9E" w14:textId="77777777" w:rsidR="00706288" w:rsidRPr="00262B05" w:rsidRDefault="00706288" w:rsidP="00706288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Federal Share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2A2D02B" w14:textId="77777777" w:rsidR="00706288" w:rsidRPr="00262B05" w:rsidRDefault="00706288" w:rsidP="00706288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Non-Federal Share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18DD2F" w14:textId="77777777" w:rsidR="00706288" w:rsidRPr="00262B05" w:rsidRDefault="00706288" w:rsidP="00706288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Total</w:t>
            </w:r>
          </w:p>
        </w:tc>
      </w:tr>
      <w:tr w:rsidR="00706288" w:rsidRPr="00262B05" w14:paraId="4EC15A10" w14:textId="77777777" w:rsidTr="00D84B46">
        <w:trPr>
          <w:trHeight w:val="432"/>
        </w:trPr>
        <w:tc>
          <w:tcPr>
            <w:tcW w:w="19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9BC7E03" w14:textId="77777777" w:rsidR="00706288" w:rsidRPr="00262B05" w:rsidRDefault="00706288" w:rsidP="00706288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FY##, Q1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F3AE991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C45911"/>
                <w:szCs w:val="24"/>
              </w:rPr>
              <w:t> 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21F4D85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C45911"/>
                <w:szCs w:val="24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45EDCC3F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706288" w:rsidRPr="00262B05" w14:paraId="0EC55BE3" w14:textId="77777777" w:rsidTr="00D84B46">
        <w:trPr>
          <w:trHeight w:val="432"/>
        </w:trPr>
        <w:tc>
          <w:tcPr>
            <w:tcW w:w="19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AA8F519" w14:textId="77777777" w:rsidR="00706288" w:rsidRPr="00262B05" w:rsidRDefault="00706288" w:rsidP="00706288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FY##, Q2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ECF9F63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C45911"/>
                <w:szCs w:val="24"/>
              </w:rPr>
              <w:t> 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E229AF8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C45911"/>
                <w:szCs w:val="24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009FD545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706288" w:rsidRPr="00262B05" w14:paraId="5036DB6C" w14:textId="77777777" w:rsidTr="00D84B46">
        <w:trPr>
          <w:trHeight w:val="432"/>
        </w:trPr>
        <w:tc>
          <w:tcPr>
            <w:tcW w:w="19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462C033" w14:textId="77777777" w:rsidR="00706288" w:rsidRPr="00262B05" w:rsidRDefault="00706288" w:rsidP="00706288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FY##, Q3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B74345E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C45911"/>
                <w:szCs w:val="24"/>
              </w:rPr>
              <w:t> 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409AF0C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C45911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C45911"/>
                <w:szCs w:val="24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128D4258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706288" w:rsidRPr="00262B05" w14:paraId="3D79A112" w14:textId="77777777" w:rsidTr="00D84B46">
        <w:trPr>
          <w:trHeight w:val="432"/>
        </w:trPr>
        <w:tc>
          <w:tcPr>
            <w:tcW w:w="19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638C9393" w14:textId="77777777" w:rsidR="00706288" w:rsidRPr="00262B05" w:rsidRDefault="00706288" w:rsidP="00706288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FY##, Q4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23066A56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482A295A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14813FCF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706288" w:rsidRPr="00262B05" w14:paraId="1CE63B31" w14:textId="77777777" w:rsidTr="00D84B46">
        <w:trPr>
          <w:trHeight w:val="432"/>
        </w:trPr>
        <w:tc>
          <w:tcPr>
            <w:tcW w:w="19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7E250434" w14:textId="77777777" w:rsidR="00706288" w:rsidRPr="00262B05" w:rsidRDefault="00706288" w:rsidP="00706288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FY##, Q1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6D1F48D5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6439FCA7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1F9E7474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706288" w:rsidRPr="00262B05" w14:paraId="7CE8CBEA" w14:textId="77777777" w:rsidTr="00D84B46">
        <w:trPr>
          <w:trHeight w:val="432"/>
        </w:trPr>
        <w:tc>
          <w:tcPr>
            <w:tcW w:w="19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779915B" w14:textId="77777777" w:rsidR="00706288" w:rsidRPr="00262B05" w:rsidRDefault="00706288" w:rsidP="00706288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Add/Remove rows</w:t>
            </w:r>
          </w:p>
          <w:p w14:paraId="1DCA1FA3" w14:textId="77777777" w:rsidR="00706288" w:rsidRPr="00262B05" w:rsidRDefault="00706288" w:rsidP="00706288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 xml:space="preserve"> as needed.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6E2C5FF1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37699571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6896D150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  <w:tr w:rsidR="00706288" w:rsidRPr="00262B05" w14:paraId="04C33D0E" w14:textId="77777777" w:rsidTr="00D84B46">
        <w:trPr>
          <w:trHeight w:val="432"/>
        </w:trPr>
        <w:tc>
          <w:tcPr>
            <w:tcW w:w="19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09E3D8C1" w14:textId="77777777" w:rsidR="00706288" w:rsidRPr="00262B05" w:rsidRDefault="00706288" w:rsidP="00706288">
            <w:pPr>
              <w:widowControl/>
              <w:spacing w:before="0" w:after="0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TOTAL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04FF2AA0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4C12ECAE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0D0E9DAA" w14:textId="77777777" w:rsidR="00706288" w:rsidRPr="00262B05" w:rsidRDefault="00706288" w:rsidP="00706288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 </w:t>
            </w:r>
          </w:p>
        </w:tc>
      </w:tr>
    </w:tbl>
    <w:p w14:paraId="510A01B3" w14:textId="77777777" w:rsidR="008A4D68" w:rsidRPr="00262B05" w:rsidRDefault="008A4D68" w:rsidP="00A01D6C">
      <w:pPr>
        <w:pStyle w:val="Heading1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262B05">
        <w:rPr>
          <w:rFonts w:asciiTheme="minorHAnsi" w:hAnsiTheme="minorHAnsi" w:cstheme="minorHAnsi"/>
          <w:sz w:val="24"/>
          <w:szCs w:val="24"/>
        </w:rPr>
        <w:br w:type="page"/>
      </w:r>
    </w:p>
    <w:p w14:paraId="07F0120A" w14:textId="77777777" w:rsidR="004D6E4E" w:rsidRPr="00262B05" w:rsidRDefault="00E824A1" w:rsidP="005B181D">
      <w:pPr>
        <w:pStyle w:val="Heading1"/>
        <w:rPr>
          <w:rFonts w:asciiTheme="minorHAnsi" w:hAnsiTheme="minorHAnsi" w:cstheme="minorHAnsi"/>
          <w:sz w:val="24"/>
          <w:szCs w:val="24"/>
        </w:rPr>
      </w:pPr>
      <w:bookmarkStart w:id="32" w:name="_Toc509393565"/>
      <w:r w:rsidRPr="00262B05">
        <w:rPr>
          <w:rFonts w:asciiTheme="minorHAnsi" w:hAnsiTheme="minorHAnsi" w:cstheme="minorHAnsi"/>
          <w:sz w:val="24"/>
          <w:szCs w:val="24"/>
        </w:rPr>
        <w:lastRenderedPageBreak/>
        <w:t>MILESTONE LOG</w:t>
      </w:r>
      <w:bookmarkEnd w:id="31"/>
      <w:bookmarkEnd w:id="32"/>
    </w:p>
    <w:p w14:paraId="1FF0AD3A" w14:textId="77777777" w:rsidR="003A6860" w:rsidRPr="00262B05" w:rsidRDefault="008D39A9" w:rsidP="000F0E0D">
      <w:pPr>
        <w:pStyle w:val="xmsonormal"/>
        <w:spacing w:after="240"/>
        <w:ind w:left="360"/>
        <w:jc w:val="both"/>
        <w:rPr>
          <w:rFonts w:asciiTheme="minorHAnsi" w:eastAsia="Times New Roman" w:hAnsiTheme="minorHAnsi" w:cstheme="minorHAnsi"/>
          <w:i/>
          <w:sz w:val="24"/>
          <w:szCs w:val="24"/>
        </w:rPr>
      </w:pPr>
      <w:r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Complete the following table to identify milestones that demonstrate significant </w:t>
      </w:r>
      <w:r w:rsidR="003279A9" w:rsidRPr="00262B05">
        <w:rPr>
          <w:rFonts w:asciiTheme="minorHAnsi" w:eastAsia="Times New Roman" w:hAnsiTheme="minorHAnsi" w:cstheme="minorHAnsi"/>
          <w:i/>
          <w:sz w:val="24"/>
          <w:szCs w:val="24"/>
        </w:rPr>
        <w:t>progress</w:t>
      </w:r>
      <w:r w:rsidR="00F507CC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 </w:t>
      </w:r>
      <w:r w:rsidR="00507779" w:rsidRPr="00262B05">
        <w:rPr>
          <w:rFonts w:asciiTheme="minorHAnsi" w:eastAsia="Times New Roman" w:hAnsiTheme="minorHAnsi" w:cstheme="minorHAnsi"/>
          <w:i/>
          <w:sz w:val="24"/>
          <w:szCs w:val="24"/>
        </w:rPr>
        <w:t>toward</w:t>
      </w:r>
      <w:r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 meeting the overall project </w:t>
      </w:r>
      <w:r w:rsidR="004C7D7E" w:rsidRPr="00262B05">
        <w:rPr>
          <w:rFonts w:asciiTheme="minorHAnsi" w:eastAsia="Times New Roman" w:hAnsiTheme="minorHAnsi" w:cstheme="minorHAnsi"/>
          <w:i/>
          <w:sz w:val="24"/>
          <w:szCs w:val="24"/>
        </w:rPr>
        <w:t>goals.</w:t>
      </w:r>
      <w:r w:rsidR="00A916A1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 If the project contains any </w:t>
      </w:r>
      <w:r w:rsidR="00A916A1" w:rsidRPr="00262B05">
        <w:rPr>
          <w:rFonts w:asciiTheme="minorHAnsi" w:hAnsiTheme="minorHAnsi" w:cstheme="minorHAnsi"/>
          <w:i/>
          <w:sz w:val="24"/>
          <w:szCs w:val="24"/>
        </w:rPr>
        <w:t>go/no-go decision points, i</w:t>
      </w:r>
      <w:r w:rsidR="00990C3E" w:rsidRPr="00262B05">
        <w:rPr>
          <w:rFonts w:asciiTheme="minorHAnsi" w:eastAsia="Times New Roman" w:hAnsiTheme="minorHAnsi" w:cstheme="minorHAnsi"/>
          <w:i/>
          <w:sz w:val="24"/>
          <w:szCs w:val="24"/>
        </w:rPr>
        <w:t>nclude</w:t>
      </w:r>
      <w:r w:rsidR="00357F2D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 </w:t>
      </w:r>
      <w:r w:rsidR="00A916A1" w:rsidRPr="00262B05">
        <w:rPr>
          <w:rFonts w:asciiTheme="minorHAnsi" w:eastAsia="Times New Roman" w:hAnsiTheme="minorHAnsi" w:cstheme="minorHAnsi"/>
          <w:i/>
          <w:sz w:val="24"/>
          <w:szCs w:val="24"/>
        </w:rPr>
        <w:t>them and their associated decision criteria in the table.</w:t>
      </w:r>
      <w:r w:rsidR="00990C3E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 </w:t>
      </w:r>
      <w:r w:rsidR="002A6FF6" w:rsidRPr="00262B05">
        <w:rPr>
          <w:rFonts w:asciiTheme="minorHAnsi" w:eastAsia="Times New Roman" w:hAnsiTheme="minorHAnsi" w:cstheme="minorHAnsi"/>
          <w:i/>
          <w:sz w:val="24"/>
          <w:szCs w:val="24"/>
        </w:rPr>
        <w:t>A</w:t>
      </w:r>
      <w:r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 milestone is a </w:t>
      </w:r>
      <w:r w:rsidR="00143DA4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time-based </w:t>
      </w:r>
      <w:r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marker that indicates </w:t>
      </w:r>
      <w:r w:rsidR="00A87310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that </w:t>
      </w:r>
      <w:r w:rsidR="006B05D4" w:rsidRPr="00262B05">
        <w:rPr>
          <w:rFonts w:asciiTheme="minorHAnsi" w:eastAsia="Times New Roman" w:hAnsiTheme="minorHAnsi" w:cstheme="minorHAnsi"/>
          <w:i/>
          <w:sz w:val="24"/>
          <w:szCs w:val="24"/>
        </w:rPr>
        <w:t>a significant</w:t>
      </w:r>
      <w:r w:rsidR="00A87310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 activity</w:t>
      </w:r>
      <w:r w:rsidR="007F670B" w:rsidRPr="00262B05">
        <w:rPr>
          <w:rFonts w:asciiTheme="minorHAnsi" w:eastAsia="Times New Roman" w:hAnsiTheme="minorHAnsi" w:cstheme="minorHAnsi"/>
          <w:i/>
          <w:sz w:val="24"/>
          <w:szCs w:val="24"/>
        </w:rPr>
        <w:t>, process, or phase of work</w:t>
      </w:r>
      <w:r w:rsidR="00A87310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 has been </w:t>
      </w:r>
      <w:r w:rsidR="007F670B" w:rsidRPr="00262B05">
        <w:rPr>
          <w:rFonts w:asciiTheme="minorHAnsi" w:eastAsia="Times New Roman" w:hAnsiTheme="minorHAnsi" w:cstheme="minorHAnsi"/>
          <w:i/>
          <w:sz w:val="24"/>
          <w:szCs w:val="24"/>
        </w:rPr>
        <w:t>initiated or comp</w:t>
      </w:r>
      <w:r w:rsidR="00A87310" w:rsidRPr="00262B05">
        <w:rPr>
          <w:rFonts w:asciiTheme="minorHAnsi" w:eastAsia="Times New Roman" w:hAnsiTheme="minorHAnsi" w:cstheme="minorHAnsi"/>
          <w:i/>
          <w:sz w:val="24"/>
          <w:szCs w:val="24"/>
        </w:rPr>
        <w:t>leted</w:t>
      </w:r>
      <w:r w:rsidR="007F670B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. </w:t>
      </w:r>
      <w:r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 For each milestone, </w:t>
      </w:r>
      <w:r w:rsidR="00A92308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list the associated </w:t>
      </w:r>
      <w:r w:rsidR="00A929FC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SOPO </w:t>
      </w:r>
      <w:r w:rsidR="00A92308" w:rsidRPr="00262B05">
        <w:rPr>
          <w:rFonts w:asciiTheme="minorHAnsi" w:eastAsia="Times New Roman" w:hAnsiTheme="minorHAnsi" w:cstheme="minorHAnsi"/>
          <w:i/>
          <w:sz w:val="24"/>
          <w:szCs w:val="24"/>
        </w:rPr>
        <w:t>task/subtask</w:t>
      </w:r>
      <w:r w:rsidR="00D5751A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 </w:t>
      </w:r>
      <w:r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and how the achievement </w:t>
      </w:r>
      <w:r w:rsidR="000F0E0D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of the milestone </w:t>
      </w:r>
      <w:r w:rsidRPr="00262B05">
        <w:rPr>
          <w:rFonts w:asciiTheme="minorHAnsi" w:eastAsia="Times New Roman" w:hAnsiTheme="minorHAnsi" w:cstheme="minorHAnsi"/>
          <w:i/>
          <w:sz w:val="24"/>
          <w:szCs w:val="24"/>
        </w:rPr>
        <w:t>will be verified</w:t>
      </w:r>
      <w:r w:rsidR="00990C3E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. </w:t>
      </w:r>
      <w:r w:rsidR="00684086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Additional </w:t>
      </w:r>
      <w:r w:rsidR="00F24E11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milestone </w:t>
      </w:r>
      <w:r w:rsidR="00684086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guidance is provided </w:t>
      </w:r>
      <w:r w:rsidR="009007E2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immediately following this PMP template. </w:t>
      </w:r>
      <w:r w:rsidR="00684086" w:rsidRPr="00262B05">
        <w:rPr>
          <w:rFonts w:asciiTheme="minorHAnsi" w:eastAsia="Times New Roman" w:hAnsiTheme="minorHAnsi" w:cstheme="minorHAnsi"/>
          <w:i/>
          <w:sz w:val="24"/>
          <w:szCs w:val="24"/>
        </w:rPr>
        <w:t xml:space="preserve"> </w:t>
      </w:r>
    </w:p>
    <w:tbl>
      <w:tblPr>
        <w:tblpPr w:leftFromText="187" w:rightFromText="187" w:vertAnchor="text" w:horzAnchor="margin" w:tblpXSpec="center" w:tblpY="159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335"/>
        <w:gridCol w:w="1259"/>
        <w:gridCol w:w="1442"/>
        <w:gridCol w:w="4314"/>
      </w:tblGrid>
      <w:tr w:rsidR="00D84B46" w:rsidRPr="00262B05" w14:paraId="770B0309" w14:textId="77777777" w:rsidTr="00D84B46">
        <w:trPr>
          <w:trHeight w:val="432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6F324842" w14:textId="77777777" w:rsidR="00D84B46" w:rsidRPr="00262B05" w:rsidRDefault="00D84B46" w:rsidP="009852D1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>MILESTONE LOG</w:t>
            </w:r>
          </w:p>
        </w:tc>
      </w:tr>
      <w:tr w:rsidR="00D84B46" w:rsidRPr="00262B05" w14:paraId="6C227072" w14:textId="77777777" w:rsidTr="00131894">
        <w:trPr>
          <w:trHeight w:val="683"/>
        </w:trPr>
        <w:tc>
          <w:tcPr>
            <w:tcW w:w="1249" w:type="pct"/>
            <w:shd w:val="clear" w:color="auto" w:fill="F2F2F2" w:themeFill="background1" w:themeFillShade="F2"/>
            <w:vAlign w:val="center"/>
          </w:tcPr>
          <w:p w14:paraId="7C80623B" w14:textId="77777777" w:rsidR="009852D1" w:rsidRPr="00262B05" w:rsidRDefault="009852D1" w:rsidP="009852D1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 xml:space="preserve">Milestone </w:t>
            </w: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br/>
              <w:t>(or Decision Point)</w:t>
            </w:r>
          </w:p>
        </w:tc>
        <w:tc>
          <w:tcPr>
            <w:tcW w:w="673" w:type="pct"/>
            <w:shd w:val="clear" w:color="auto" w:fill="F2F2F2" w:themeFill="background1" w:themeFillShade="F2"/>
            <w:vAlign w:val="center"/>
            <w:hideMark/>
          </w:tcPr>
          <w:p w14:paraId="64457C46" w14:textId="77777777" w:rsidR="009852D1" w:rsidRPr="00262B05" w:rsidRDefault="009852D1" w:rsidP="009852D1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>SOPO Task/</w:t>
            </w:r>
          </w:p>
          <w:p w14:paraId="58BD7999" w14:textId="77777777" w:rsidR="009852D1" w:rsidRPr="00262B05" w:rsidRDefault="009852D1" w:rsidP="009852D1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 xml:space="preserve">Subtask Number </w:t>
            </w:r>
          </w:p>
        </w:tc>
        <w:tc>
          <w:tcPr>
            <w:tcW w:w="771" w:type="pct"/>
            <w:shd w:val="clear" w:color="auto" w:fill="F2F2F2" w:themeFill="background1" w:themeFillShade="F2"/>
            <w:vAlign w:val="center"/>
            <w:hideMark/>
          </w:tcPr>
          <w:p w14:paraId="77EEB932" w14:textId="77777777" w:rsidR="009852D1" w:rsidRPr="00262B05" w:rsidRDefault="009852D1" w:rsidP="009852D1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 xml:space="preserve">Planned </w:t>
            </w: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br/>
              <w:t>Completion Date</w:t>
            </w:r>
          </w:p>
        </w:tc>
        <w:tc>
          <w:tcPr>
            <w:tcW w:w="2307" w:type="pct"/>
            <w:shd w:val="clear" w:color="auto" w:fill="F2F2F2" w:themeFill="background1" w:themeFillShade="F2"/>
            <w:vAlign w:val="center"/>
            <w:hideMark/>
          </w:tcPr>
          <w:p w14:paraId="1C43B278" w14:textId="77777777" w:rsidR="009852D1" w:rsidRPr="00262B05" w:rsidRDefault="009852D1" w:rsidP="009852D1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 xml:space="preserve">Verification Method </w:t>
            </w: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br/>
              <w:t xml:space="preserve">(or Decision Criteria)  </w:t>
            </w:r>
          </w:p>
        </w:tc>
      </w:tr>
      <w:tr w:rsidR="00D84B46" w:rsidRPr="00262B05" w14:paraId="142FB50E" w14:textId="77777777" w:rsidTr="00D84B46">
        <w:trPr>
          <w:trHeight w:val="576"/>
        </w:trPr>
        <w:tc>
          <w:tcPr>
            <w:tcW w:w="1249" w:type="pct"/>
          </w:tcPr>
          <w:p w14:paraId="0040B0DE" w14:textId="77777777" w:rsidR="009852D1" w:rsidRPr="00262B05" w:rsidRDefault="009852D1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NDAs with industry partners are signed</w:t>
            </w:r>
          </w:p>
        </w:tc>
        <w:tc>
          <w:tcPr>
            <w:tcW w:w="673" w:type="pct"/>
            <w:shd w:val="clear" w:color="auto" w:fill="auto"/>
            <w:hideMark/>
          </w:tcPr>
          <w:p w14:paraId="4CCDD40B" w14:textId="77777777" w:rsidR="009852D1" w:rsidRPr="00262B05" w:rsidRDefault="00AC58A7" w:rsidP="00D84B46">
            <w:pPr>
              <w:widowControl/>
              <w:spacing w:before="0" w:after="0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X.Y</w:t>
            </w:r>
          </w:p>
        </w:tc>
        <w:tc>
          <w:tcPr>
            <w:tcW w:w="771" w:type="pct"/>
            <w:shd w:val="clear" w:color="auto" w:fill="auto"/>
            <w:hideMark/>
          </w:tcPr>
          <w:p w14:paraId="0F4C87F6" w14:textId="77777777" w:rsidR="009852D1" w:rsidRPr="00262B05" w:rsidRDefault="009852D1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MM/DD/YY</w:t>
            </w:r>
          </w:p>
        </w:tc>
        <w:tc>
          <w:tcPr>
            <w:tcW w:w="2307" w:type="pct"/>
            <w:shd w:val="clear" w:color="auto" w:fill="auto"/>
            <w:hideMark/>
          </w:tcPr>
          <w:p w14:paraId="0608A1B1" w14:textId="77777777" w:rsidR="009852D1" w:rsidRPr="00262B05" w:rsidRDefault="00F14A08" w:rsidP="00D84B46">
            <w:pPr>
              <w:widowControl/>
              <w:spacing w:before="0"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Confirmation email to Federal Project Officer</w:t>
            </w:r>
            <w:r w:rsidR="009852D1"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.</w:t>
            </w:r>
          </w:p>
        </w:tc>
      </w:tr>
      <w:tr w:rsidR="00D84B46" w:rsidRPr="00262B05" w14:paraId="58D44C63" w14:textId="77777777" w:rsidTr="00D84B46">
        <w:trPr>
          <w:trHeight w:val="576"/>
        </w:trPr>
        <w:tc>
          <w:tcPr>
            <w:tcW w:w="1249" w:type="pct"/>
          </w:tcPr>
          <w:p w14:paraId="0541A4F1" w14:textId="77777777" w:rsidR="009852D1" w:rsidRPr="00262B05" w:rsidRDefault="00AC58A7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Design specification complete.</w:t>
            </w:r>
          </w:p>
        </w:tc>
        <w:tc>
          <w:tcPr>
            <w:tcW w:w="673" w:type="pct"/>
            <w:shd w:val="clear" w:color="auto" w:fill="auto"/>
          </w:tcPr>
          <w:p w14:paraId="426176A3" w14:textId="77777777" w:rsidR="009852D1" w:rsidRPr="00262B05" w:rsidRDefault="00ED7836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X.Y</w:t>
            </w:r>
          </w:p>
        </w:tc>
        <w:tc>
          <w:tcPr>
            <w:tcW w:w="771" w:type="pct"/>
            <w:shd w:val="clear" w:color="auto" w:fill="auto"/>
          </w:tcPr>
          <w:p w14:paraId="301110D3" w14:textId="77777777" w:rsidR="009852D1" w:rsidRPr="00262B05" w:rsidRDefault="009852D1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MM/DD/YY</w:t>
            </w:r>
          </w:p>
        </w:tc>
        <w:tc>
          <w:tcPr>
            <w:tcW w:w="2307" w:type="pct"/>
            <w:shd w:val="clear" w:color="auto" w:fill="auto"/>
          </w:tcPr>
          <w:p w14:paraId="19BF3EAE" w14:textId="77777777" w:rsidR="009852D1" w:rsidRPr="00262B05" w:rsidRDefault="00F14A08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Confirmed in quarterly report.</w:t>
            </w:r>
          </w:p>
        </w:tc>
      </w:tr>
      <w:tr w:rsidR="00D84B46" w:rsidRPr="00262B05" w14:paraId="303F2851" w14:textId="77777777" w:rsidTr="00D84B46">
        <w:trPr>
          <w:trHeight w:val="576"/>
        </w:trPr>
        <w:tc>
          <w:tcPr>
            <w:tcW w:w="1249" w:type="pct"/>
          </w:tcPr>
          <w:p w14:paraId="63834E20" w14:textId="77777777" w:rsidR="009852D1" w:rsidRPr="00262B05" w:rsidRDefault="009852D1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673" w:type="pct"/>
            <w:shd w:val="clear" w:color="auto" w:fill="auto"/>
          </w:tcPr>
          <w:p w14:paraId="3F590B80" w14:textId="77777777" w:rsidR="009852D1" w:rsidRPr="00262B05" w:rsidRDefault="009852D1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771" w:type="pct"/>
            <w:shd w:val="clear" w:color="auto" w:fill="auto"/>
          </w:tcPr>
          <w:p w14:paraId="561AFA3A" w14:textId="77777777" w:rsidR="009852D1" w:rsidRPr="00262B05" w:rsidRDefault="009852D1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2307" w:type="pct"/>
            <w:shd w:val="clear" w:color="auto" w:fill="auto"/>
          </w:tcPr>
          <w:p w14:paraId="63FE5CE8" w14:textId="77777777" w:rsidR="009852D1" w:rsidRPr="00262B05" w:rsidRDefault="009852D1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</w:tr>
      <w:tr w:rsidR="00D84B46" w:rsidRPr="00262B05" w14:paraId="0FA6B54F" w14:textId="77777777" w:rsidTr="00D84B46">
        <w:trPr>
          <w:trHeight w:val="576"/>
        </w:trPr>
        <w:tc>
          <w:tcPr>
            <w:tcW w:w="1249" w:type="pct"/>
          </w:tcPr>
          <w:p w14:paraId="01FA84D2" w14:textId="77777777" w:rsidR="009852D1" w:rsidRPr="00262B05" w:rsidRDefault="009852D1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673" w:type="pct"/>
            <w:shd w:val="clear" w:color="auto" w:fill="auto"/>
          </w:tcPr>
          <w:p w14:paraId="02C61428" w14:textId="77777777" w:rsidR="009852D1" w:rsidRPr="00262B05" w:rsidRDefault="009852D1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771" w:type="pct"/>
            <w:shd w:val="clear" w:color="auto" w:fill="auto"/>
          </w:tcPr>
          <w:p w14:paraId="03FFE7ED" w14:textId="77777777" w:rsidR="009852D1" w:rsidRPr="00262B05" w:rsidRDefault="009852D1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2307" w:type="pct"/>
            <w:shd w:val="clear" w:color="auto" w:fill="auto"/>
          </w:tcPr>
          <w:p w14:paraId="0B712BB7" w14:textId="77777777" w:rsidR="009852D1" w:rsidRPr="00262B05" w:rsidRDefault="009852D1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</w:tr>
      <w:tr w:rsidR="007A46E8" w:rsidRPr="00262B05" w14:paraId="00F67CB5" w14:textId="77777777" w:rsidTr="00D84B46">
        <w:trPr>
          <w:trHeight w:val="576"/>
        </w:trPr>
        <w:tc>
          <w:tcPr>
            <w:tcW w:w="1249" w:type="pct"/>
          </w:tcPr>
          <w:p w14:paraId="09864958" w14:textId="77777777" w:rsidR="007A46E8" w:rsidRPr="00262B05" w:rsidRDefault="007A46E8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673" w:type="pct"/>
            <w:shd w:val="clear" w:color="auto" w:fill="auto"/>
          </w:tcPr>
          <w:p w14:paraId="7FB8622F" w14:textId="77777777" w:rsidR="007A46E8" w:rsidRPr="00262B05" w:rsidRDefault="007A46E8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771" w:type="pct"/>
            <w:shd w:val="clear" w:color="auto" w:fill="auto"/>
          </w:tcPr>
          <w:p w14:paraId="5F9BA9E2" w14:textId="77777777" w:rsidR="007A46E8" w:rsidRPr="00262B05" w:rsidRDefault="007A46E8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2307" w:type="pct"/>
            <w:shd w:val="clear" w:color="auto" w:fill="auto"/>
          </w:tcPr>
          <w:p w14:paraId="71D12E9F" w14:textId="77777777" w:rsidR="007A46E8" w:rsidRPr="00262B05" w:rsidRDefault="007A46E8" w:rsidP="00D84B46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</w:tr>
    </w:tbl>
    <w:p w14:paraId="0B1AD172" w14:textId="77777777" w:rsidR="00AD2F99" w:rsidRPr="00262B05" w:rsidRDefault="00AD2F99" w:rsidP="00152441">
      <w:pPr>
        <w:widowControl/>
        <w:spacing w:before="0" w:after="60"/>
        <w:jc w:val="both"/>
        <w:rPr>
          <w:rFonts w:asciiTheme="minorHAnsi" w:hAnsiTheme="minorHAnsi" w:cstheme="minorHAnsi"/>
          <w:b/>
          <w:szCs w:val="24"/>
        </w:rPr>
      </w:pPr>
    </w:p>
    <w:p w14:paraId="1EE1C3E8" w14:textId="77777777" w:rsidR="00AD2F99" w:rsidRPr="00262B05" w:rsidRDefault="00AD2F99" w:rsidP="002B34E6">
      <w:pPr>
        <w:widowControl/>
        <w:spacing w:before="0" w:after="60"/>
        <w:ind w:left="360"/>
        <w:jc w:val="both"/>
        <w:rPr>
          <w:rFonts w:asciiTheme="minorHAnsi" w:hAnsiTheme="minorHAnsi" w:cstheme="minorHAnsi"/>
          <w:b/>
          <w:szCs w:val="24"/>
        </w:rPr>
      </w:pPr>
    </w:p>
    <w:p w14:paraId="562550D1" w14:textId="77777777" w:rsidR="00AD2F99" w:rsidRPr="00262B05" w:rsidRDefault="00AD2F99" w:rsidP="002B34E6">
      <w:pPr>
        <w:widowControl/>
        <w:spacing w:before="0" w:after="60"/>
        <w:ind w:left="360"/>
        <w:jc w:val="both"/>
        <w:rPr>
          <w:rFonts w:asciiTheme="minorHAnsi" w:hAnsiTheme="minorHAnsi" w:cstheme="minorHAnsi"/>
          <w:b/>
          <w:szCs w:val="24"/>
        </w:rPr>
      </w:pPr>
    </w:p>
    <w:p w14:paraId="709A4697" w14:textId="77777777" w:rsidR="001E26E6" w:rsidRPr="00262B05" w:rsidRDefault="001E26E6" w:rsidP="004D6E4E">
      <w:pPr>
        <w:pStyle w:val="Heading1"/>
        <w:rPr>
          <w:rFonts w:asciiTheme="minorHAnsi" w:hAnsiTheme="minorHAnsi" w:cstheme="minorHAnsi"/>
          <w:sz w:val="24"/>
          <w:szCs w:val="24"/>
        </w:rPr>
        <w:sectPr w:rsidR="001E26E6" w:rsidRPr="00262B05" w:rsidSect="00ED1C5A">
          <w:pgSz w:w="12240" w:h="15840"/>
          <w:pgMar w:top="1440" w:right="1440" w:bottom="1440" w:left="1440" w:header="720" w:footer="720" w:gutter="0"/>
          <w:cols w:space="720"/>
          <w:noEndnote/>
          <w:titlePg/>
          <w:docGrid w:linePitch="360"/>
        </w:sectPr>
      </w:pPr>
      <w:bookmarkStart w:id="33" w:name="_Toc507952045"/>
    </w:p>
    <w:p w14:paraId="6992FD26" w14:textId="77777777" w:rsidR="0059551E" w:rsidRPr="00262B05" w:rsidRDefault="0059551E" w:rsidP="004D6E4E">
      <w:pPr>
        <w:pStyle w:val="Heading1"/>
        <w:rPr>
          <w:rFonts w:asciiTheme="minorHAnsi" w:hAnsiTheme="minorHAnsi" w:cstheme="minorHAnsi"/>
          <w:sz w:val="24"/>
          <w:szCs w:val="24"/>
        </w:rPr>
      </w:pPr>
      <w:bookmarkStart w:id="34" w:name="_Toc509393566"/>
      <w:r w:rsidRPr="00262B05">
        <w:rPr>
          <w:rFonts w:asciiTheme="minorHAnsi" w:hAnsiTheme="minorHAnsi" w:cstheme="minorHAnsi"/>
          <w:sz w:val="24"/>
          <w:szCs w:val="24"/>
        </w:rPr>
        <w:lastRenderedPageBreak/>
        <w:t>PROJECT SCHEDULE</w:t>
      </w:r>
      <w:r w:rsidR="00252990" w:rsidRPr="00262B05">
        <w:rPr>
          <w:rFonts w:asciiTheme="minorHAnsi" w:hAnsiTheme="minorHAnsi" w:cstheme="minorHAnsi"/>
          <w:sz w:val="24"/>
          <w:szCs w:val="24"/>
        </w:rPr>
        <w:t xml:space="preserve"> AND </w:t>
      </w:r>
      <w:r w:rsidR="00B72DA4" w:rsidRPr="00262B05">
        <w:rPr>
          <w:rFonts w:asciiTheme="minorHAnsi" w:hAnsiTheme="minorHAnsi" w:cstheme="minorHAnsi"/>
          <w:sz w:val="24"/>
          <w:szCs w:val="24"/>
        </w:rPr>
        <w:t>DELIVERABLES</w:t>
      </w:r>
      <w:bookmarkEnd w:id="33"/>
      <w:bookmarkEnd w:id="34"/>
    </w:p>
    <w:p w14:paraId="47068308" w14:textId="77777777" w:rsidR="007D1628" w:rsidRPr="00262B05" w:rsidRDefault="007D1628" w:rsidP="007D1628">
      <w:pPr>
        <w:spacing w:before="0" w:after="240"/>
        <w:ind w:left="36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 xml:space="preserve">Complete the following table to provide the schedule and estimated cost for executing each of the tasks and subtasks described in the SOPO. </w:t>
      </w:r>
    </w:p>
    <w:tbl>
      <w:tblPr>
        <w:tblW w:w="935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072"/>
        <w:gridCol w:w="3761"/>
        <w:gridCol w:w="1365"/>
        <w:gridCol w:w="1426"/>
        <w:gridCol w:w="1731"/>
      </w:tblGrid>
      <w:tr w:rsidR="00503340" w:rsidRPr="00262B05" w14:paraId="52EE5E6E" w14:textId="77777777" w:rsidTr="00131894">
        <w:trPr>
          <w:trHeight w:val="288"/>
        </w:trPr>
        <w:tc>
          <w:tcPr>
            <w:tcW w:w="9355" w:type="dxa"/>
            <w:gridSpan w:val="5"/>
            <w:shd w:val="clear" w:color="auto" w:fill="D9D9D9" w:themeFill="background1" w:themeFillShade="D9"/>
            <w:vAlign w:val="center"/>
            <w:hideMark/>
          </w:tcPr>
          <w:p w14:paraId="5FDD96C8" w14:textId="77777777" w:rsidR="00503340" w:rsidRPr="00262B05" w:rsidRDefault="00503340" w:rsidP="00131894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SCHEDULE &amp; COST SUMMARY</w:t>
            </w:r>
          </w:p>
        </w:tc>
      </w:tr>
      <w:tr w:rsidR="00503340" w:rsidRPr="00262B05" w14:paraId="52379C85" w14:textId="77777777" w:rsidTr="00131894">
        <w:trPr>
          <w:trHeight w:val="738"/>
        </w:trPr>
        <w:tc>
          <w:tcPr>
            <w:tcW w:w="1072" w:type="dxa"/>
            <w:shd w:val="clear" w:color="auto" w:fill="F2F2F2" w:themeFill="background1" w:themeFillShade="F2"/>
            <w:vAlign w:val="center"/>
            <w:hideMark/>
          </w:tcPr>
          <w:p w14:paraId="1DA991C2" w14:textId="77777777" w:rsidR="00503340" w:rsidRPr="00262B05" w:rsidRDefault="00503340" w:rsidP="00131894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>SOPO</w:t>
            </w: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br/>
              <w:t>Task/</w:t>
            </w: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br/>
              <w:t>Subtask Number</w:t>
            </w:r>
          </w:p>
        </w:tc>
        <w:tc>
          <w:tcPr>
            <w:tcW w:w="3761" w:type="dxa"/>
            <w:shd w:val="clear" w:color="auto" w:fill="F2F2F2" w:themeFill="background1" w:themeFillShade="F2"/>
            <w:vAlign w:val="center"/>
            <w:hideMark/>
          </w:tcPr>
          <w:p w14:paraId="0D497341" w14:textId="77777777" w:rsidR="00443000" w:rsidRPr="00262B05" w:rsidRDefault="0045002C" w:rsidP="00131894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 xml:space="preserve">SOPO </w:t>
            </w:r>
            <w:r w:rsidR="00443000" w:rsidRPr="00262B05">
              <w:rPr>
                <w:rFonts w:asciiTheme="minorHAnsi" w:hAnsiTheme="minorHAnsi" w:cstheme="minorHAnsi"/>
                <w:b/>
                <w:bCs/>
                <w:szCs w:val="24"/>
              </w:rPr>
              <w:t>Task/</w:t>
            </w:r>
          </w:p>
          <w:p w14:paraId="55D74BCB" w14:textId="77777777" w:rsidR="00503340" w:rsidRPr="00262B05" w:rsidRDefault="00443000" w:rsidP="00131894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 xml:space="preserve">Subtask </w:t>
            </w:r>
            <w:r w:rsidR="00503340" w:rsidRPr="00262B05">
              <w:rPr>
                <w:rFonts w:asciiTheme="minorHAnsi" w:hAnsiTheme="minorHAnsi" w:cstheme="minorHAnsi"/>
                <w:b/>
                <w:bCs/>
                <w:szCs w:val="24"/>
              </w:rPr>
              <w:t>Title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  <w:hideMark/>
          </w:tcPr>
          <w:p w14:paraId="3F839A04" w14:textId="77777777" w:rsidR="00503340" w:rsidRPr="00262B05" w:rsidRDefault="00503340" w:rsidP="00131894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>Planned</w:t>
            </w: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br/>
              <w:t>Start</w:t>
            </w: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br/>
              <w:t>Date</w:t>
            </w:r>
          </w:p>
        </w:tc>
        <w:tc>
          <w:tcPr>
            <w:tcW w:w="1426" w:type="dxa"/>
            <w:shd w:val="clear" w:color="auto" w:fill="F2F2F2" w:themeFill="background1" w:themeFillShade="F2"/>
            <w:vAlign w:val="center"/>
            <w:hideMark/>
          </w:tcPr>
          <w:p w14:paraId="36B85B2D" w14:textId="77777777" w:rsidR="00503340" w:rsidRPr="00262B05" w:rsidRDefault="00443000" w:rsidP="00131894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>Planned</w:t>
            </w: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br/>
              <w:t xml:space="preserve">Completion </w:t>
            </w:r>
            <w:r w:rsidR="00503340" w:rsidRPr="00262B05">
              <w:rPr>
                <w:rFonts w:asciiTheme="minorHAnsi" w:hAnsiTheme="minorHAnsi" w:cstheme="minorHAnsi"/>
                <w:b/>
                <w:bCs/>
                <w:szCs w:val="24"/>
              </w:rPr>
              <w:t>Date</w:t>
            </w:r>
          </w:p>
        </w:tc>
        <w:tc>
          <w:tcPr>
            <w:tcW w:w="1731" w:type="dxa"/>
            <w:shd w:val="clear" w:color="auto" w:fill="F2F2F2" w:themeFill="background1" w:themeFillShade="F2"/>
            <w:vAlign w:val="center"/>
            <w:hideMark/>
          </w:tcPr>
          <w:p w14:paraId="598EB160" w14:textId="77777777" w:rsidR="00503340" w:rsidRPr="00262B05" w:rsidRDefault="00503340" w:rsidP="00131894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 xml:space="preserve">Planned </w:t>
            </w: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br/>
              <w:t>Total</w:t>
            </w:r>
            <w:r w:rsidR="00443000" w:rsidRPr="00262B05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>Cost</w:t>
            </w:r>
          </w:p>
        </w:tc>
      </w:tr>
      <w:tr w:rsidR="00443000" w:rsidRPr="00262B05" w14:paraId="608F91E2" w14:textId="77777777" w:rsidTr="00131894">
        <w:trPr>
          <w:trHeight w:val="288"/>
        </w:trPr>
        <w:tc>
          <w:tcPr>
            <w:tcW w:w="1072" w:type="dxa"/>
            <w:shd w:val="clear" w:color="auto" w:fill="auto"/>
            <w:hideMark/>
          </w:tcPr>
          <w:p w14:paraId="3A7C82B1" w14:textId="77777777" w:rsidR="00443000" w:rsidRPr="00262B05" w:rsidRDefault="00443000" w:rsidP="00131894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1.0</w:t>
            </w:r>
          </w:p>
        </w:tc>
        <w:tc>
          <w:tcPr>
            <w:tcW w:w="3761" w:type="dxa"/>
            <w:shd w:val="clear" w:color="auto" w:fill="auto"/>
            <w:hideMark/>
          </w:tcPr>
          <w:p w14:paraId="55AE9B1D" w14:textId="77777777" w:rsidR="00443000" w:rsidRPr="00262B05" w:rsidRDefault="00443000" w:rsidP="00131894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Project Management and Planning</w:t>
            </w:r>
          </w:p>
        </w:tc>
        <w:tc>
          <w:tcPr>
            <w:tcW w:w="1365" w:type="dxa"/>
            <w:shd w:val="clear" w:color="auto" w:fill="auto"/>
            <w:hideMark/>
          </w:tcPr>
          <w:p w14:paraId="26818712" w14:textId="77777777" w:rsidR="00443000" w:rsidRPr="00262B05" w:rsidRDefault="00443000" w:rsidP="00131894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MM/DD/YY</w:t>
            </w:r>
          </w:p>
        </w:tc>
        <w:tc>
          <w:tcPr>
            <w:tcW w:w="1426" w:type="dxa"/>
            <w:shd w:val="clear" w:color="auto" w:fill="auto"/>
            <w:hideMark/>
          </w:tcPr>
          <w:p w14:paraId="522787B8" w14:textId="77777777" w:rsidR="00443000" w:rsidRPr="00262B05" w:rsidRDefault="00443000" w:rsidP="00131894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MM/DD/YY</w:t>
            </w:r>
          </w:p>
        </w:tc>
        <w:tc>
          <w:tcPr>
            <w:tcW w:w="1731" w:type="dxa"/>
            <w:shd w:val="clear" w:color="auto" w:fill="auto"/>
            <w:hideMark/>
          </w:tcPr>
          <w:p w14:paraId="518E70F0" w14:textId="77777777" w:rsidR="00443000" w:rsidRPr="00262B05" w:rsidRDefault="00443000" w:rsidP="00131894">
            <w:pPr>
              <w:widowControl/>
              <w:spacing w:before="0" w:after="0"/>
              <w:jc w:val="right"/>
              <w:rPr>
                <w:rFonts w:asciiTheme="minorHAnsi" w:hAnsiTheme="minorHAnsi" w:cstheme="minorHAnsi"/>
                <w:color w:val="0000FF"/>
                <w:szCs w:val="24"/>
              </w:rPr>
            </w:pPr>
          </w:p>
        </w:tc>
      </w:tr>
      <w:tr w:rsidR="00443000" w:rsidRPr="00262B05" w14:paraId="716B3EFA" w14:textId="77777777" w:rsidTr="00131894">
        <w:trPr>
          <w:trHeight w:val="288"/>
        </w:trPr>
        <w:tc>
          <w:tcPr>
            <w:tcW w:w="1072" w:type="dxa"/>
            <w:shd w:val="clear" w:color="auto" w:fill="auto"/>
            <w:hideMark/>
          </w:tcPr>
          <w:p w14:paraId="7EDC7E1D" w14:textId="77777777" w:rsidR="00443000" w:rsidRPr="00262B05" w:rsidRDefault="00443000" w:rsidP="00131894">
            <w:pPr>
              <w:widowControl/>
              <w:spacing w:before="0" w:after="0"/>
              <w:ind w:firstLineChars="100" w:firstLine="240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  <w:tc>
          <w:tcPr>
            <w:tcW w:w="3761" w:type="dxa"/>
            <w:shd w:val="clear" w:color="auto" w:fill="auto"/>
            <w:hideMark/>
          </w:tcPr>
          <w:p w14:paraId="6BDF17C4" w14:textId="77777777" w:rsidR="00443000" w:rsidRPr="00262B05" w:rsidRDefault="00443000" w:rsidP="00131894">
            <w:pPr>
              <w:widowControl/>
              <w:spacing w:before="0" w:after="0"/>
              <w:ind w:firstLineChars="100" w:firstLine="240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  <w:tc>
          <w:tcPr>
            <w:tcW w:w="1365" w:type="dxa"/>
            <w:shd w:val="clear" w:color="auto" w:fill="auto"/>
            <w:hideMark/>
          </w:tcPr>
          <w:p w14:paraId="689FB682" w14:textId="77777777" w:rsidR="00443000" w:rsidRPr="00262B05" w:rsidRDefault="00443000" w:rsidP="00131894">
            <w:pPr>
              <w:widowControl/>
              <w:spacing w:before="0" w:after="0"/>
              <w:ind w:firstLineChars="100" w:firstLine="240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  <w:tc>
          <w:tcPr>
            <w:tcW w:w="1426" w:type="dxa"/>
            <w:shd w:val="clear" w:color="auto" w:fill="auto"/>
            <w:hideMark/>
          </w:tcPr>
          <w:p w14:paraId="52298041" w14:textId="77777777" w:rsidR="00443000" w:rsidRPr="00262B05" w:rsidRDefault="00443000" w:rsidP="00131894">
            <w:pPr>
              <w:widowControl/>
              <w:spacing w:before="0" w:after="0"/>
              <w:ind w:firstLineChars="100" w:firstLine="240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  <w:tc>
          <w:tcPr>
            <w:tcW w:w="1731" w:type="dxa"/>
            <w:shd w:val="clear" w:color="auto" w:fill="auto"/>
            <w:hideMark/>
          </w:tcPr>
          <w:p w14:paraId="1D2A0E17" w14:textId="77777777" w:rsidR="00443000" w:rsidRPr="00262B05" w:rsidRDefault="00443000" w:rsidP="00131894">
            <w:pPr>
              <w:widowControl/>
              <w:spacing w:before="0" w:after="0"/>
              <w:ind w:firstLineChars="100" w:firstLine="240"/>
              <w:jc w:val="right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</w:tr>
      <w:tr w:rsidR="00443000" w:rsidRPr="00262B05" w14:paraId="3F864A51" w14:textId="77777777" w:rsidTr="00131894">
        <w:trPr>
          <w:trHeight w:val="288"/>
        </w:trPr>
        <w:tc>
          <w:tcPr>
            <w:tcW w:w="1072" w:type="dxa"/>
            <w:shd w:val="clear" w:color="auto" w:fill="auto"/>
            <w:hideMark/>
          </w:tcPr>
          <w:p w14:paraId="3A5BE69F" w14:textId="77777777" w:rsidR="00443000" w:rsidRPr="00262B05" w:rsidRDefault="00443000" w:rsidP="00131894">
            <w:pPr>
              <w:widowControl/>
              <w:spacing w:before="0" w:after="0"/>
              <w:ind w:firstLineChars="100" w:firstLine="240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  <w:tc>
          <w:tcPr>
            <w:tcW w:w="3761" w:type="dxa"/>
            <w:shd w:val="clear" w:color="auto" w:fill="auto"/>
            <w:hideMark/>
          </w:tcPr>
          <w:p w14:paraId="72AB2784" w14:textId="77777777" w:rsidR="00443000" w:rsidRPr="00262B05" w:rsidRDefault="00443000" w:rsidP="00131894">
            <w:pPr>
              <w:widowControl/>
              <w:spacing w:before="0" w:after="0"/>
              <w:ind w:firstLineChars="100" w:firstLine="240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  <w:tc>
          <w:tcPr>
            <w:tcW w:w="1365" w:type="dxa"/>
            <w:shd w:val="clear" w:color="auto" w:fill="auto"/>
            <w:hideMark/>
          </w:tcPr>
          <w:p w14:paraId="2B17F747" w14:textId="77777777" w:rsidR="00443000" w:rsidRPr="00262B05" w:rsidRDefault="00443000" w:rsidP="00131894">
            <w:pPr>
              <w:widowControl/>
              <w:spacing w:before="0" w:after="0"/>
              <w:ind w:firstLineChars="100" w:firstLine="240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  <w:tc>
          <w:tcPr>
            <w:tcW w:w="1426" w:type="dxa"/>
            <w:shd w:val="clear" w:color="auto" w:fill="auto"/>
            <w:hideMark/>
          </w:tcPr>
          <w:p w14:paraId="5176303D" w14:textId="77777777" w:rsidR="00443000" w:rsidRPr="00262B05" w:rsidRDefault="00443000" w:rsidP="00131894">
            <w:pPr>
              <w:widowControl/>
              <w:spacing w:before="0" w:after="0"/>
              <w:ind w:firstLineChars="100" w:firstLine="240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  <w:tc>
          <w:tcPr>
            <w:tcW w:w="1731" w:type="dxa"/>
            <w:shd w:val="clear" w:color="auto" w:fill="auto"/>
            <w:hideMark/>
          </w:tcPr>
          <w:p w14:paraId="3E257F02" w14:textId="77777777" w:rsidR="00443000" w:rsidRPr="00262B05" w:rsidRDefault="00443000" w:rsidP="00131894">
            <w:pPr>
              <w:widowControl/>
              <w:spacing w:before="0" w:after="0"/>
              <w:ind w:firstLineChars="100" w:firstLine="240"/>
              <w:jc w:val="right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</w:tr>
      <w:tr w:rsidR="00443000" w:rsidRPr="00262B05" w14:paraId="0EDA88F4" w14:textId="77777777" w:rsidTr="00131894">
        <w:trPr>
          <w:trHeight w:val="288"/>
        </w:trPr>
        <w:tc>
          <w:tcPr>
            <w:tcW w:w="1072" w:type="dxa"/>
            <w:shd w:val="clear" w:color="auto" w:fill="auto"/>
            <w:hideMark/>
          </w:tcPr>
          <w:p w14:paraId="1DDDD00F" w14:textId="77777777" w:rsidR="00443000" w:rsidRPr="00262B05" w:rsidRDefault="00443000" w:rsidP="00131894">
            <w:pPr>
              <w:widowControl/>
              <w:spacing w:before="0" w:after="0"/>
              <w:ind w:firstLineChars="100" w:firstLine="240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  <w:tc>
          <w:tcPr>
            <w:tcW w:w="3761" w:type="dxa"/>
            <w:shd w:val="clear" w:color="auto" w:fill="auto"/>
            <w:hideMark/>
          </w:tcPr>
          <w:p w14:paraId="61837FA0" w14:textId="77777777" w:rsidR="00443000" w:rsidRPr="00262B05" w:rsidRDefault="00443000" w:rsidP="00131894">
            <w:pPr>
              <w:widowControl/>
              <w:spacing w:before="0" w:after="0"/>
              <w:ind w:firstLineChars="100" w:firstLine="240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  <w:tc>
          <w:tcPr>
            <w:tcW w:w="1365" w:type="dxa"/>
            <w:shd w:val="clear" w:color="auto" w:fill="auto"/>
            <w:hideMark/>
          </w:tcPr>
          <w:p w14:paraId="0CC41577" w14:textId="77777777" w:rsidR="00443000" w:rsidRPr="00262B05" w:rsidRDefault="00443000" w:rsidP="00131894">
            <w:pPr>
              <w:widowControl/>
              <w:spacing w:before="0" w:after="0"/>
              <w:ind w:firstLineChars="100" w:firstLine="240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  <w:tc>
          <w:tcPr>
            <w:tcW w:w="1426" w:type="dxa"/>
            <w:shd w:val="clear" w:color="auto" w:fill="auto"/>
            <w:hideMark/>
          </w:tcPr>
          <w:p w14:paraId="59781EC4" w14:textId="77777777" w:rsidR="00443000" w:rsidRPr="00262B05" w:rsidRDefault="00443000" w:rsidP="00131894">
            <w:pPr>
              <w:widowControl/>
              <w:spacing w:before="0" w:after="0"/>
              <w:ind w:firstLineChars="100" w:firstLine="240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  <w:tc>
          <w:tcPr>
            <w:tcW w:w="1731" w:type="dxa"/>
            <w:shd w:val="clear" w:color="auto" w:fill="auto"/>
            <w:hideMark/>
          </w:tcPr>
          <w:p w14:paraId="7041294E" w14:textId="77777777" w:rsidR="00443000" w:rsidRPr="00262B05" w:rsidRDefault="00443000" w:rsidP="00131894">
            <w:pPr>
              <w:widowControl/>
              <w:spacing w:before="0" w:after="0"/>
              <w:ind w:firstLineChars="100" w:firstLine="240"/>
              <w:jc w:val="right"/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FF"/>
                <w:szCs w:val="24"/>
              </w:rPr>
              <w:t> </w:t>
            </w:r>
          </w:p>
        </w:tc>
      </w:tr>
    </w:tbl>
    <w:p w14:paraId="70C4B69B" w14:textId="77777777" w:rsidR="00443000" w:rsidRPr="00262B05" w:rsidRDefault="00443000" w:rsidP="00722D14">
      <w:pPr>
        <w:spacing w:before="0" w:after="240"/>
        <w:ind w:left="288"/>
        <w:jc w:val="both"/>
        <w:rPr>
          <w:rFonts w:asciiTheme="minorHAnsi" w:hAnsiTheme="minorHAnsi" w:cstheme="minorHAnsi"/>
          <w:i/>
          <w:szCs w:val="24"/>
        </w:rPr>
      </w:pPr>
    </w:p>
    <w:tbl>
      <w:tblPr>
        <w:tblpPr w:leftFromText="180" w:rightFromText="180" w:vertAnchor="text" w:horzAnchor="margin" w:tblpY="456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075"/>
        <w:gridCol w:w="6660"/>
        <w:gridCol w:w="1625"/>
      </w:tblGrid>
      <w:tr w:rsidR="001B5132" w:rsidRPr="00262B05" w14:paraId="6235BF45" w14:textId="77777777" w:rsidTr="00131894">
        <w:trPr>
          <w:trHeight w:val="432"/>
        </w:trPr>
        <w:tc>
          <w:tcPr>
            <w:tcW w:w="936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459E3A77" w14:textId="77777777" w:rsidR="001B5132" w:rsidRPr="00262B05" w:rsidRDefault="001B5132" w:rsidP="00131894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DELIVERABLES LOG</w:t>
            </w:r>
          </w:p>
        </w:tc>
      </w:tr>
      <w:tr w:rsidR="001B5132" w:rsidRPr="00262B05" w14:paraId="60755BBA" w14:textId="77777777" w:rsidTr="00131894">
        <w:trPr>
          <w:trHeight w:val="432"/>
        </w:trPr>
        <w:tc>
          <w:tcPr>
            <w:tcW w:w="10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2F7A451" w14:textId="77777777" w:rsidR="001B5132" w:rsidRPr="00262B05" w:rsidRDefault="001B5132" w:rsidP="00131894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SOPO</w:t>
            </w:r>
          </w:p>
          <w:p w14:paraId="316780A2" w14:textId="77777777" w:rsidR="001B5132" w:rsidRPr="00262B05" w:rsidRDefault="001B5132" w:rsidP="00131894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Task/</w:t>
            </w: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br/>
              <w:t>Subtask</w:t>
            </w:r>
          </w:p>
          <w:p w14:paraId="6ABE8C15" w14:textId="77777777" w:rsidR="001B5132" w:rsidRPr="00262B05" w:rsidRDefault="001B5132" w:rsidP="00131894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Number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B10FB8A" w14:textId="77777777" w:rsidR="001B5132" w:rsidRPr="00262B05" w:rsidRDefault="001B5132" w:rsidP="00131894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Deliverable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458EA4EA" w14:textId="77777777" w:rsidR="001B5132" w:rsidRPr="00262B05" w:rsidRDefault="001B5132" w:rsidP="00131894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 xml:space="preserve">Planned </w:t>
            </w: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br/>
              <w:t>Completion</w:t>
            </w:r>
          </w:p>
          <w:p w14:paraId="0C597F4D" w14:textId="77777777" w:rsidR="001B5132" w:rsidRPr="00262B05" w:rsidRDefault="001B5132" w:rsidP="00131894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Date</w:t>
            </w:r>
          </w:p>
        </w:tc>
      </w:tr>
      <w:tr w:rsidR="001B5132" w:rsidRPr="00262B05" w14:paraId="08415157" w14:textId="77777777" w:rsidTr="00131894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14CD59A" w14:textId="77777777" w:rsidR="001B5132" w:rsidRPr="00262B05" w:rsidRDefault="001B5132" w:rsidP="00131894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1.1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BAB1F0E" w14:textId="77777777" w:rsidR="001B5132" w:rsidRPr="00262B05" w:rsidRDefault="001B5132" w:rsidP="00131894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 xml:space="preserve">Project Management Plan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7ED33912" w14:textId="77777777" w:rsidR="001B5132" w:rsidRPr="00262B05" w:rsidRDefault="00BC1976" w:rsidP="00131894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MM/DD/YY</w:t>
            </w:r>
          </w:p>
        </w:tc>
      </w:tr>
      <w:tr w:rsidR="00B6150C" w:rsidRPr="00262B05" w14:paraId="175BE790" w14:textId="77777777" w:rsidTr="00131894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CDA3C5D" w14:textId="41D3590D" w:rsidR="00B6150C" w:rsidRPr="00262B05" w:rsidRDefault="00B6150C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1.3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B4A99BE" w14:textId="0E933E8D" w:rsidR="00B6150C" w:rsidRPr="00262B05" w:rsidRDefault="00B6150C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Data Management Plan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7F905B0" w14:textId="45D88203" w:rsidR="00B6150C" w:rsidRPr="00262B05" w:rsidRDefault="000A532A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As Needed</w:t>
            </w:r>
          </w:p>
        </w:tc>
      </w:tr>
      <w:tr w:rsidR="00B6150C" w:rsidRPr="00262B05" w14:paraId="73E3C4BB" w14:textId="77777777" w:rsidTr="00131894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BCF42C0" w14:textId="63CAE865" w:rsidR="00B6150C" w:rsidRPr="00262B05" w:rsidRDefault="00B6150C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33CC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33CC"/>
                <w:szCs w:val="24"/>
              </w:rPr>
              <w:t>1.</w:t>
            </w:r>
            <w:r w:rsidR="000A532A" w:rsidRPr="00262B05">
              <w:rPr>
                <w:rFonts w:asciiTheme="minorHAnsi" w:hAnsiTheme="minorHAnsi" w:cstheme="minorHAnsi"/>
                <w:i/>
                <w:color w:val="0033CC"/>
                <w:szCs w:val="24"/>
              </w:rPr>
              <w:t>4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19408583" w14:textId="2EB177C3" w:rsidR="00B6150C" w:rsidRPr="00262B05" w:rsidRDefault="00872094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33CC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33CC"/>
                <w:szCs w:val="24"/>
              </w:rPr>
              <w:t>Commercialization Plan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B4EAA2F" w14:textId="77777777" w:rsidR="00B6150C" w:rsidRPr="00262B05" w:rsidRDefault="00B6150C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33CC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33CC"/>
                <w:szCs w:val="24"/>
              </w:rPr>
              <w:t>MM/DD/YY</w:t>
            </w:r>
          </w:p>
        </w:tc>
      </w:tr>
      <w:tr w:rsidR="00B6150C" w:rsidRPr="00262B05" w14:paraId="65A68EBF" w14:textId="77777777" w:rsidTr="00872094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3FF3D36" w14:textId="7A42614D" w:rsidR="00B6150C" w:rsidRPr="00262B05" w:rsidRDefault="00B6150C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FF0000"/>
                <w:szCs w:val="24"/>
                <w:highlight w:val="yellow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1DBFD15" w14:textId="694C4117" w:rsidR="00B6150C" w:rsidRPr="00262B05" w:rsidRDefault="00B6150C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FF0000"/>
                <w:szCs w:val="24"/>
                <w:highlight w:val="yellow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F88FEE0" w14:textId="5F9BB56A" w:rsidR="00B6150C" w:rsidRPr="00262B05" w:rsidRDefault="00B6150C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FF0000"/>
                <w:szCs w:val="24"/>
                <w:highlight w:val="yellow"/>
              </w:rPr>
            </w:pPr>
          </w:p>
        </w:tc>
      </w:tr>
      <w:tr w:rsidR="00B6150C" w:rsidRPr="00262B05" w14:paraId="30151FDD" w14:textId="77777777" w:rsidTr="00B6150C">
        <w:trPr>
          <w:trHeight w:val="288"/>
        </w:trPr>
        <w:tc>
          <w:tcPr>
            <w:tcW w:w="1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1BF1824" w14:textId="77777777" w:rsidR="00B6150C" w:rsidRPr="00262B05" w:rsidRDefault="00B6150C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B0E065A" w14:textId="77777777" w:rsidR="00B6150C" w:rsidRPr="00262B05" w:rsidRDefault="00B6150C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4168C67" w14:textId="77777777" w:rsidR="00B6150C" w:rsidRPr="00262B05" w:rsidRDefault="00B6150C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</w:tr>
      <w:tr w:rsidR="00B6150C" w:rsidRPr="00262B05" w14:paraId="7F98B502" w14:textId="77777777" w:rsidTr="00131894">
        <w:trPr>
          <w:trHeight w:val="288"/>
        </w:trPr>
        <w:tc>
          <w:tcPr>
            <w:tcW w:w="1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5742FF6" w14:textId="77777777" w:rsidR="00B6150C" w:rsidRPr="00262B05" w:rsidRDefault="00B6150C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560BF91" w14:textId="77777777" w:rsidR="00B6150C" w:rsidRPr="00262B05" w:rsidRDefault="00B6150C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BA1F74B" w14:textId="77777777" w:rsidR="00B6150C" w:rsidRPr="00262B05" w:rsidRDefault="00B6150C" w:rsidP="00B6150C">
            <w:pPr>
              <w:widowControl/>
              <w:spacing w:before="0" w:after="0"/>
              <w:ind w:firstLineChars="100" w:firstLine="240"/>
              <w:rPr>
                <w:rFonts w:asciiTheme="minorHAnsi" w:hAnsiTheme="minorHAnsi" w:cstheme="minorHAnsi"/>
                <w:color w:val="0000FF"/>
                <w:szCs w:val="24"/>
              </w:rPr>
            </w:pPr>
          </w:p>
        </w:tc>
      </w:tr>
      <w:tr w:rsidR="00B6150C" w:rsidRPr="00262B05" w14:paraId="77251544" w14:textId="77777777" w:rsidTr="00131894">
        <w:trPr>
          <w:trHeight w:val="288"/>
        </w:trPr>
        <w:tc>
          <w:tcPr>
            <w:tcW w:w="1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06519D8" w14:textId="77777777" w:rsidR="00B6150C" w:rsidRPr="00262B05" w:rsidRDefault="00B6150C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19D40B8" w14:textId="77777777" w:rsidR="00B6150C" w:rsidRPr="00262B05" w:rsidRDefault="00B6150C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8C8B718" w14:textId="77777777" w:rsidR="00B6150C" w:rsidRPr="00262B05" w:rsidRDefault="00B6150C" w:rsidP="00B6150C">
            <w:pPr>
              <w:widowControl/>
              <w:spacing w:before="0" w:after="0"/>
              <w:ind w:firstLineChars="100" w:firstLine="240"/>
              <w:rPr>
                <w:rFonts w:asciiTheme="minorHAnsi" w:hAnsiTheme="minorHAnsi" w:cstheme="minorHAnsi"/>
                <w:color w:val="0000FF"/>
                <w:szCs w:val="24"/>
              </w:rPr>
            </w:pPr>
          </w:p>
        </w:tc>
      </w:tr>
      <w:tr w:rsidR="00B6150C" w:rsidRPr="00262B05" w14:paraId="5B6CAB29" w14:textId="77777777" w:rsidTr="00131894">
        <w:trPr>
          <w:trHeight w:val="288"/>
        </w:trPr>
        <w:tc>
          <w:tcPr>
            <w:tcW w:w="1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4ADD414" w14:textId="77777777" w:rsidR="00B6150C" w:rsidRPr="00262B05" w:rsidRDefault="00B6150C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BADDF33" w14:textId="77777777" w:rsidR="00B6150C" w:rsidRPr="00262B05" w:rsidRDefault="00B6150C" w:rsidP="00B6150C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858A2DC" w14:textId="77777777" w:rsidR="00B6150C" w:rsidRPr="00262B05" w:rsidRDefault="00B6150C" w:rsidP="00B6150C">
            <w:pPr>
              <w:widowControl/>
              <w:spacing w:before="0" w:after="0"/>
              <w:ind w:firstLineChars="100" w:firstLine="240"/>
              <w:rPr>
                <w:rFonts w:asciiTheme="minorHAnsi" w:hAnsiTheme="minorHAnsi" w:cstheme="minorHAnsi"/>
                <w:color w:val="0000FF"/>
                <w:szCs w:val="24"/>
              </w:rPr>
            </w:pPr>
          </w:p>
        </w:tc>
      </w:tr>
    </w:tbl>
    <w:p w14:paraId="72EF2A8B" w14:textId="77777777" w:rsidR="009775CC" w:rsidRPr="00262B05" w:rsidRDefault="009775CC" w:rsidP="00443000">
      <w:pPr>
        <w:spacing w:before="0" w:after="240"/>
        <w:ind w:left="288"/>
        <w:jc w:val="both"/>
        <w:rPr>
          <w:rFonts w:asciiTheme="minorHAnsi" w:hAnsiTheme="minorHAnsi" w:cstheme="minorHAnsi"/>
          <w:i/>
          <w:szCs w:val="24"/>
        </w:rPr>
        <w:sectPr w:rsidR="009775CC" w:rsidRPr="00262B05" w:rsidSect="00ED1C5A">
          <w:pgSz w:w="12240" w:h="15840"/>
          <w:pgMar w:top="1440" w:right="1440" w:bottom="1440" w:left="1440" w:header="720" w:footer="720" w:gutter="0"/>
          <w:cols w:space="720"/>
          <w:noEndnote/>
          <w:titlePg/>
          <w:docGrid w:linePitch="360"/>
        </w:sectPr>
      </w:pPr>
      <w:r w:rsidRPr="00262B05">
        <w:rPr>
          <w:rFonts w:asciiTheme="minorHAnsi" w:hAnsiTheme="minorHAnsi" w:cstheme="minorHAnsi"/>
          <w:i/>
          <w:szCs w:val="24"/>
        </w:rPr>
        <w:t xml:space="preserve">Complete the </w:t>
      </w:r>
      <w:r w:rsidR="0093352B" w:rsidRPr="00262B05">
        <w:rPr>
          <w:rFonts w:asciiTheme="minorHAnsi" w:hAnsiTheme="minorHAnsi" w:cstheme="minorHAnsi"/>
          <w:i/>
          <w:szCs w:val="24"/>
        </w:rPr>
        <w:t xml:space="preserve">following </w:t>
      </w:r>
      <w:r w:rsidRPr="00262B05">
        <w:rPr>
          <w:rFonts w:asciiTheme="minorHAnsi" w:hAnsiTheme="minorHAnsi" w:cstheme="minorHAnsi"/>
          <w:i/>
          <w:szCs w:val="24"/>
        </w:rPr>
        <w:t xml:space="preserve">table to include only the deliverables defined in the SOPO. </w:t>
      </w:r>
      <w:bookmarkStart w:id="35" w:name="_Toc507952046"/>
    </w:p>
    <w:p w14:paraId="5C4010DA" w14:textId="77777777" w:rsidR="003E6EE9" w:rsidRPr="00262B05" w:rsidRDefault="0059551E" w:rsidP="002939E5">
      <w:pPr>
        <w:pStyle w:val="Heading1"/>
        <w:contextualSpacing/>
        <w:rPr>
          <w:rFonts w:asciiTheme="minorHAnsi" w:hAnsiTheme="minorHAnsi" w:cstheme="minorHAnsi"/>
          <w:i/>
          <w:sz w:val="24"/>
          <w:szCs w:val="24"/>
        </w:rPr>
      </w:pPr>
      <w:bookmarkStart w:id="36" w:name="_Toc509393567"/>
      <w:r w:rsidRPr="00262B05">
        <w:rPr>
          <w:rFonts w:asciiTheme="minorHAnsi" w:hAnsiTheme="minorHAnsi" w:cstheme="minorHAnsi"/>
          <w:sz w:val="24"/>
          <w:szCs w:val="24"/>
        </w:rPr>
        <w:lastRenderedPageBreak/>
        <w:t>METRICS</w:t>
      </w:r>
      <w:bookmarkEnd w:id="35"/>
      <w:bookmarkEnd w:id="36"/>
      <w:r w:rsidRPr="00262B0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0D36CDD" w14:textId="60AAB729" w:rsidR="00E66D4C" w:rsidRPr="00262B05" w:rsidRDefault="0005158E" w:rsidP="003747E5">
      <w:pPr>
        <w:widowControl/>
        <w:spacing w:before="0" w:after="240"/>
        <w:ind w:left="360"/>
        <w:jc w:val="both"/>
        <w:rPr>
          <w:rFonts w:asciiTheme="minorHAnsi" w:hAnsiTheme="minorHAnsi" w:cstheme="minorHAnsi"/>
          <w:i/>
          <w:szCs w:val="24"/>
        </w:rPr>
      </w:pPr>
      <w:bookmarkStart w:id="37" w:name="_Hlk508346402"/>
      <w:r w:rsidRPr="00262B05">
        <w:rPr>
          <w:rFonts w:asciiTheme="minorHAnsi" w:hAnsiTheme="minorHAnsi" w:cstheme="minorHAnsi"/>
          <w:i/>
          <w:szCs w:val="24"/>
        </w:rPr>
        <w:t xml:space="preserve">Complete the following table </w:t>
      </w:r>
      <w:r w:rsidR="0059551E" w:rsidRPr="00262B05">
        <w:rPr>
          <w:rFonts w:asciiTheme="minorHAnsi" w:hAnsiTheme="minorHAnsi" w:cstheme="minorHAnsi"/>
          <w:i/>
          <w:szCs w:val="24"/>
        </w:rPr>
        <w:t xml:space="preserve">to </w:t>
      </w:r>
      <w:r w:rsidR="00812A31" w:rsidRPr="00262B05">
        <w:rPr>
          <w:rFonts w:asciiTheme="minorHAnsi" w:hAnsiTheme="minorHAnsi" w:cstheme="minorHAnsi"/>
          <w:i/>
          <w:szCs w:val="24"/>
        </w:rPr>
        <w:t xml:space="preserve">include </w:t>
      </w:r>
      <w:r w:rsidR="00255097" w:rsidRPr="00262B05">
        <w:rPr>
          <w:rFonts w:asciiTheme="minorHAnsi" w:hAnsiTheme="minorHAnsi" w:cstheme="minorHAnsi"/>
          <w:i/>
          <w:szCs w:val="24"/>
        </w:rPr>
        <w:t>all</w:t>
      </w:r>
      <w:r w:rsidR="00812A31" w:rsidRPr="00262B05">
        <w:rPr>
          <w:rFonts w:asciiTheme="minorHAnsi" w:hAnsiTheme="minorHAnsi" w:cstheme="minorHAnsi"/>
          <w:i/>
          <w:szCs w:val="24"/>
        </w:rPr>
        <w:t xml:space="preserve"> the metrics stipulated in the </w:t>
      </w:r>
      <w:r w:rsidR="00262B05">
        <w:rPr>
          <w:rFonts w:asciiTheme="minorHAnsi" w:hAnsiTheme="minorHAnsi" w:cstheme="minorHAnsi"/>
          <w:i/>
          <w:szCs w:val="24"/>
        </w:rPr>
        <w:t>NOFO</w:t>
      </w:r>
      <w:r w:rsidR="00812A31" w:rsidRPr="00262B05">
        <w:rPr>
          <w:rFonts w:asciiTheme="minorHAnsi" w:hAnsiTheme="minorHAnsi" w:cstheme="minorHAnsi"/>
          <w:i/>
          <w:szCs w:val="24"/>
        </w:rPr>
        <w:t>, and any metrics defined by the Recipient.</w:t>
      </w:r>
    </w:p>
    <w:bookmarkEnd w:id="37"/>
    <w:p w14:paraId="6A0422D0" w14:textId="41550483" w:rsidR="008A53B2" w:rsidRPr="00262B05" w:rsidRDefault="008A53B2" w:rsidP="008A53B2">
      <w:pPr>
        <w:spacing w:before="0" w:after="0"/>
        <w:rPr>
          <w:rFonts w:asciiTheme="minorHAnsi" w:hAnsiTheme="minorHAnsi" w:cstheme="minorHAnsi"/>
          <w:b/>
          <w:color w:val="FF0000"/>
          <w:szCs w:val="24"/>
          <w:highlight w:val="yellow"/>
          <w:u w:val="single"/>
        </w:rPr>
      </w:pPr>
    </w:p>
    <w:tbl>
      <w:tblPr>
        <w:tblpPr w:leftFromText="180" w:rightFromText="180" w:vertAnchor="text" w:horzAnchor="margin" w:tblpY="281"/>
        <w:tblOverlap w:val="never"/>
        <w:tblW w:w="9355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000"/>
        <w:gridCol w:w="3272"/>
        <w:gridCol w:w="1317"/>
        <w:gridCol w:w="3766"/>
      </w:tblGrid>
      <w:tr w:rsidR="00DB738F" w:rsidRPr="00262B05" w14:paraId="2FF38D42" w14:textId="77777777" w:rsidTr="00DB738F">
        <w:trPr>
          <w:trHeight w:val="432"/>
        </w:trPr>
        <w:tc>
          <w:tcPr>
            <w:tcW w:w="9355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  <w:hideMark/>
          </w:tcPr>
          <w:p w14:paraId="3BB87F2C" w14:textId="77777777" w:rsidR="00DB738F" w:rsidRPr="00262B05" w:rsidRDefault="00DB738F" w:rsidP="00DB738F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PROJECT METRICS</w:t>
            </w:r>
          </w:p>
        </w:tc>
      </w:tr>
      <w:tr w:rsidR="00DB738F" w:rsidRPr="00262B05" w14:paraId="183D9B4B" w14:textId="77777777" w:rsidTr="00C97793">
        <w:trPr>
          <w:trHeight w:val="432"/>
        </w:trPr>
        <w:tc>
          <w:tcPr>
            <w:tcW w:w="10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2D7EE163" w14:textId="77777777" w:rsidR="00DB738F" w:rsidRPr="00262B05" w:rsidRDefault="00DB738F" w:rsidP="00DB738F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SOPO</w:t>
            </w: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br/>
              <w:t>Task/</w:t>
            </w: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br/>
              <w:t xml:space="preserve">Subtask </w:t>
            </w: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br/>
              <w:t>Number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7996695" w14:textId="77777777" w:rsidR="00DB738F" w:rsidRPr="00262B05" w:rsidRDefault="00DB738F" w:rsidP="00DB738F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 xml:space="preserve">Tracking </w:t>
            </w: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br/>
              <w:t>Metric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5301573E" w14:textId="77777777" w:rsidR="00DB738F" w:rsidRPr="00262B05" w:rsidRDefault="00DB738F" w:rsidP="00DB738F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Units</w:t>
            </w: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br/>
              <w:t>(%, $, #, etc.)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 w:themeFill="background1" w:themeFillShade="F2"/>
            <w:vAlign w:val="center"/>
            <w:hideMark/>
          </w:tcPr>
          <w:p w14:paraId="757CBBC3" w14:textId="77777777" w:rsidR="00DB738F" w:rsidRPr="00262B05" w:rsidRDefault="00DB738F" w:rsidP="00DB738F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szCs w:val="24"/>
              </w:rPr>
              <w:t xml:space="preserve">Goal </w:t>
            </w:r>
          </w:p>
          <w:p w14:paraId="4D3C2AAA" w14:textId="5A1CDFEB" w:rsidR="00DB738F" w:rsidRPr="00262B05" w:rsidRDefault="00DB738F" w:rsidP="00DB738F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Cs w:val="24"/>
              </w:rPr>
            </w:pPr>
          </w:p>
        </w:tc>
      </w:tr>
      <w:tr w:rsidR="00DB738F" w:rsidRPr="00262B05" w14:paraId="0D95AC8B" w14:textId="77777777" w:rsidTr="00C97793">
        <w:trPr>
          <w:trHeight w:val="432"/>
        </w:trPr>
        <w:tc>
          <w:tcPr>
            <w:tcW w:w="10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7B566E" w14:textId="77777777" w:rsidR="00DB738F" w:rsidRPr="00262B05" w:rsidRDefault="00DB738F" w:rsidP="00DB738F">
            <w:pPr>
              <w:widowControl/>
              <w:spacing w:before="0" w:after="0"/>
              <w:rPr>
                <w:rFonts w:asciiTheme="minorHAnsi" w:hAnsiTheme="minorHAnsi" w:cstheme="minorHAnsi"/>
                <w:bCs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bCs/>
                <w:i/>
                <w:color w:val="0000FF"/>
                <w:szCs w:val="24"/>
              </w:rPr>
              <w:t>X.X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AF66B2" w14:textId="77777777" w:rsidR="00DB738F" w:rsidRPr="00262B05" w:rsidRDefault="00DB738F" w:rsidP="00DB738F">
            <w:pPr>
              <w:widowControl/>
              <w:spacing w:before="0" w:after="0"/>
              <w:rPr>
                <w:rFonts w:asciiTheme="minorHAnsi" w:hAnsiTheme="minorHAnsi" w:cstheme="minorHAnsi"/>
                <w:bCs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bCs/>
                <w:i/>
                <w:color w:val="0000FF"/>
                <w:szCs w:val="24"/>
              </w:rPr>
              <w:t>Estimated capital cost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037EFF" w14:textId="77777777" w:rsidR="00DB738F" w:rsidRPr="00262B05" w:rsidRDefault="00DB738F" w:rsidP="00C9779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Cs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bCs/>
                <w:i/>
                <w:color w:val="0000FF"/>
                <w:szCs w:val="24"/>
              </w:rPr>
              <w:t>$/unit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2BEFA8" w14:textId="77777777" w:rsidR="00DB738F" w:rsidRPr="00262B05" w:rsidRDefault="00DB738F" w:rsidP="00DB738F">
            <w:pPr>
              <w:widowControl/>
              <w:spacing w:before="0" w:after="0"/>
              <w:rPr>
                <w:rFonts w:asciiTheme="minorHAnsi" w:hAnsiTheme="minorHAnsi" w:cstheme="minorHAnsi"/>
                <w:bCs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bCs/>
                <w:i/>
                <w:color w:val="0000FF"/>
                <w:szCs w:val="24"/>
              </w:rPr>
              <w:t>$1,000</w:t>
            </w:r>
          </w:p>
        </w:tc>
      </w:tr>
      <w:tr w:rsidR="00DB738F" w:rsidRPr="00262B05" w14:paraId="1B20EFFB" w14:textId="77777777" w:rsidTr="00C97793">
        <w:trPr>
          <w:trHeight w:val="432"/>
        </w:trPr>
        <w:tc>
          <w:tcPr>
            <w:tcW w:w="10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08FFED" w14:textId="77777777" w:rsidR="00DB738F" w:rsidRPr="00262B05" w:rsidRDefault="00DB738F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X.X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4F0B9D" w14:textId="77777777" w:rsidR="00DB738F" w:rsidRPr="00262B05" w:rsidRDefault="00DB738F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Number of utilities participating in energy emergency exercises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7D6664" w14:textId="77777777" w:rsidR="00DB738F" w:rsidRPr="00262B05" w:rsidRDefault="00DB738F" w:rsidP="00C9779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#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CDFAF3" w14:textId="77777777" w:rsidR="00DB738F" w:rsidRPr="00262B05" w:rsidRDefault="00DB738F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15</w:t>
            </w:r>
          </w:p>
        </w:tc>
      </w:tr>
      <w:tr w:rsidR="00DB738F" w:rsidRPr="00262B05" w14:paraId="7A4C6F66" w14:textId="77777777" w:rsidTr="00C97793">
        <w:trPr>
          <w:trHeight w:val="432"/>
        </w:trPr>
        <w:tc>
          <w:tcPr>
            <w:tcW w:w="10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9A33065" w14:textId="77777777" w:rsidR="00DB738F" w:rsidRPr="00262B05" w:rsidRDefault="00DB738F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X.X</w:t>
            </w:r>
          </w:p>
        </w:tc>
        <w:tc>
          <w:tcPr>
            <w:tcW w:w="328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4848614" w14:textId="77777777" w:rsidR="00DB738F" w:rsidRPr="00262B05" w:rsidRDefault="00DB738F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 xml:space="preserve">System energy efficiencies </w:t>
            </w:r>
          </w:p>
        </w:tc>
        <w:tc>
          <w:tcPr>
            <w:tcW w:w="129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B18A2FA" w14:textId="77777777" w:rsidR="00DB738F" w:rsidRPr="00262B05" w:rsidRDefault="00DB738F" w:rsidP="00C9779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%</w:t>
            </w:r>
          </w:p>
        </w:tc>
        <w:tc>
          <w:tcPr>
            <w:tcW w:w="37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B313860" w14:textId="77777777" w:rsidR="00DB738F" w:rsidRPr="00262B05" w:rsidRDefault="00DB738F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Improvement by &gt;20%</w:t>
            </w:r>
          </w:p>
        </w:tc>
      </w:tr>
      <w:tr w:rsidR="00DB738F" w:rsidRPr="00262B05" w14:paraId="07EBDF05" w14:textId="77777777" w:rsidTr="00C97793">
        <w:trPr>
          <w:trHeight w:val="432"/>
        </w:trPr>
        <w:tc>
          <w:tcPr>
            <w:tcW w:w="10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15A828E" w14:textId="77777777" w:rsidR="00DB738F" w:rsidRPr="00262B05" w:rsidRDefault="00DB738F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X.X</w:t>
            </w:r>
          </w:p>
        </w:tc>
        <w:tc>
          <w:tcPr>
            <w:tcW w:w="328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84F6E01" w14:textId="77777777" w:rsidR="00DB738F" w:rsidRPr="00262B05" w:rsidRDefault="00DB738F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 xml:space="preserve">Outage time of critical loads </w:t>
            </w:r>
          </w:p>
        </w:tc>
        <w:tc>
          <w:tcPr>
            <w:tcW w:w="129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A3C1632" w14:textId="77777777" w:rsidR="00DB738F" w:rsidRPr="00262B05" w:rsidRDefault="00DB738F" w:rsidP="00C9779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Hours/ Interruption</w:t>
            </w:r>
          </w:p>
        </w:tc>
        <w:tc>
          <w:tcPr>
            <w:tcW w:w="37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E2C6356" w14:textId="77777777" w:rsidR="00DB738F" w:rsidRPr="00262B05" w:rsidRDefault="00DB738F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color w:val="0000FF"/>
                <w:szCs w:val="24"/>
              </w:rPr>
              <w:t>Reduced by &gt;98%</w:t>
            </w:r>
          </w:p>
        </w:tc>
      </w:tr>
      <w:tr w:rsidR="007A46E8" w:rsidRPr="00262B05" w14:paraId="6F87ADC4" w14:textId="77777777" w:rsidTr="00C97793">
        <w:trPr>
          <w:trHeight w:val="432"/>
        </w:trPr>
        <w:tc>
          <w:tcPr>
            <w:tcW w:w="10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ED77132" w14:textId="77777777" w:rsidR="007A46E8" w:rsidRPr="00262B05" w:rsidRDefault="007A46E8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A1E75B7" w14:textId="77777777" w:rsidR="007A46E8" w:rsidRPr="00262B05" w:rsidRDefault="007A46E8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D96AC58" w14:textId="77777777" w:rsidR="007A46E8" w:rsidRPr="00262B05" w:rsidRDefault="007A46E8" w:rsidP="00C9779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85E9505" w14:textId="77777777" w:rsidR="007A46E8" w:rsidRPr="00262B05" w:rsidRDefault="007A46E8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</w:tr>
      <w:tr w:rsidR="007A46E8" w:rsidRPr="00262B05" w14:paraId="332ACF09" w14:textId="77777777" w:rsidTr="00C97793">
        <w:trPr>
          <w:trHeight w:val="432"/>
        </w:trPr>
        <w:tc>
          <w:tcPr>
            <w:tcW w:w="10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32226F3" w14:textId="77777777" w:rsidR="007A46E8" w:rsidRPr="00262B05" w:rsidRDefault="007A46E8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03CFDBD" w14:textId="77777777" w:rsidR="007A46E8" w:rsidRPr="00262B05" w:rsidRDefault="007A46E8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EDEFDC0" w14:textId="77777777" w:rsidR="007A46E8" w:rsidRPr="00262B05" w:rsidRDefault="007A46E8" w:rsidP="00C9779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BB96A2C" w14:textId="77777777" w:rsidR="007A46E8" w:rsidRPr="00262B05" w:rsidRDefault="007A46E8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</w:tr>
      <w:tr w:rsidR="007A46E8" w:rsidRPr="00262B05" w14:paraId="37765048" w14:textId="77777777" w:rsidTr="00C97793">
        <w:trPr>
          <w:trHeight w:val="432"/>
        </w:trPr>
        <w:tc>
          <w:tcPr>
            <w:tcW w:w="10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C5556D4" w14:textId="77777777" w:rsidR="007A46E8" w:rsidRPr="00262B05" w:rsidRDefault="007A46E8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0F0AC3A" w14:textId="77777777" w:rsidR="007A46E8" w:rsidRPr="00262B05" w:rsidRDefault="007A46E8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C0C0329" w14:textId="77777777" w:rsidR="007A46E8" w:rsidRPr="00262B05" w:rsidRDefault="007A46E8" w:rsidP="00C9779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3E230C9" w14:textId="77777777" w:rsidR="007A46E8" w:rsidRPr="00262B05" w:rsidRDefault="007A46E8" w:rsidP="00DB738F">
            <w:pPr>
              <w:widowControl/>
              <w:spacing w:before="0" w:after="0"/>
              <w:rPr>
                <w:rFonts w:asciiTheme="minorHAnsi" w:hAnsiTheme="minorHAnsi" w:cstheme="minorHAnsi"/>
                <w:i/>
                <w:color w:val="0000FF"/>
                <w:szCs w:val="24"/>
              </w:rPr>
            </w:pPr>
          </w:p>
        </w:tc>
      </w:tr>
    </w:tbl>
    <w:p w14:paraId="50F2BC03" w14:textId="759AE17D" w:rsidR="008A53B2" w:rsidRPr="00262B05" w:rsidRDefault="00DB738F" w:rsidP="008A53B2">
      <w:pPr>
        <w:spacing w:before="0" w:after="0"/>
        <w:rPr>
          <w:rFonts w:asciiTheme="minorHAnsi" w:hAnsiTheme="minorHAnsi" w:cstheme="minorHAnsi"/>
          <w:color w:val="FF0000"/>
          <w:szCs w:val="24"/>
        </w:rPr>
      </w:pPr>
      <w:r w:rsidRPr="00262B05">
        <w:rPr>
          <w:rFonts w:asciiTheme="minorHAnsi" w:hAnsiTheme="minorHAnsi" w:cstheme="minorHAnsi"/>
          <w:color w:val="FF0000"/>
          <w:szCs w:val="24"/>
          <w:highlight w:val="yellow"/>
        </w:rPr>
        <w:t xml:space="preserve"> </w:t>
      </w:r>
    </w:p>
    <w:p w14:paraId="0B23A179" w14:textId="77777777" w:rsidR="004416A3" w:rsidRPr="00262B05" w:rsidRDefault="004416A3" w:rsidP="008A53B2">
      <w:pPr>
        <w:widowControl/>
        <w:spacing w:before="120" w:after="240"/>
        <w:ind w:left="360"/>
        <w:rPr>
          <w:rFonts w:asciiTheme="minorHAnsi" w:hAnsiTheme="minorHAnsi" w:cstheme="minorHAnsi"/>
          <w:i/>
          <w:szCs w:val="24"/>
        </w:rPr>
      </w:pPr>
    </w:p>
    <w:p w14:paraId="70F66563" w14:textId="77777777" w:rsidR="004416A3" w:rsidRPr="00262B05" w:rsidRDefault="004416A3" w:rsidP="002B34E6">
      <w:pPr>
        <w:widowControl/>
        <w:spacing w:before="120" w:after="240"/>
        <w:ind w:left="360"/>
        <w:jc w:val="both"/>
        <w:rPr>
          <w:rFonts w:asciiTheme="minorHAnsi" w:hAnsiTheme="minorHAnsi" w:cstheme="minorHAnsi"/>
          <w:i/>
          <w:color w:val="0033CC"/>
          <w:szCs w:val="24"/>
        </w:rPr>
      </w:pPr>
    </w:p>
    <w:p w14:paraId="379C7D47" w14:textId="77777777" w:rsidR="002F733B" w:rsidRPr="00262B05" w:rsidRDefault="002F733B" w:rsidP="002B34E6">
      <w:pPr>
        <w:widowControl/>
        <w:spacing w:before="0" w:after="0"/>
        <w:jc w:val="both"/>
        <w:rPr>
          <w:rFonts w:asciiTheme="minorHAnsi" w:hAnsiTheme="minorHAnsi" w:cstheme="minorHAnsi"/>
          <w:b/>
          <w:color w:val="0000FF"/>
          <w:szCs w:val="24"/>
        </w:rPr>
      </w:pPr>
    </w:p>
    <w:p w14:paraId="097EDF71" w14:textId="77777777" w:rsidR="0059551E" w:rsidRPr="00262B05" w:rsidRDefault="0059551E" w:rsidP="002B34E6">
      <w:pPr>
        <w:widowControl/>
        <w:spacing w:before="0" w:after="0"/>
        <w:contextualSpacing/>
        <w:jc w:val="both"/>
        <w:rPr>
          <w:rFonts w:asciiTheme="minorHAnsi" w:hAnsiTheme="minorHAnsi" w:cstheme="minorHAnsi"/>
          <w:b/>
          <w:szCs w:val="24"/>
        </w:rPr>
      </w:pPr>
    </w:p>
    <w:p w14:paraId="634EB2F0" w14:textId="77777777" w:rsidR="00FA4C23" w:rsidRPr="00262B05" w:rsidRDefault="00FA4C23" w:rsidP="002B34E6">
      <w:pPr>
        <w:widowControl/>
        <w:spacing w:before="0" w:after="0"/>
        <w:contextualSpacing/>
        <w:jc w:val="both"/>
        <w:rPr>
          <w:rFonts w:asciiTheme="minorHAnsi" w:hAnsiTheme="minorHAnsi" w:cstheme="minorHAnsi"/>
          <w:b/>
          <w:szCs w:val="24"/>
        </w:rPr>
      </w:pPr>
    </w:p>
    <w:p w14:paraId="5D338690" w14:textId="77777777" w:rsidR="0029616B" w:rsidRPr="00262B05" w:rsidRDefault="0029616B" w:rsidP="002B34E6">
      <w:pPr>
        <w:widowControl/>
        <w:spacing w:before="0" w:after="0"/>
        <w:contextualSpacing/>
        <w:jc w:val="both"/>
        <w:rPr>
          <w:rFonts w:asciiTheme="minorHAnsi" w:hAnsiTheme="minorHAnsi" w:cstheme="minorHAnsi"/>
          <w:b/>
          <w:szCs w:val="24"/>
        </w:rPr>
      </w:pPr>
    </w:p>
    <w:p w14:paraId="1CBE394D" w14:textId="77777777" w:rsidR="00867B3B" w:rsidRPr="00262B05" w:rsidRDefault="00867B3B" w:rsidP="002B34E6">
      <w:pPr>
        <w:widowControl/>
        <w:spacing w:before="0" w:after="0"/>
        <w:contextualSpacing/>
        <w:jc w:val="both"/>
        <w:rPr>
          <w:rFonts w:asciiTheme="minorHAnsi" w:hAnsiTheme="minorHAnsi" w:cstheme="minorHAnsi"/>
          <w:b/>
          <w:szCs w:val="24"/>
        </w:rPr>
      </w:pPr>
    </w:p>
    <w:p w14:paraId="48A90388" w14:textId="77777777" w:rsidR="004036A5" w:rsidRPr="00262B05" w:rsidRDefault="004036A5" w:rsidP="004D6E4E">
      <w:pPr>
        <w:pStyle w:val="Heading1"/>
        <w:rPr>
          <w:rFonts w:asciiTheme="minorHAnsi" w:hAnsiTheme="minorHAnsi" w:cstheme="minorHAnsi"/>
          <w:sz w:val="24"/>
          <w:szCs w:val="24"/>
        </w:rPr>
        <w:sectPr w:rsidR="004036A5" w:rsidRPr="00262B05" w:rsidSect="00ED1C5A">
          <w:pgSz w:w="12240" w:h="15840"/>
          <w:pgMar w:top="1440" w:right="1440" w:bottom="1440" w:left="1440" w:header="720" w:footer="720" w:gutter="0"/>
          <w:cols w:space="720"/>
          <w:noEndnote/>
          <w:titlePg/>
          <w:docGrid w:linePitch="360"/>
        </w:sectPr>
      </w:pPr>
      <w:bookmarkStart w:id="38" w:name="_Toc507952047"/>
    </w:p>
    <w:p w14:paraId="16F959F7" w14:textId="77777777" w:rsidR="0059551E" w:rsidRPr="00262B05" w:rsidRDefault="0059551E" w:rsidP="004D6E4E">
      <w:pPr>
        <w:pStyle w:val="Heading1"/>
        <w:rPr>
          <w:rFonts w:asciiTheme="minorHAnsi" w:hAnsiTheme="minorHAnsi" w:cstheme="minorHAnsi"/>
          <w:sz w:val="24"/>
          <w:szCs w:val="24"/>
        </w:rPr>
      </w:pPr>
      <w:bookmarkStart w:id="39" w:name="_Toc509393568"/>
      <w:r w:rsidRPr="00262B05">
        <w:rPr>
          <w:rFonts w:asciiTheme="minorHAnsi" w:hAnsiTheme="minorHAnsi" w:cstheme="minorHAnsi"/>
          <w:sz w:val="24"/>
          <w:szCs w:val="24"/>
        </w:rPr>
        <w:lastRenderedPageBreak/>
        <w:t>RISK MANAGEMENT</w:t>
      </w:r>
      <w:bookmarkEnd w:id="38"/>
      <w:bookmarkEnd w:id="39"/>
      <w:r w:rsidR="000703C0" w:rsidRPr="00262B05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76FD1F3C" w14:textId="77777777" w:rsidR="00D04391" w:rsidRPr="00262B05" w:rsidRDefault="00827036" w:rsidP="00F35F34">
      <w:pPr>
        <w:spacing w:before="120" w:after="240"/>
        <w:ind w:left="36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>Complete</w:t>
      </w:r>
      <w:r w:rsidR="001C4D51" w:rsidRPr="00262B05">
        <w:rPr>
          <w:rFonts w:asciiTheme="minorHAnsi" w:hAnsiTheme="minorHAnsi" w:cstheme="minorHAnsi"/>
          <w:i/>
          <w:szCs w:val="24"/>
        </w:rPr>
        <w:t xml:space="preserve"> the following table to identify </w:t>
      </w:r>
      <w:r w:rsidR="0093352B" w:rsidRPr="00262B05">
        <w:rPr>
          <w:rFonts w:asciiTheme="minorHAnsi" w:hAnsiTheme="minorHAnsi" w:cstheme="minorHAnsi"/>
          <w:i/>
          <w:szCs w:val="24"/>
        </w:rPr>
        <w:t xml:space="preserve">both internal and external </w:t>
      </w:r>
      <w:r w:rsidR="001C4D51" w:rsidRPr="00262B05">
        <w:rPr>
          <w:rFonts w:asciiTheme="minorHAnsi" w:hAnsiTheme="minorHAnsi" w:cstheme="minorHAnsi"/>
          <w:i/>
          <w:szCs w:val="24"/>
        </w:rPr>
        <w:t>risks</w:t>
      </w:r>
      <w:r w:rsidR="00E152FC" w:rsidRPr="00262B05">
        <w:rPr>
          <w:rFonts w:asciiTheme="minorHAnsi" w:hAnsiTheme="minorHAnsi" w:cstheme="minorHAnsi"/>
          <w:i/>
          <w:szCs w:val="24"/>
        </w:rPr>
        <w:t xml:space="preserve"> (i.e., technical, resource, management, etc.)</w:t>
      </w:r>
      <w:r w:rsidR="00F35F34" w:rsidRPr="00262B05">
        <w:rPr>
          <w:rFonts w:asciiTheme="minorHAnsi" w:hAnsiTheme="minorHAnsi" w:cstheme="minorHAnsi"/>
          <w:i/>
          <w:szCs w:val="24"/>
        </w:rPr>
        <w:t xml:space="preserve">, </w:t>
      </w:r>
      <w:r w:rsidR="001C4D51" w:rsidRPr="00262B05">
        <w:rPr>
          <w:rFonts w:asciiTheme="minorHAnsi" w:hAnsiTheme="minorHAnsi" w:cstheme="minorHAnsi"/>
          <w:i/>
          <w:szCs w:val="24"/>
        </w:rPr>
        <w:t>that may impact the likelihood of project success.</w:t>
      </w:r>
      <w:r w:rsidR="00B075A7" w:rsidRPr="00262B05">
        <w:rPr>
          <w:rFonts w:asciiTheme="minorHAnsi" w:hAnsiTheme="minorHAnsi" w:cstheme="minorHAnsi"/>
          <w:i/>
          <w:szCs w:val="24"/>
        </w:rPr>
        <w:t xml:space="preserve"> For each identified risk, indicate </w:t>
      </w:r>
      <w:r w:rsidR="00736F05" w:rsidRPr="00262B05">
        <w:rPr>
          <w:rFonts w:asciiTheme="minorHAnsi" w:hAnsiTheme="minorHAnsi" w:cstheme="minorHAnsi"/>
          <w:i/>
          <w:szCs w:val="24"/>
        </w:rPr>
        <w:t>any</w:t>
      </w:r>
      <w:r w:rsidR="00B075A7" w:rsidRPr="00262B05">
        <w:rPr>
          <w:rFonts w:asciiTheme="minorHAnsi" w:hAnsiTheme="minorHAnsi" w:cstheme="minorHAnsi"/>
          <w:i/>
          <w:szCs w:val="24"/>
        </w:rPr>
        <w:t xml:space="preserve"> </w:t>
      </w:r>
      <w:r w:rsidR="00736F05" w:rsidRPr="00262B05">
        <w:rPr>
          <w:rFonts w:asciiTheme="minorHAnsi" w:hAnsiTheme="minorHAnsi" w:cstheme="minorHAnsi"/>
          <w:i/>
          <w:szCs w:val="24"/>
        </w:rPr>
        <w:t>relevant task/subtask</w:t>
      </w:r>
      <w:r w:rsidR="00535D41" w:rsidRPr="00262B05">
        <w:rPr>
          <w:rFonts w:asciiTheme="minorHAnsi" w:hAnsiTheme="minorHAnsi" w:cstheme="minorHAnsi"/>
          <w:i/>
          <w:szCs w:val="24"/>
        </w:rPr>
        <w:t xml:space="preserve">, </w:t>
      </w:r>
      <w:r w:rsidR="00B075A7" w:rsidRPr="00262B05">
        <w:rPr>
          <w:rFonts w:asciiTheme="minorHAnsi" w:hAnsiTheme="minorHAnsi" w:cstheme="minorHAnsi"/>
          <w:i/>
          <w:szCs w:val="24"/>
        </w:rPr>
        <w:t>likelihood of occurrence and the extent and potential impact on successful project completion.</w:t>
      </w:r>
      <w:r w:rsidR="001C4D51" w:rsidRPr="00262B05">
        <w:rPr>
          <w:rFonts w:asciiTheme="minorHAnsi" w:hAnsiTheme="minorHAnsi" w:cstheme="minorHAnsi"/>
          <w:i/>
          <w:szCs w:val="24"/>
        </w:rPr>
        <w:t xml:space="preserve"> </w:t>
      </w:r>
      <w:r w:rsidR="00A965EE" w:rsidRPr="00262B05">
        <w:rPr>
          <w:rFonts w:asciiTheme="minorHAnsi" w:hAnsiTheme="minorHAnsi" w:cstheme="minorHAnsi"/>
          <w:i/>
          <w:szCs w:val="24"/>
        </w:rPr>
        <w:t>Provide a narrative below the table that describes the</w:t>
      </w:r>
      <w:r w:rsidR="00D04391" w:rsidRPr="00262B05">
        <w:rPr>
          <w:rFonts w:asciiTheme="minorHAnsi" w:hAnsiTheme="minorHAnsi" w:cstheme="minorHAnsi"/>
          <w:i/>
          <w:szCs w:val="24"/>
        </w:rPr>
        <w:t xml:space="preserve"> project’s</w:t>
      </w:r>
      <w:r w:rsidR="00A965EE" w:rsidRPr="00262B05">
        <w:rPr>
          <w:rFonts w:asciiTheme="minorHAnsi" w:hAnsiTheme="minorHAnsi" w:cstheme="minorHAnsi"/>
          <w:i/>
          <w:szCs w:val="24"/>
        </w:rPr>
        <w:t xml:space="preserve"> </w:t>
      </w:r>
      <w:r w:rsidR="00D04391" w:rsidRPr="00262B05">
        <w:rPr>
          <w:rFonts w:asciiTheme="minorHAnsi" w:hAnsiTheme="minorHAnsi" w:cstheme="minorHAnsi"/>
          <w:i/>
          <w:szCs w:val="24"/>
        </w:rPr>
        <w:t xml:space="preserve">risk management </w:t>
      </w:r>
      <w:r w:rsidR="00A965EE" w:rsidRPr="00262B05">
        <w:rPr>
          <w:rFonts w:asciiTheme="minorHAnsi" w:hAnsiTheme="minorHAnsi" w:cstheme="minorHAnsi"/>
          <w:i/>
          <w:szCs w:val="24"/>
        </w:rPr>
        <w:t>process</w:t>
      </w:r>
      <w:r w:rsidR="00D04391" w:rsidRPr="00262B05">
        <w:rPr>
          <w:rFonts w:asciiTheme="minorHAnsi" w:hAnsiTheme="minorHAnsi" w:cstheme="minorHAnsi"/>
          <w:i/>
          <w:szCs w:val="24"/>
        </w:rPr>
        <w:t>, including</w:t>
      </w:r>
      <w:r w:rsidR="00A965EE" w:rsidRPr="00262B05">
        <w:rPr>
          <w:rFonts w:asciiTheme="minorHAnsi" w:hAnsiTheme="minorHAnsi" w:cstheme="minorHAnsi"/>
          <w:i/>
          <w:szCs w:val="24"/>
        </w:rPr>
        <w:t xml:space="preserve"> </w:t>
      </w:r>
      <w:r w:rsidR="00D04391" w:rsidRPr="00262B05">
        <w:rPr>
          <w:rFonts w:asciiTheme="minorHAnsi" w:hAnsiTheme="minorHAnsi" w:cstheme="minorHAnsi"/>
          <w:i/>
          <w:szCs w:val="24"/>
        </w:rPr>
        <w:t xml:space="preserve">at a minimum: monitoring </w:t>
      </w:r>
      <w:r w:rsidR="00A965EE" w:rsidRPr="00262B05">
        <w:rPr>
          <w:rFonts w:asciiTheme="minorHAnsi" w:hAnsiTheme="minorHAnsi" w:cstheme="minorHAnsi"/>
          <w:i/>
          <w:szCs w:val="24"/>
        </w:rPr>
        <w:t>frequency</w:t>
      </w:r>
      <w:r w:rsidR="00D04391" w:rsidRPr="00262B05">
        <w:rPr>
          <w:rFonts w:asciiTheme="minorHAnsi" w:hAnsiTheme="minorHAnsi" w:cstheme="minorHAnsi"/>
          <w:i/>
          <w:szCs w:val="24"/>
        </w:rPr>
        <w:t>,</w:t>
      </w:r>
      <w:r w:rsidR="00DE2D8B" w:rsidRPr="00262B05">
        <w:rPr>
          <w:rFonts w:asciiTheme="minorHAnsi" w:hAnsiTheme="minorHAnsi" w:cstheme="minorHAnsi"/>
          <w:i/>
          <w:szCs w:val="24"/>
        </w:rPr>
        <w:t xml:space="preserve"> </w:t>
      </w:r>
      <w:r w:rsidR="00A965EE" w:rsidRPr="00262B05">
        <w:rPr>
          <w:rFonts w:asciiTheme="minorHAnsi" w:hAnsiTheme="minorHAnsi" w:cstheme="minorHAnsi"/>
          <w:i/>
          <w:szCs w:val="24"/>
        </w:rPr>
        <w:t>new risk</w:t>
      </w:r>
      <w:r w:rsidR="00D04391" w:rsidRPr="00262B05">
        <w:rPr>
          <w:rFonts w:asciiTheme="minorHAnsi" w:hAnsiTheme="minorHAnsi" w:cstheme="minorHAnsi"/>
          <w:i/>
          <w:szCs w:val="24"/>
        </w:rPr>
        <w:t xml:space="preserve"> identification, risk retirement, and team member involvement.</w:t>
      </w:r>
      <w:r w:rsidR="00E152FC" w:rsidRPr="00262B05">
        <w:rPr>
          <w:rFonts w:asciiTheme="minorHAnsi" w:hAnsiTheme="minorHAnsi" w:cstheme="minorHAnsi"/>
          <w:i/>
          <w:szCs w:val="24"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9355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065"/>
        <w:gridCol w:w="1890"/>
        <w:gridCol w:w="2070"/>
        <w:gridCol w:w="3330"/>
      </w:tblGrid>
      <w:tr w:rsidR="005B1137" w:rsidRPr="00262B05" w14:paraId="22EE53B8" w14:textId="77777777" w:rsidTr="00FA3E68">
        <w:trPr>
          <w:trHeight w:val="432"/>
          <w:jc w:val="center"/>
        </w:trPr>
        <w:tc>
          <w:tcPr>
            <w:tcW w:w="9355" w:type="dxa"/>
            <w:gridSpan w:val="4"/>
            <w:shd w:val="clear" w:color="auto" w:fill="D9D9D9" w:themeFill="background1" w:themeFillShade="D9"/>
            <w:vAlign w:val="center"/>
          </w:tcPr>
          <w:p w14:paraId="67A43E13" w14:textId="77777777" w:rsidR="005B1137" w:rsidRPr="00262B05" w:rsidRDefault="005B1137" w:rsidP="00C97793">
            <w:pPr>
              <w:widowControl/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RISK MANAGEMENT LOG</w:t>
            </w:r>
          </w:p>
        </w:tc>
      </w:tr>
      <w:tr w:rsidR="004036A5" w:rsidRPr="00262B05" w14:paraId="67BA3B56" w14:textId="77777777" w:rsidTr="002D3C44">
        <w:trPr>
          <w:trHeight w:val="432"/>
          <w:jc w:val="center"/>
        </w:trPr>
        <w:tc>
          <w:tcPr>
            <w:tcW w:w="2065" w:type="dxa"/>
            <w:shd w:val="clear" w:color="auto" w:fill="F2F2F2" w:themeFill="background1" w:themeFillShade="F2"/>
            <w:vAlign w:val="center"/>
            <w:hideMark/>
          </w:tcPr>
          <w:p w14:paraId="2C0E7424" w14:textId="77777777" w:rsidR="005B1137" w:rsidRPr="00262B05" w:rsidRDefault="005B1137" w:rsidP="00C97793">
            <w:pPr>
              <w:widowControl/>
              <w:spacing w:before="0" w:after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Risk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  <w:hideMark/>
          </w:tcPr>
          <w:p w14:paraId="418A48B1" w14:textId="77777777" w:rsidR="005B1137" w:rsidRPr="00262B05" w:rsidRDefault="005B1137" w:rsidP="00C97793">
            <w:pPr>
              <w:widowControl/>
              <w:spacing w:before="0" w:after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Likelihood</w:t>
            </w:r>
          </w:p>
          <w:p w14:paraId="7113904E" w14:textId="77777777" w:rsidR="005B1137" w:rsidRPr="00262B05" w:rsidRDefault="005B1137" w:rsidP="00C97793">
            <w:pPr>
              <w:widowControl/>
              <w:spacing w:before="0" w:after="0"/>
              <w:contextualSpacing/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(High, Medium, Low)</w:t>
            </w:r>
          </w:p>
          <w:p w14:paraId="1693F0A8" w14:textId="77777777" w:rsidR="005B1137" w:rsidRPr="00262B05" w:rsidRDefault="005B1137" w:rsidP="00C97793">
            <w:pPr>
              <w:widowControl/>
              <w:spacing w:before="0" w:after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Impact</w:t>
            </w:r>
          </w:p>
          <w:p w14:paraId="44841B4C" w14:textId="77777777" w:rsidR="005B1137" w:rsidRPr="00262B05" w:rsidRDefault="005B1137" w:rsidP="00C97793">
            <w:pPr>
              <w:widowControl/>
              <w:spacing w:before="0" w:after="0"/>
              <w:contextualSpacing/>
              <w:jc w:val="center"/>
              <w:rPr>
                <w:rFonts w:asciiTheme="minorHAnsi" w:hAnsiTheme="minorHAnsi" w:cstheme="minorHAnsi"/>
                <w:szCs w:val="24"/>
              </w:rPr>
            </w:pPr>
            <w:r w:rsidRPr="00262B05">
              <w:rPr>
                <w:rFonts w:asciiTheme="minorHAnsi" w:hAnsiTheme="minorHAnsi" w:cstheme="minorHAnsi"/>
                <w:color w:val="000000"/>
                <w:szCs w:val="24"/>
              </w:rPr>
              <w:t>(High, Medium, Low</w:t>
            </w:r>
            <w:r w:rsidRPr="00262B05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  <w:hideMark/>
          </w:tcPr>
          <w:p w14:paraId="1B180A47" w14:textId="77777777" w:rsidR="005B1137" w:rsidRPr="00262B05" w:rsidRDefault="005B1137" w:rsidP="00C97793">
            <w:pPr>
              <w:widowControl/>
              <w:spacing w:before="0" w:after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Potential</w:t>
            </w:r>
            <w:r w:rsidR="00210E13"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 xml:space="preserve"> Impact </w:t>
            </w:r>
            <w:r w:rsidR="00210E13"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br/>
            </w:r>
            <w:r w:rsidR="0055472C" w:rsidRPr="00262B05">
              <w:rPr>
                <w:rFonts w:asciiTheme="minorHAnsi" w:hAnsiTheme="minorHAnsi" w:cstheme="minorHAnsi"/>
                <w:bCs/>
                <w:color w:val="000000"/>
                <w:szCs w:val="24"/>
              </w:rPr>
              <w:t xml:space="preserve">(Identify SOPO </w:t>
            </w:r>
            <w:r w:rsidR="00210E13" w:rsidRPr="00262B05">
              <w:rPr>
                <w:rFonts w:asciiTheme="minorHAnsi" w:hAnsiTheme="minorHAnsi" w:cstheme="minorHAnsi"/>
                <w:bCs/>
                <w:color w:val="000000"/>
                <w:szCs w:val="24"/>
              </w:rPr>
              <w:t>Task/Subtask</w:t>
            </w:r>
            <w:r w:rsidR="0055472C" w:rsidRPr="00262B05">
              <w:rPr>
                <w:rFonts w:asciiTheme="minorHAnsi" w:hAnsiTheme="minorHAnsi" w:cstheme="minorHAnsi"/>
                <w:bCs/>
                <w:color w:val="000000"/>
                <w:szCs w:val="24"/>
              </w:rPr>
              <w:t>, if applicable)</w:t>
            </w:r>
          </w:p>
        </w:tc>
        <w:tc>
          <w:tcPr>
            <w:tcW w:w="3330" w:type="dxa"/>
            <w:shd w:val="clear" w:color="auto" w:fill="F2F2F2" w:themeFill="background1" w:themeFillShade="F2"/>
            <w:vAlign w:val="center"/>
            <w:hideMark/>
          </w:tcPr>
          <w:p w14:paraId="044F0D34" w14:textId="77777777" w:rsidR="005B1137" w:rsidRPr="00262B05" w:rsidRDefault="005B1137" w:rsidP="00C97793">
            <w:pPr>
              <w:widowControl/>
              <w:spacing w:before="0" w:after="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 xml:space="preserve">Mitigation </w:t>
            </w:r>
            <w:r w:rsidRPr="00262B05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br/>
              <w:t>Strategy</w:t>
            </w:r>
          </w:p>
        </w:tc>
      </w:tr>
      <w:tr w:rsidR="004036A5" w:rsidRPr="00262B05" w14:paraId="7F06ECD9" w14:textId="77777777" w:rsidTr="002D3C44">
        <w:trPr>
          <w:trHeight w:val="432"/>
          <w:jc w:val="center"/>
        </w:trPr>
        <w:tc>
          <w:tcPr>
            <w:tcW w:w="2065" w:type="dxa"/>
            <w:shd w:val="clear" w:color="auto" w:fill="auto"/>
            <w:hideMark/>
          </w:tcPr>
          <w:p w14:paraId="6E833BF7" w14:textId="77777777" w:rsidR="005B1137" w:rsidRPr="00262B05" w:rsidRDefault="005B1137" w:rsidP="00C97793">
            <w:pPr>
              <w:widowControl/>
              <w:spacing w:before="0" w:after="0"/>
              <w:contextualSpacing/>
              <w:rPr>
                <w:rFonts w:asciiTheme="minorHAnsi" w:hAnsiTheme="minorHAnsi" w:cstheme="minorHAnsi"/>
                <w:i/>
                <w:i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Inability to secure required cost share.</w:t>
            </w:r>
          </w:p>
        </w:tc>
        <w:tc>
          <w:tcPr>
            <w:tcW w:w="1890" w:type="dxa"/>
            <w:shd w:val="clear" w:color="auto" w:fill="auto"/>
            <w:hideMark/>
          </w:tcPr>
          <w:p w14:paraId="3BA057E2" w14:textId="77777777" w:rsidR="005B1137" w:rsidRPr="00262B05" w:rsidRDefault="005B1137" w:rsidP="00C97793">
            <w:pPr>
              <w:widowControl/>
              <w:spacing w:before="0" w:after="0"/>
              <w:contextualSpacing/>
              <w:rPr>
                <w:rFonts w:asciiTheme="minorHAnsi" w:hAnsiTheme="minorHAnsi" w:cstheme="minorHAnsi"/>
                <w:i/>
                <w:i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Low</w:t>
            </w: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br/>
              <w:t>High</w:t>
            </w:r>
          </w:p>
        </w:tc>
        <w:tc>
          <w:tcPr>
            <w:tcW w:w="2070" w:type="dxa"/>
            <w:shd w:val="clear" w:color="auto" w:fill="auto"/>
            <w:hideMark/>
          </w:tcPr>
          <w:p w14:paraId="11585B56" w14:textId="77777777" w:rsidR="005B1137" w:rsidRPr="00262B05" w:rsidRDefault="005B1137" w:rsidP="00C97793">
            <w:pPr>
              <w:widowControl/>
              <w:spacing w:before="0" w:after="0"/>
              <w:contextualSpacing/>
              <w:rPr>
                <w:rFonts w:asciiTheme="minorHAnsi" w:hAnsiTheme="minorHAnsi" w:cstheme="minorHAnsi"/>
                <w:i/>
                <w:i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Scope of project will be reduced or project may be terminated.</w:t>
            </w:r>
          </w:p>
        </w:tc>
        <w:tc>
          <w:tcPr>
            <w:tcW w:w="3330" w:type="dxa"/>
            <w:shd w:val="clear" w:color="auto" w:fill="auto"/>
            <w:hideMark/>
          </w:tcPr>
          <w:p w14:paraId="05B4AABE" w14:textId="77777777" w:rsidR="005B1137" w:rsidRPr="00262B05" w:rsidRDefault="005B1137" w:rsidP="00C97793">
            <w:pPr>
              <w:widowControl/>
              <w:spacing w:before="0" w:after="0"/>
              <w:contextualSpacing/>
              <w:rPr>
                <w:rFonts w:asciiTheme="minorHAnsi" w:hAnsiTheme="minorHAnsi" w:cstheme="minorHAnsi"/>
                <w:i/>
                <w:iCs/>
                <w:color w:val="000000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{Insert appropriate mitigation strategy here}</w:t>
            </w:r>
          </w:p>
        </w:tc>
      </w:tr>
      <w:tr w:rsidR="004036A5" w:rsidRPr="00262B05" w14:paraId="7023018F" w14:textId="77777777" w:rsidTr="002D3C44">
        <w:trPr>
          <w:trHeight w:val="432"/>
          <w:jc w:val="center"/>
        </w:trPr>
        <w:tc>
          <w:tcPr>
            <w:tcW w:w="2065" w:type="dxa"/>
            <w:shd w:val="clear" w:color="auto" w:fill="auto"/>
          </w:tcPr>
          <w:p w14:paraId="47B93904" w14:textId="77777777" w:rsidR="005B1137" w:rsidRPr="00262B05" w:rsidRDefault="005B1137" w:rsidP="00C97793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 xml:space="preserve">Loss of </w:t>
            </w:r>
            <w:r w:rsidR="00736F05"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utility partner</w:t>
            </w: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.</w:t>
            </w:r>
          </w:p>
        </w:tc>
        <w:tc>
          <w:tcPr>
            <w:tcW w:w="1890" w:type="dxa"/>
            <w:shd w:val="clear" w:color="auto" w:fill="auto"/>
          </w:tcPr>
          <w:p w14:paraId="27CD35C8" w14:textId="77777777" w:rsidR="005B1137" w:rsidRPr="00262B05" w:rsidRDefault="005B1137" w:rsidP="00C97793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Low</w:t>
            </w: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br/>
              <w:t>Medium</w:t>
            </w:r>
          </w:p>
        </w:tc>
        <w:tc>
          <w:tcPr>
            <w:tcW w:w="2070" w:type="dxa"/>
            <w:shd w:val="clear" w:color="auto" w:fill="auto"/>
          </w:tcPr>
          <w:p w14:paraId="0694FFA5" w14:textId="77777777" w:rsidR="005B1137" w:rsidRPr="00262B05" w:rsidRDefault="005B1137" w:rsidP="00C97793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Significant delay in</w:t>
            </w:r>
            <w:r w:rsidR="004D4ACA"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 xml:space="preserve"> starting</w:t>
            </w: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 xml:space="preserve"> </w:t>
            </w:r>
            <w:r w:rsidR="00DE648F"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demonstration phase in Task 5.0.</w:t>
            </w:r>
            <w:r w:rsidR="007613EE"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 xml:space="preserve"> </w:t>
            </w:r>
          </w:p>
        </w:tc>
        <w:tc>
          <w:tcPr>
            <w:tcW w:w="3330" w:type="dxa"/>
            <w:shd w:val="clear" w:color="auto" w:fill="auto"/>
          </w:tcPr>
          <w:p w14:paraId="1D200315" w14:textId="77777777" w:rsidR="005B1137" w:rsidRPr="00262B05" w:rsidRDefault="005B1137" w:rsidP="00C97793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  <w:r w:rsidRPr="00262B05"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  <w:t>{Insert appropriate mitigation strategy here}</w:t>
            </w:r>
          </w:p>
        </w:tc>
      </w:tr>
      <w:tr w:rsidR="004036A5" w:rsidRPr="00262B05" w14:paraId="4BC1477B" w14:textId="77777777" w:rsidTr="002D3C44">
        <w:trPr>
          <w:trHeight w:val="432"/>
          <w:jc w:val="center"/>
        </w:trPr>
        <w:tc>
          <w:tcPr>
            <w:tcW w:w="2065" w:type="dxa"/>
            <w:shd w:val="clear" w:color="auto" w:fill="auto"/>
          </w:tcPr>
          <w:p w14:paraId="09FFCF5A" w14:textId="77777777" w:rsidR="005B1137" w:rsidRPr="00262B05" w:rsidRDefault="005B1137" w:rsidP="00C97793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35C261AC" w14:textId="77777777" w:rsidR="005B1137" w:rsidRPr="00262B05" w:rsidRDefault="005B1137" w:rsidP="00C97793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7D29E33D" w14:textId="77777777" w:rsidR="005B1137" w:rsidRPr="00262B05" w:rsidRDefault="005B1137" w:rsidP="00C97793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3330" w:type="dxa"/>
            <w:shd w:val="clear" w:color="auto" w:fill="auto"/>
          </w:tcPr>
          <w:p w14:paraId="4AFFA09B" w14:textId="77777777" w:rsidR="005B1137" w:rsidRPr="00262B05" w:rsidRDefault="005B1137" w:rsidP="00C97793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</w:tr>
      <w:tr w:rsidR="005B1137" w:rsidRPr="00262B05" w14:paraId="7068920B" w14:textId="77777777" w:rsidTr="002D3C44">
        <w:trPr>
          <w:trHeight w:val="432"/>
          <w:jc w:val="center"/>
        </w:trPr>
        <w:tc>
          <w:tcPr>
            <w:tcW w:w="2065" w:type="dxa"/>
            <w:shd w:val="clear" w:color="auto" w:fill="auto"/>
          </w:tcPr>
          <w:p w14:paraId="50E0061C" w14:textId="77777777" w:rsidR="005B1137" w:rsidRPr="00262B05" w:rsidRDefault="005B1137" w:rsidP="00C97793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3D574480" w14:textId="77777777" w:rsidR="005B1137" w:rsidRPr="00262B05" w:rsidRDefault="005B1137" w:rsidP="00C97793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57EBC4A8" w14:textId="77777777" w:rsidR="005B1137" w:rsidRPr="00262B05" w:rsidRDefault="005B1137" w:rsidP="00C97793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3330" w:type="dxa"/>
            <w:shd w:val="clear" w:color="auto" w:fill="auto"/>
          </w:tcPr>
          <w:p w14:paraId="0AE438ED" w14:textId="77777777" w:rsidR="005B1137" w:rsidRPr="00262B05" w:rsidRDefault="005B1137" w:rsidP="00C97793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</w:tr>
      <w:tr w:rsidR="005B1137" w:rsidRPr="00262B05" w14:paraId="67470DF8" w14:textId="77777777" w:rsidTr="002D3C44">
        <w:trPr>
          <w:trHeight w:val="432"/>
          <w:jc w:val="center"/>
        </w:trPr>
        <w:tc>
          <w:tcPr>
            <w:tcW w:w="2065" w:type="dxa"/>
            <w:shd w:val="clear" w:color="auto" w:fill="auto"/>
          </w:tcPr>
          <w:p w14:paraId="76B7A7CE" w14:textId="77777777" w:rsidR="005B1137" w:rsidRPr="00262B05" w:rsidRDefault="005B1137" w:rsidP="00C97793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7EAD74C1" w14:textId="77777777" w:rsidR="005B1137" w:rsidRPr="00262B05" w:rsidRDefault="005B1137" w:rsidP="00C97793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5F65181B" w14:textId="77777777" w:rsidR="005B1137" w:rsidRPr="00262B05" w:rsidRDefault="005B1137" w:rsidP="00C97793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  <w:tc>
          <w:tcPr>
            <w:tcW w:w="3330" w:type="dxa"/>
            <w:shd w:val="clear" w:color="auto" w:fill="auto"/>
          </w:tcPr>
          <w:p w14:paraId="445AB7B9" w14:textId="77777777" w:rsidR="005B1137" w:rsidRPr="00262B05" w:rsidRDefault="005B1137" w:rsidP="00C97793">
            <w:pPr>
              <w:widowControl/>
              <w:spacing w:before="0" w:after="0"/>
              <w:rPr>
                <w:rFonts w:asciiTheme="minorHAnsi" w:hAnsiTheme="minorHAnsi" w:cstheme="minorHAnsi"/>
                <w:i/>
                <w:iCs/>
                <w:color w:val="0000FF"/>
                <w:szCs w:val="24"/>
              </w:rPr>
            </w:pPr>
          </w:p>
        </w:tc>
      </w:tr>
    </w:tbl>
    <w:p w14:paraId="2BEFD429" w14:textId="77777777" w:rsidR="00E152FC" w:rsidRPr="00262B05" w:rsidRDefault="00E152FC" w:rsidP="00F81B24">
      <w:pPr>
        <w:spacing w:before="120" w:after="240"/>
        <w:ind w:left="360"/>
        <w:jc w:val="both"/>
        <w:rPr>
          <w:rFonts w:asciiTheme="minorHAnsi" w:hAnsiTheme="minorHAnsi" w:cstheme="minorHAnsi"/>
          <w:i/>
          <w:szCs w:val="24"/>
        </w:rPr>
      </w:pPr>
    </w:p>
    <w:p w14:paraId="2AAB0668" w14:textId="77777777" w:rsidR="007732A4" w:rsidRPr="00262B05" w:rsidRDefault="007732A4" w:rsidP="00CE6A3B">
      <w:pPr>
        <w:spacing w:before="240" w:after="240"/>
        <w:jc w:val="both"/>
        <w:rPr>
          <w:rFonts w:asciiTheme="minorHAnsi" w:hAnsiTheme="minorHAnsi" w:cstheme="minorHAnsi"/>
          <w:i/>
          <w:szCs w:val="24"/>
        </w:rPr>
      </w:pPr>
    </w:p>
    <w:p w14:paraId="7E2191A1" w14:textId="77777777" w:rsidR="00BE324B" w:rsidRPr="00262B05" w:rsidRDefault="00BE324B" w:rsidP="00B10CDA">
      <w:pPr>
        <w:widowControl/>
        <w:spacing w:before="0" w:after="0"/>
        <w:contextualSpacing/>
        <w:jc w:val="both"/>
        <w:rPr>
          <w:rFonts w:asciiTheme="minorHAnsi" w:hAnsiTheme="minorHAnsi" w:cstheme="minorHAnsi"/>
          <w:b/>
          <w:szCs w:val="24"/>
        </w:rPr>
        <w:sectPr w:rsidR="00BE324B" w:rsidRPr="00262B05" w:rsidSect="00ED1C5A">
          <w:pgSz w:w="12240" w:h="15840"/>
          <w:pgMar w:top="1440" w:right="1440" w:bottom="1440" w:left="1440" w:header="720" w:footer="720" w:gutter="0"/>
          <w:cols w:space="720"/>
          <w:noEndnote/>
          <w:titlePg/>
          <w:docGrid w:linePitch="360"/>
        </w:sectPr>
      </w:pPr>
    </w:p>
    <w:p w14:paraId="68DCC320" w14:textId="77777777" w:rsidR="00BE324B" w:rsidRPr="00262B05" w:rsidRDefault="00BE324B" w:rsidP="00BE324B">
      <w:pPr>
        <w:pStyle w:val="xmsonormal"/>
        <w:jc w:val="center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262B05">
        <w:rPr>
          <w:rFonts w:asciiTheme="minorHAnsi" w:hAnsiTheme="minorHAnsi" w:cstheme="minorHAnsi"/>
          <w:b/>
          <w:i/>
          <w:sz w:val="24"/>
          <w:szCs w:val="24"/>
          <w:u w:val="single"/>
        </w:rPr>
        <w:lastRenderedPageBreak/>
        <w:t>Guidance for Creating Project Management Plan Milestones</w:t>
      </w:r>
    </w:p>
    <w:p w14:paraId="7836835B" w14:textId="77777777" w:rsidR="00BE324B" w:rsidRPr="00262B05" w:rsidRDefault="00BE324B" w:rsidP="00BE324B">
      <w:pPr>
        <w:spacing w:before="120" w:after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>A milestone is used to gauge overall progress toward achieving the project goals.</w:t>
      </w:r>
      <w:r w:rsidRPr="00262B05">
        <w:rPr>
          <w:rFonts w:asciiTheme="minorHAnsi" w:hAnsiTheme="minorHAnsi" w:cstheme="minorHAnsi"/>
          <w:b/>
          <w:bCs/>
          <w:i/>
          <w:iCs/>
          <w:szCs w:val="24"/>
        </w:rPr>
        <w:t> </w:t>
      </w:r>
      <w:r w:rsidRPr="00262B05">
        <w:rPr>
          <w:rFonts w:asciiTheme="minorHAnsi" w:hAnsiTheme="minorHAnsi" w:cstheme="minorHAnsi"/>
          <w:i/>
          <w:szCs w:val="24"/>
        </w:rPr>
        <w:t>In order to exhibit project progress/achievement as accurately as possible, a milestone must be specific, measurable, attainable, relevant, and timely. While DOE expects all projects to have at least one high-level milestone per year, a sufficient number of milestones should be included that demonstrate work completed or progress made towards achieving project goals. Fundamentally, a milestone:</w:t>
      </w:r>
    </w:p>
    <w:p w14:paraId="5E5A2701" w14:textId="77777777" w:rsidR="00BE324B" w:rsidRPr="00262B05" w:rsidRDefault="00BE324B" w:rsidP="00BE324B">
      <w:pPr>
        <w:pStyle w:val="ListParagraph"/>
        <w:widowControl/>
        <w:numPr>
          <w:ilvl w:val="0"/>
          <w:numId w:val="4"/>
        </w:numPr>
        <w:spacing w:before="120" w:after="0"/>
        <w:ind w:left="576" w:hanging="288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>Marks the end or the beginning of an event;</w:t>
      </w:r>
    </w:p>
    <w:p w14:paraId="43972F66" w14:textId="77777777" w:rsidR="00BE324B" w:rsidRPr="00262B05" w:rsidRDefault="00BE324B" w:rsidP="00BE324B">
      <w:pPr>
        <w:pStyle w:val="ListParagraph"/>
        <w:widowControl/>
        <w:numPr>
          <w:ilvl w:val="0"/>
          <w:numId w:val="4"/>
        </w:numPr>
        <w:spacing w:before="120" w:after="0"/>
        <w:ind w:left="576" w:hanging="288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 xml:space="preserve">Occurs by a specific date; </w:t>
      </w:r>
    </w:p>
    <w:p w14:paraId="1A023453" w14:textId="77777777" w:rsidR="00BE324B" w:rsidRPr="00262B05" w:rsidRDefault="00BE324B" w:rsidP="00BE324B">
      <w:pPr>
        <w:pStyle w:val="ListParagraph"/>
        <w:widowControl/>
        <w:numPr>
          <w:ilvl w:val="0"/>
          <w:numId w:val="4"/>
        </w:numPr>
        <w:spacing w:before="120" w:after="0"/>
        <w:ind w:left="576" w:hanging="288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>Has no duration of time, expends no resources, and has no associated costs; and</w:t>
      </w:r>
    </w:p>
    <w:p w14:paraId="619E0694" w14:textId="77777777" w:rsidR="00BE324B" w:rsidRPr="00262B05" w:rsidRDefault="00BE324B" w:rsidP="00BE324B">
      <w:pPr>
        <w:pStyle w:val="ListParagraph"/>
        <w:widowControl/>
        <w:numPr>
          <w:ilvl w:val="0"/>
          <w:numId w:val="4"/>
        </w:numPr>
        <w:spacing w:before="0" w:after="0"/>
        <w:ind w:left="576" w:hanging="288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>Can be verified.</w:t>
      </w:r>
    </w:p>
    <w:p w14:paraId="066F3EF9" w14:textId="77777777" w:rsidR="00BE324B" w:rsidRPr="00262B05" w:rsidRDefault="00BE324B" w:rsidP="00BE324B">
      <w:pPr>
        <w:pStyle w:val="ListParagraph"/>
        <w:spacing w:after="0"/>
        <w:ind w:left="1080"/>
        <w:contextualSpacing w:val="0"/>
        <w:jc w:val="both"/>
        <w:rPr>
          <w:rFonts w:asciiTheme="minorHAnsi" w:hAnsiTheme="minorHAnsi" w:cstheme="minorHAnsi"/>
          <w:i/>
          <w:szCs w:val="24"/>
        </w:rPr>
      </w:pPr>
    </w:p>
    <w:p w14:paraId="74CF9CD0" w14:textId="77777777" w:rsidR="00BE324B" w:rsidRPr="00262B05" w:rsidRDefault="00BE324B" w:rsidP="00BE324B">
      <w:pPr>
        <w:spacing w:after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>A milestone is not a process, task, activity, or deliverable. However, as shown in the following examples, the completion of a process, task, activity; or submission of a deliverable can be a milestone.</w:t>
      </w:r>
    </w:p>
    <w:p w14:paraId="5BBFC6E8" w14:textId="77777777" w:rsidR="00BE324B" w:rsidRPr="00262B05" w:rsidRDefault="00BE324B" w:rsidP="00BE324B">
      <w:pPr>
        <w:pStyle w:val="ListParagraph"/>
        <w:widowControl/>
        <w:numPr>
          <w:ilvl w:val="0"/>
          <w:numId w:val="4"/>
        </w:numPr>
        <w:spacing w:before="120" w:after="0"/>
        <w:ind w:left="576" w:hanging="288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b/>
          <w:i/>
          <w:szCs w:val="24"/>
        </w:rPr>
        <w:t>A process</w:t>
      </w:r>
      <w:r w:rsidRPr="00262B05">
        <w:rPr>
          <w:rFonts w:asciiTheme="minorHAnsi" w:hAnsiTheme="minorHAnsi" w:cstheme="minorHAnsi"/>
          <w:i/>
          <w:szCs w:val="24"/>
        </w:rPr>
        <w:t>: “Oversight of the NEPA program” may be a significant element of the project, however it does not help measure actual progress. On the other hand, “Obtain a NEPA Categorical Exclusion” (as part of the NEPA process) can be a milestone.</w:t>
      </w:r>
    </w:p>
    <w:p w14:paraId="673E891F" w14:textId="77777777" w:rsidR="00BE324B" w:rsidRPr="00262B05" w:rsidRDefault="00BE324B" w:rsidP="00BE324B">
      <w:pPr>
        <w:pStyle w:val="ListParagraph"/>
        <w:widowControl/>
        <w:numPr>
          <w:ilvl w:val="0"/>
          <w:numId w:val="4"/>
        </w:numPr>
        <w:spacing w:before="120" w:after="0"/>
        <w:ind w:left="576" w:hanging="288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b/>
          <w:i/>
          <w:szCs w:val="24"/>
        </w:rPr>
        <w:t>A SOPO task/subtask or activity</w:t>
      </w:r>
      <w:r w:rsidRPr="00262B05">
        <w:rPr>
          <w:rFonts w:asciiTheme="minorHAnsi" w:hAnsiTheme="minorHAnsi" w:cstheme="minorHAnsi"/>
          <w:i/>
          <w:szCs w:val="24"/>
        </w:rPr>
        <w:t>: While the task “Development of the Preliminary Design” may be substantial, it is not a milestone. However, “Complete the Preliminary Design” could be a milestone since it would be a measure of progress made towards achieving the project goals.</w:t>
      </w:r>
    </w:p>
    <w:p w14:paraId="651F581B" w14:textId="77777777" w:rsidR="00BE324B" w:rsidRPr="00262B05" w:rsidRDefault="00BE324B" w:rsidP="00BE324B">
      <w:pPr>
        <w:pStyle w:val="ListParagraph"/>
        <w:widowControl/>
        <w:numPr>
          <w:ilvl w:val="0"/>
          <w:numId w:val="4"/>
        </w:numPr>
        <w:spacing w:before="120" w:after="0"/>
        <w:ind w:left="576" w:hanging="288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b/>
          <w:i/>
          <w:szCs w:val="24"/>
        </w:rPr>
        <w:t>A deliverable</w:t>
      </w:r>
      <w:r w:rsidRPr="00262B05">
        <w:rPr>
          <w:rFonts w:asciiTheme="minorHAnsi" w:hAnsiTheme="minorHAnsi" w:cstheme="minorHAnsi"/>
          <w:i/>
          <w:szCs w:val="24"/>
        </w:rPr>
        <w:t>: “Submit the Communications Plan” may be considered a milestone since it marks completion of a significant task, activity, phase, etc.  As such, the deliverable can provide a measure of project progress. However, unless the deliverable marks the completion of an important work package or phase, it may not possess sufficient significance to warrant being a milestone.</w:t>
      </w:r>
    </w:p>
    <w:p w14:paraId="7E83E895" w14:textId="77777777" w:rsidR="00BE324B" w:rsidRPr="00262B05" w:rsidRDefault="00BE324B" w:rsidP="00BE324B">
      <w:pPr>
        <w:spacing w:after="0"/>
        <w:jc w:val="both"/>
        <w:rPr>
          <w:rFonts w:asciiTheme="minorHAnsi" w:hAnsiTheme="minorHAnsi" w:cstheme="minorHAnsi"/>
          <w:i/>
          <w:color w:val="FF0000"/>
          <w:szCs w:val="24"/>
        </w:rPr>
      </w:pPr>
    </w:p>
    <w:p w14:paraId="257EA819" w14:textId="77777777" w:rsidR="00BE324B" w:rsidRPr="00262B05" w:rsidRDefault="00BE324B" w:rsidP="00BE324B">
      <w:pPr>
        <w:spacing w:after="0"/>
        <w:jc w:val="both"/>
        <w:rPr>
          <w:rFonts w:asciiTheme="minorHAnsi" w:hAnsiTheme="minorHAnsi" w:cstheme="minorHAnsi"/>
          <w:i/>
          <w:szCs w:val="24"/>
        </w:rPr>
      </w:pPr>
      <w:r w:rsidRPr="00262B05">
        <w:rPr>
          <w:rFonts w:asciiTheme="minorHAnsi" w:hAnsiTheme="minorHAnsi" w:cstheme="minorHAnsi"/>
          <w:i/>
          <w:szCs w:val="24"/>
        </w:rPr>
        <w:t>It is understood that Recipients will use a variety of internal indicators, benchmarks, etc. to track/gauge the progress made by the team toward completing the planned project.  However, many of these may not have the significance to be included as a PMP milestone.</w:t>
      </w:r>
    </w:p>
    <w:p w14:paraId="07038640" w14:textId="77777777" w:rsidR="002E5E9C" w:rsidRPr="00262B05" w:rsidRDefault="002E5E9C" w:rsidP="00B10CDA">
      <w:pPr>
        <w:widowControl/>
        <w:spacing w:before="0" w:after="0"/>
        <w:contextualSpacing/>
        <w:jc w:val="both"/>
        <w:rPr>
          <w:rFonts w:asciiTheme="minorHAnsi" w:hAnsiTheme="minorHAnsi" w:cstheme="minorHAnsi"/>
          <w:b/>
          <w:szCs w:val="24"/>
        </w:rPr>
      </w:pPr>
    </w:p>
    <w:sectPr w:rsidR="002E5E9C" w:rsidRPr="00262B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59C14" w14:textId="77777777" w:rsidR="001C307E" w:rsidRDefault="001C307E" w:rsidP="009B5220">
      <w:pPr>
        <w:spacing w:before="0" w:after="0"/>
      </w:pPr>
      <w:r>
        <w:separator/>
      </w:r>
    </w:p>
  </w:endnote>
  <w:endnote w:type="continuationSeparator" w:id="0">
    <w:p w14:paraId="41C786DB" w14:textId="77777777" w:rsidR="001C307E" w:rsidRDefault="001C307E" w:rsidP="009B522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8944166"/>
      <w:docPartObj>
        <w:docPartGallery w:val="Page Numbers (Bottom of Page)"/>
        <w:docPartUnique/>
      </w:docPartObj>
    </w:sdtPr>
    <w:sdtEndPr>
      <w:rPr>
        <w:rFonts w:ascii="Arial" w:hAnsi="Arial" w:cs="Arial"/>
        <w:b/>
        <w:noProof/>
        <w:sz w:val="20"/>
      </w:rPr>
    </w:sdtEndPr>
    <w:sdtContent>
      <w:p w14:paraId="5D336F8A" w14:textId="77777777" w:rsidR="002A4F53" w:rsidRPr="002939E5" w:rsidRDefault="002A4F53" w:rsidP="00383C92">
        <w:pPr>
          <w:pStyle w:val="Footer"/>
          <w:jc w:val="center"/>
          <w:rPr>
            <w:rFonts w:ascii="Arial" w:hAnsi="Arial" w:cs="Arial"/>
            <w:b/>
            <w:sz w:val="20"/>
          </w:rPr>
        </w:pPr>
        <w:r w:rsidRPr="002939E5">
          <w:rPr>
            <w:rFonts w:ascii="Arial" w:hAnsi="Arial" w:cs="Arial"/>
            <w:b/>
            <w:sz w:val="20"/>
          </w:rPr>
          <w:fldChar w:fldCharType="begin"/>
        </w:r>
        <w:r w:rsidRPr="002939E5">
          <w:rPr>
            <w:rFonts w:ascii="Arial" w:hAnsi="Arial" w:cs="Arial"/>
            <w:b/>
            <w:sz w:val="20"/>
          </w:rPr>
          <w:instrText xml:space="preserve"> PAGE   \* MERGEFORMAT </w:instrText>
        </w:r>
        <w:r w:rsidRPr="002939E5">
          <w:rPr>
            <w:rFonts w:ascii="Arial" w:hAnsi="Arial" w:cs="Arial"/>
            <w:b/>
            <w:sz w:val="20"/>
          </w:rPr>
          <w:fldChar w:fldCharType="separate"/>
        </w:r>
        <w:r>
          <w:rPr>
            <w:rFonts w:ascii="Arial" w:hAnsi="Arial" w:cs="Arial"/>
            <w:b/>
            <w:noProof/>
            <w:sz w:val="20"/>
          </w:rPr>
          <w:t>4</w:t>
        </w:r>
        <w:r w:rsidRPr="002939E5">
          <w:rPr>
            <w:rFonts w:ascii="Arial" w:hAnsi="Arial" w:cs="Arial"/>
            <w:b/>
            <w:noProof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D87F8" w14:textId="77777777" w:rsidR="002A4F53" w:rsidRDefault="002A4F53">
    <w:pPr>
      <w:pStyle w:val="Footer"/>
      <w:jc w:val="center"/>
    </w:pPr>
  </w:p>
  <w:p w14:paraId="2FE6311A" w14:textId="77777777" w:rsidR="002A4F53" w:rsidRDefault="002A4F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64493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4DE549" w14:textId="77777777" w:rsidR="002A4F53" w:rsidRDefault="002A4F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622266" w14:textId="77777777" w:rsidR="002A4F53" w:rsidRDefault="002A4F5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sz w:val="28"/>
      </w:rPr>
      <w:id w:val="-25359007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</w:rPr>
    </w:sdtEndPr>
    <w:sdtContent>
      <w:p w14:paraId="11A664B5" w14:textId="77777777" w:rsidR="002A4F53" w:rsidRPr="002D3C44" w:rsidRDefault="002A4F53">
        <w:pPr>
          <w:pStyle w:val="Footer"/>
          <w:jc w:val="center"/>
          <w:rPr>
            <w:rFonts w:ascii="Arial" w:hAnsi="Arial" w:cs="Arial"/>
            <w:b/>
            <w:sz w:val="20"/>
          </w:rPr>
        </w:pPr>
        <w:r w:rsidRPr="002D3C44">
          <w:rPr>
            <w:rFonts w:ascii="Arial" w:hAnsi="Arial" w:cs="Arial"/>
            <w:b/>
            <w:sz w:val="20"/>
          </w:rPr>
          <w:fldChar w:fldCharType="begin"/>
        </w:r>
        <w:r w:rsidRPr="002D3C44">
          <w:rPr>
            <w:rFonts w:ascii="Arial" w:hAnsi="Arial" w:cs="Arial"/>
            <w:b/>
            <w:sz w:val="20"/>
          </w:rPr>
          <w:instrText xml:space="preserve"> PAGE   \* MERGEFORMAT </w:instrText>
        </w:r>
        <w:r w:rsidRPr="002D3C44">
          <w:rPr>
            <w:rFonts w:ascii="Arial" w:hAnsi="Arial" w:cs="Arial"/>
            <w:b/>
            <w:sz w:val="20"/>
          </w:rPr>
          <w:fldChar w:fldCharType="separate"/>
        </w:r>
        <w:r>
          <w:rPr>
            <w:rFonts w:ascii="Arial" w:hAnsi="Arial" w:cs="Arial"/>
            <w:b/>
            <w:noProof/>
            <w:sz w:val="20"/>
          </w:rPr>
          <w:t>3</w:t>
        </w:r>
        <w:r w:rsidRPr="002D3C44">
          <w:rPr>
            <w:rFonts w:ascii="Arial" w:hAnsi="Arial" w:cs="Arial"/>
            <w:b/>
            <w:noProof/>
            <w:sz w:val="20"/>
          </w:rPr>
          <w:fldChar w:fldCharType="end"/>
        </w:r>
      </w:p>
    </w:sdtContent>
  </w:sdt>
  <w:p w14:paraId="37721CE4" w14:textId="77777777" w:rsidR="002A4F53" w:rsidRDefault="002A4F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2A720" w14:textId="77777777" w:rsidR="001C307E" w:rsidRDefault="001C307E" w:rsidP="009B5220">
      <w:pPr>
        <w:spacing w:before="0" w:after="0"/>
      </w:pPr>
      <w:r>
        <w:separator/>
      </w:r>
    </w:p>
  </w:footnote>
  <w:footnote w:type="continuationSeparator" w:id="0">
    <w:p w14:paraId="08867581" w14:textId="77777777" w:rsidR="001C307E" w:rsidRDefault="001C307E" w:rsidP="009B522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21D9" w14:textId="77777777" w:rsidR="002A4F53" w:rsidRDefault="002A4F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E672" w14:textId="77777777" w:rsidR="002A4F53" w:rsidRDefault="002A4F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F7FBD"/>
    <w:multiLevelType w:val="hybridMultilevel"/>
    <w:tmpl w:val="DDAEF748"/>
    <w:lvl w:ilvl="0" w:tplc="39CA870E">
      <w:start w:val="1"/>
      <w:numFmt w:val="upperLetter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C65E1"/>
    <w:multiLevelType w:val="hybridMultilevel"/>
    <w:tmpl w:val="8B6AC8C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AB43BAA"/>
    <w:multiLevelType w:val="hybridMultilevel"/>
    <w:tmpl w:val="706446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7662321"/>
    <w:multiLevelType w:val="hybridMultilevel"/>
    <w:tmpl w:val="D76A9238"/>
    <w:lvl w:ilvl="0" w:tplc="721889BC">
      <w:start w:val="1"/>
      <w:numFmt w:val="upperRoman"/>
      <w:pStyle w:val="Heading1"/>
      <w:lvlText w:val="%1."/>
      <w:lvlJc w:val="right"/>
      <w:pPr>
        <w:ind w:left="360" w:hanging="360"/>
      </w:pPr>
      <w:rPr>
        <w:b/>
        <w:i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6216998">
    <w:abstractNumId w:val="3"/>
  </w:num>
  <w:num w:numId="2" w16cid:durableId="1977055872">
    <w:abstractNumId w:val="0"/>
  </w:num>
  <w:num w:numId="3" w16cid:durableId="694622540">
    <w:abstractNumId w:val="1"/>
  </w:num>
  <w:num w:numId="4" w16cid:durableId="210398459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6C6"/>
    <w:rsid w:val="0000405F"/>
    <w:rsid w:val="00005A68"/>
    <w:rsid w:val="00010463"/>
    <w:rsid w:val="000116D6"/>
    <w:rsid w:val="00012F22"/>
    <w:rsid w:val="000132F5"/>
    <w:rsid w:val="000144B7"/>
    <w:rsid w:val="00017176"/>
    <w:rsid w:val="00017869"/>
    <w:rsid w:val="00020740"/>
    <w:rsid w:val="0002223A"/>
    <w:rsid w:val="000223EE"/>
    <w:rsid w:val="000235CB"/>
    <w:rsid w:val="00027378"/>
    <w:rsid w:val="0002737B"/>
    <w:rsid w:val="00032C13"/>
    <w:rsid w:val="00034C38"/>
    <w:rsid w:val="00036979"/>
    <w:rsid w:val="00037637"/>
    <w:rsid w:val="0004370A"/>
    <w:rsid w:val="000456AC"/>
    <w:rsid w:val="00047FD6"/>
    <w:rsid w:val="0005132B"/>
    <w:rsid w:val="0005158E"/>
    <w:rsid w:val="00054124"/>
    <w:rsid w:val="00063155"/>
    <w:rsid w:val="0006571D"/>
    <w:rsid w:val="00067FDF"/>
    <w:rsid w:val="000703C0"/>
    <w:rsid w:val="00071961"/>
    <w:rsid w:val="000725D8"/>
    <w:rsid w:val="00077DE5"/>
    <w:rsid w:val="000818C0"/>
    <w:rsid w:val="00087C59"/>
    <w:rsid w:val="00094A6B"/>
    <w:rsid w:val="00096DF8"/>
    <w:rsid w:val="00097184"/>
    <w:rsid w:val="000A458A"/>
    <w:rsid w:val="000A4B4A"/>
    <w:rsid w:val="000A532A"/>
    <w:rsid w:val="000A6DE1"/>
    <w:rsid w:val="000A7DA0"/>
    <w:rsid w:val="000B3D82"/>
    <w:rsid w:val="000B4ABC"/>
    <w:rsid w:val="000C422A"/>
    <w:rsid w:val="000D23EF"/>
    <w:rsid w:val="000D733E"/>
    <w:rsid w:val="000D789F"/>
    <w:rsid w:val="000E196E"/>
    <w:rsid w:val="000E376C"/>
    <w:rsid w:val="000E51A2"/>
    <w:rsid w:val="000F000D"/>
    <w:rsid w:val="000F0E0D"/>
    <w:rsid w:val="000F1394"/>
    <w:rsid w:val="000F6D5E"/>
    <w:rsid w:val="000F6F19"/>
    <w:rsid w:val="00106351"/>
    <w:rsid w:val="001101F7"/>
    <w:rsid w:val="0012116C"/>
    <w:rsid w:val="0012264C"/>
    <w:rsid w:val="00127A42"/>
    <w:rsid w:val="00131894"/>
    <w:rsid w:val="00133177"/>
    <w:rsid w:val="00135982"/>
    <w:rsid w:val="00141BE7"/>
    <w:rsid w:val="001436BA"/>
    <w:rsid w:val="00143DA4"/>
    <w:rsid w:val="0014551B"/>
    <w:rsid w:val="00145AFF"/>
    <w:rsid w:val="00150F08"/>
    <w:rsid w:val="00151A96"/>
    <w:rsid w:val="00152441"/>
    <w:rsid w:val="00152E27"/>
    <w:rsid w:val="00154AFC"/>
    <w:rsid w:val="00156054"/>
    <w:rsid w:val="00156144"/>
    <w:rsid w:val="00161F62"/>
    <w:rsid w:val="001621FC"/>
    <w:rsid w:val="001623CC"/>
    <w:rsid w:val="00162492"/>
    <w:rsid w:val="0016654E"/>
    <w:rsid w:val="00174FB0"/>
    <w:rsid w:val="001804B1"/>
    <w:rsid w:val="00181CC5"/>
    <w:rsid w:val="0018387C"/>
    <w:rsid w:val="00184BD1"/>
    <w:rsid w:val="00191E69"/>
    <w:rsid w:val="00193B84"/>
    <w:rsid w:val="001948B2"/>
    <w:rsid w:val="001A0484"/>
    <w:rsid w:val="001A0DF1"/>
    <w:rsid w:val="001A1F98"/>
    <w:rsid w:val="001A3605"/>
    <w:rsid w:val="001A6EE7"/>
    <w:rsid w:val="001A77E4"/>
    <w:rsid w:val="001B1062"/>
    <w:rsid w:val="001B10A5"/>
    <w:rsid w:val="001B2465"/>
    <w:rsid w:val="001B27BB"/>
    <w:rsid w:val="001B5132"/>
    <w:rsid w:val="001B5293"/>
    <w:rsid w:val="001B5B6A"/>
    <w:rsid w:val="001B7F27"/>
    <w:rsid w:val="001C11A7"/>
    <w:rsid w:val="001C307E"/>
    <w:rsid w:val="001C4D51"/>
    <w:rsid w:val="001C681B"/>
    <w:rsid w:val="001C6F7C"/>
    <w:rsid w:val="001D299C"/>
    <w:rsid w:val="001D40E1"/>
    <w:rsid w:val="001D5405"/>
    <w:rsid w:val="001D6876"/>
    <w:rsid w:val="001E1CEF"/>
    <w:rsid w:val="001E20A7"/>
    <w:rsid w:val="001E25DA"/>
    <w:rsid w:val="001E26E6"/>
    <w:rsid w:val="001E29C4"/>
    <w:rsid w:val="001E3940"/>
    <w:rsid w:val="001E57A6"/>
    <w:rsid w:val="001E740F"/>
    <w:rsid w:val="001F168A"/>
    <w:rsid w:val="001F182B"/>
    <w:rsid w:val="001F2811"/>
    <w:rsid w:val="001F4C2B"/>
    <w:rsid w:val="001F4EF5"/>
    <w:rsid w:val="001F5EF1"/>
    <w:rsid w:val="001F6040"/>
    <w:rsid w:val="001F6B61"/>
    <w:rsid w:val="001F6FFE"/>
    <w:rsid w:val="00202ABF"/>
    <w:rsid w:val="00205EA8"/>
    <w:rsid w:val="00210E13"/>
    <w:rsid w:val="00212461"/>
    <w:rsid w:val="00214DE9"/>
    <w:rsid w:val="00216FA2"/>
    <w:rsid w:val="00217193"/>
    <w:rsid w:val="00217C39"/>
    <w:rsid w:val="002207DF"/>
    <w:rsid w:val="00221314"/>
    <w:rsid w:val="00221857"/>
    <w:rsid w:val="00221974"/>
    <w:rsid w:val="00222398"/>
    <w:rsid w:val="002227E2"/>
    <w:rsid w:val="002250F9"/>
    <w:rsid w:val="002253EE"/>
    <w:rsid w:val="002307B6"/>
    <w:rsid w:val="002371CC"/>
    <w:rsid w:val="00241706"/>
    <w:rsid w:val="00242F72"/>
    <w:rsid w:val="0024322D"/>
    <w:rsid w:val="00244911"/>
    <w:rsid w:val="00245A05"/>
    <w:rsid w:val="002479FE"/>
    <w:rsid w:val="00250E7C"/>
    <w:rsid w:val="00252990"/>
    <w:rsid w:val="00253014"/>
    <w:rsid w:val="0025374F"/>
    <w:rsid w:val="00255097"/>
    <w:rsid w:val="00262B05"/>
    <w:rsid w:val="00266F4B"/>
    <w:rsid w:val="00267F1D"/>
    <w:rsid w:val="0027118B"/>
    <w:rsid w:val="0027131B"/>
    <w:rsid w:val="0027198C"/>
    <w:rsid w:val="00271B62"/>
    <w:rsid w:val="0028173D"/>
    <w:rsid w:val="00287EE0"/>
    <w:rsid w:val="002915EC"/>
    <w:rsid w:val="0029339C"/>
    <w:rsid w:val="002939E5"/>
    <w:rsid w:val="0029616B"/>
    <w:rsid w:val="00297310"/>
    <w:rsid w:val="002A1719"/>
    <w:rsid w:val="002A21D7"/>
    <w:rsid w:val="002A3909"/>
    <w:rsid w:val="002A48CC"/>
    <w:rsid w:val="002A4F53"/>
    <w:rsid w:val="002A684D"/>
    <w:rsid w:val="002A6FF6"/>
    <w:rsid w:val="002B1D2B"/>
    <w:rsid w:val="002B34E6"/>
    <w:rsid w:val="002B4099"/>
    <w:rsid w:val="002B623D"/>
    <w:rsid w:val="002B7729"/>
    <w:rsid w:val="002C6279"/>
    <w:rsid w:val="002D2884"/>
    <w:rsid w:val="002D3C44"/>
    <w:rsid w:val="002D571C"/>
    <w:rsid w:val="002D7B15"/>
    <w:rsid w:val="002D7E77"/>
    <w:rsid w:val="002E11B1"/>
    <w:rsid w:val="002E15AE"/>
    <w:rsid w:val="002E5E9C"/>
    <w:rsid w:val="002F193D"/>
    <w:rsid w:val="002F2802"/>
    <w:rsid w:val="002F2D96"/>
    <w:rsid w:val="002F4FDF"/>
    <w:rsid w:val="002F733B"/>
    <w:rsid w:val="00301D53"/>
    <w:rsid w:val="00301F11"/>
    <w:rsid w:val="00302B46"/>
    <w:rsid w:val="00303A6B"/>
    <w:rsid w:val="0030561A"/>
    <w:rsid w:val="003100E1"/>
    <w:rsid w:val="00310D51"/>
    <w:rsid w:val="003121BA"/>
    <w:rsid w:val="0031260C"/>
    <w:rsid w:val="00312F18"/>
    <w:rsid w:val="00315852"/>
    <w:rsid w:val="00326E92"/>
    <w:rsid w:val="003279A9"/>
    <w:rsid w:val="003311E3"/>
    <w:rsid w:val="00332154"/>
    <w:rsid w:val="00332754"/>
    <w:rsid w:val="0033491A"/>
    <w:rsid w:val="003354E6"/>
    <w:rsid w:val="003368C7"/>
    <w:rsid w:val="0033731F"/>
    <w:rsid w:val="0034098B"/>
    <w:rsid w:val="00342667"/>
    <w:rsid w:val="003447FC"/>
    <w:rsid w:val="00347578"/>
    <w:rsid w:val="00353913"/>
    <w:rsid w:val="00355977"/>
    <w:rsid w:val="00355D41"/>
    <w:rsid w:val="00357F2D"/>
    <w:rsid w:val="00365288"/>
    <w:rsid w:val="00365C86"/>
    <w:rsid w:val="00370DFF"/>
    <w:rsid w:val="003747E5"/>
    <w:rsid w:val="0037589D"/>
    <w:rsid w:val="00377E8C"/>
    <w:rsid w:val="00382F47"/>
    <w:rsid w:val="00383C92"/>
    <w:rsid w:val="00383D89"/>
    <w:rsid w:val="00386D1A"/>
    <w:rsid w:val="00390EFB"/>
    <w:rsid w:val="00394C7E"/>
    <w:rsid w:val="00395F78"/>
    <w:rsid w:val="003A26C2"/>
    <w:rsid w:val="003A3359"/>
    <w:rsid w:val="003A3E62"/>
    <w:rsid w:val="003A40A1"/>
    <w:rsid w:val="003A6860"/>
    <w:rsid w:val="003B10E9"/>
    <w:rsid w:val="003B1DA1"/>
    <w:rsid w:val="003B1F77"/>
    <w:rsid w:val="003B2465"/>
    <w:rsid w:val="003B35D1"/>
    <w:rsid w:val="003B60CF"/>
    <w:rsid w:val="003C18F2"/>
    <w:rsid w:val="003C3111"/>
    <w:rsid w:val="003C40C0"/>
    <w:rsid w:val="003D0D01"/>
    <w:rsid w:val="003D1861"/>
    <w:rsid w:val="003D29FB"/>
    <w:rsid w:val="003D3E21"/>
    <w:rsid w:val="003D45B4"/>
    <w:rsid w:val="003D53E0"/>
    <w:rsid w:val="003E4D11"/>
    <w:rsid w:val="003E500F"/>
    <w:rsid w:val="003E6EE9"/>
    <w:rsid w:val="003E7113"/>
    <w:rsid w:val="00400A4B"/>
    <w:rsid w:val="004036A5"/>
    <w:rsid w:val="004058B3"/>
    <w:rsid w:val="00410CD3"/>
    <w:rsid w:val="004112C4"/>
    <w:rsid w:val="00411688"/>
    <w:rsid w:val="00412CE4"/>
    <w:rsid w:val="00412FBA"/>
    <w:rsid w:val="00414C0D"/>
    <w:rsid w:val="00415831"/>
    <w:rsid w:val="004168E5"/>
    <w:rsid w:val="00417ADE"/>
    <w:rsid w:val="00422056"/>
    <w:rsid w:val="00425F1C"/>
    <w:rsid w:val="00427EE4"/>
    <w:rsid w:val="004312C5"/>
    <w:rsid w:val="00432D9D"/>
    <w:rsid w:val="0043333E"/>
    <w:rsid w:val="004356E1"/>
    <w:rsid w:val="00437815"/>
    <w:rsid w:val="0044166C"/>
    <w:rsid w:val="004416A3"/>
    <w:rsid w:val="00441E59"/>
    <w:rsid w:val="00442BC7"/>
    <w:rsid w:val="00443000"/>
    <w:rsid w:val="00443D3B"/>
    <w:rsid w:val="00446A42"/>
    <w:rsid w:val="0045002C"/>
    <w:rsid w:val="00450127"/>
    <w:rsid w:val="00452759"/>
    <w:rsid w:val="00456AED"/>
    <w:rsid w:val="00456D4F"/>
    <w:rsid w:val="00464B8C"/>
    <w:rsid w:val="00465A26"/>
    <w:rsid w:val="00465C76"/>
    <w:rsid w:val="00466256"/>
    <w:rsid w:val="00480619"/>
    <w:rsid w:val="004806A7"/>
    <w:rsid w:val="00483A4C"/>
    <w:rsid w:val="00483F9E"/>
    <w:rsid w:val="00491501"/>
    <w:rsid w:val="00492ABF"/>
    <w:rsid w:val="004946C3"/>
    <w:rsid w:val="00494C3D"/>
    <w:rsid w:val="004957D4"/>
    <w:rsid w:val="004A047C"/>
    <w:rsid w:val="004A0521"/>
    <w:rsid w:val="004A3025"/>
    <w:rsid w:val="004A39AF"/>
    <w:rsid w:val="004A544C"/>
    <w:rsid w:val="004A556B"/>
    <w:rsid w:val="004B0C41"/>
    <w:rsid w:val="004B46EE"/>
    <w:rsid w:val="004B530E"/>
    <w:rsid w:val="004B5406"/>
    <w:rsid w:val="004C1ED9"/>
    <w:rsid w:val="004C21B6"/>
    <w:rsid w:val="004C23D0"/>
    <w:rsid w:val="004C3DA8"/>
    <w:rsid w:val="004C56E9"/>
    <w:rsid w:val="004C7D7E"/>
    <w:rsid w:val="004D4ACA"/>
    <w:rsid w:val="004D5A20"/>
    <w:rsid w:val="004D6333"/>
    <w:rsid w:val="004D6885"/>
    <w:rsid w:val="004D6E4E"/>
    <w:rsid w:val="004E0905"/>
    <w:rsid w:val="004E2E89"/>
    <w:rsid w:val="004F383F"/>
    <w:rsid w:val="004F4761"/>
    <w:rsid w:val="004F6859"/>
    <w:rsid w:val="00503340"/>
    <w:rsid w:val="00504926"/>
    <w:rsid w:val="00506738"/>
    <w:rsid w:val="00507779"/>
    <w:rsid w:val="005116B3"/>
    <w:rsid w:val="00514DFF"/>
    <w:rsid w:val="005159BC"/>
    <w:rsid w:val="00516415"/>
    <w:rsid w:val="005173D1"/>
    <w:rsid w:val="00522028"/>
    <w:rsid w:val="005236C9"/>
    <w:rsid w:val="00523C3B"/>
    <w:rsid w:val="00524FC3"/>
    <w:rsid w:val="00525B2A"/>
    <w:rsid w:val="0052718D"/>
    <w:rsid w:val="00527E35"/>
    <w:rsid w:val="00535D41"/>
    <w:rsid w:val="00536566"/>
    <w:rsid w:val="0054373E"/>
    <w:rsid w:val="00544EF3"/>
    <w:rsid w:val="0054722A"/>
    <w:rsid w:val="00547A6D"/>
    <w:rsid w:val="0055268B"/>
    <w:rsid w:val="00553A37"/>
    <w:rsid w:val="0055472C"/>
    <w:rsid w:val="0055677B"/>
    <w:rsid w:val="00560934"/>
    <w:rsid w:val="005614E6"/>
    <w:rsid w:val="005615D9"/>
    <w:rsid w:val="005619B8"/>
    <w:rsid w:val="00563445"/>
    <w:rsid w:val="00566E94"/>
    <w:rsid w:val="005675DD"/>
    <w:rsid w:val="0057057A"/>
    <w:rsid w:val="00571D24"/>
    <w:rsid w:val="00572645"/>
    <w:rsid w:val="00572D0A"/>
    <w:rsid w:val="00575C3D"/>
    <w:rsid w:val="00575EB5"/>
    <w:rsid w:val="005810ED"/>
    <w:rsid w:val="00584BF6"/>
    <w:rsid w:val="00586842"/>
    <w:rsid w:val="00587093"/>
    <w:rsid w:val="005928F1"/>
    <w:rsid w:val="0059551E"/>
    <w:rsid w:val="005956D6"/>
    <w:rsid w:val="0059600E"/>
    <w:rsid w:val="005A32D5"/>
    <w:rsid w:val="005A4BB9"/>
    <w:rsid w:val="005B10D9"/>
    <w:rsid w:val="005B1137"/>
    <w:rsid w:val="005B181D"/>
    <w:rsid w:val="005B2DB0"/>
    <w:rsid w:val="005C03FD"/>
    <w:rsid w:val="005C1F62"/>
    <w:rsid w:val="005C2204"/>
    <w:rsid w:val="005C24CA"/>
    <w:rsid w:val="005C61D4"/>
    <w:rsid w:val="005D18AA"/>
    <w:rsid w:val="005E1BED"/>
    <w:rsid w:val="005E40F2"/>
    <w:rsid w:val="005F0987"/>
    <w:rsid w:val="005F2145"/>
    <w:rsid w:val="005F2A7D"/>
    <w:rsid w:val="005F439B"/>
    <w:rsid w:val="005F5C17"/>
    <w:rsid w:val="00611ED6"/>
    <w:rsid w:val="00615121"/>
    <w:rsid w:val="00634A20"/>
    <w:rsid w:val="006362E3"/>
    <w:rsid w:val="00637435"/>
    <w:rsid w:val="0064015D"/>
    <w:rsid w:val="00642AC4"/>
    <w:rsid w:val="0064341D"/>
    <w:rsid w:val="006436B7"/>
    <w:rsid w:val="00645177"/>
    <w:rsid w:val="006467B9"/>
    <w:rsid w:val="00647750"/>
    <w:rsid w:val="00650DB7"/>
    <w:rsid w:val="006540F1"/>
    <w:rsid w:val="00657C7A"/>
    <w:rsid w:val="00663B99"/>
    <w:rsid w:val="00665312"/>
    <w:rsid w:val="00665754"/>
    <w:rsid w:val="006659C3"/>
    <w:rsid w:val="0066629D"/>
    <w:rsid w:val="00676852"/>
    <w:rsid w:val="00682DE5"/>
    <w:rsid w:val="00683E0D"/>
    <w:rsid w:val="00684086"/>
    <w:rsid w:val="00685640"/>
    <w:rsid w:val="00685D38"/>
    <w:rsid w:val="00695141"/>
    <w:rsid w:val="00695DED"/>
    <w:rsid w:val="0069715A"/>
    <w:rsid w:val="006A0A00"/>
    <w:rsid w:val="006A1D86"/>
    <w:rsid w:val="006A7DA1"/>
    <w:rsid w:val="006B05D4"/>
    <w:rsid w:val="006B15C5"/>
    <w:rsid w:val="006B1689"/>
    <w:rsid w:val="006B3599"/>
    <w:rsid w:val="006B5059"/>
    <w:rsid w:val="006B505D"/>
    <w:rsid w:val="006B57D6"/>
    <w:rsid w:val="006B5D2B"/>
    <w:rsid w:val="006C1363"/>
    <w:rsid w:val="006C2730"/>
    <w:rsid w:val="006C78C1"/>
    <w:rsid w:val="006C7B14"/>
    <w:rsid w:val="006D08AD"/>
    <w:rsid w:val="006D2C38"/>
    <w:rsid w:val="006D3734"/>
    <w:rsid w:val="006D4B4A"/>
    <w:rsid w:val="006E02EA"/>
    <w:rsid w:val="006E139E"/>
    <w:rsid w:val="006E1A85"/>
    <w:rsid w:val="006E1AC5"/>
    <w:rsid w:val="006E7BFD"/>
    <w:rsid w:val="006F4457"/>
    <w:rsid w:val="00705C08"/>
    <w:rsid w:val="00706288"/>
    <w:rsid w:val="00706BDF"/>
    <w:rsid w:val="007120A4"/>
    <w:rsid w:val="00722D14"/>
    <w:rsid w:val="00724538"/>
    <w:rsid w:val="007245A5"/>
    <w:rsid w:val="00725A48"/>
    <w:rsid w:val="00730C7C"/>
    <w:rsid w:val="00732A2E"/>
    <w:rsid w:val="007368C1"/>
    <w:rsid w:val="00736F05"/>
    <w:rsid w:val="00744EAF"/>
    <w:rsid w:val="00745ABD"/>
    <w:rsid w:val="007549F2"/>
    <w:rsid w:val="007613EE"/>
    <w:rsid w:val="0076206E"/>
    <w:rsid w:val="00765322"/>
    <w:rsid w:val="007679D5"/>
    <w:rsid w:val="007730BC"/>
    <w:rsid w:val="007732A4"/>
    <w:rsid w:val="0077503C"/>
    <w:rsid w:val="007824D8"/>
    <w:rsid w:val="0078284A"/>
    <w:rsid w:val="00782B6A"/>
    <w:rsid w:val="0078504D"/>
    <w:rsid w:val="007864F0"/>
    <w:rsid w:val="00787D83"/>
    <w:rsid w:val="00790B1A"/>
    <w:rsid w:val="00794C8C"/>
    <w:rsid w:val="00797CC1"/>
    <w:rsid w:val="007A4114"/>
    <w:rsid w:val="007A46E8"/>
    <w:rsid w:val="007A4BF3"/>
    <w:rsid w:val="007B2440"/>
    <w:rsid w:val="007B4389"/>
    <w:rsid w:val="007C141C"/>
    <w:rsid w:val="007C5655"/>
    <w:rsid w:val="007C5E20"/>
    <w:rsid w:val="007C6234"/>
    <w:rsid w:val="007C6510"/>
    <w:rsid w:val="007C6A6F"/>
    <w:rsid w:val="007C6CF2"/>
    <w:rsid w:val="007D1628"/>
    <w:rsid w:val="007D3367"/>
    <w:rsid w:val="007D34A9"/>
    <w:rsid w:val="007D3E63"/>
    <w:rsid w:val="007D520C"/>
    <w:rsid w:val="007D6115"/>
    <w:rsid w:val="007D74D9"/>
    <w:rsid w:val="007E137F"/>
    <w:rsid w:val="007E1AC8"/>
    <w:rsid w:val="007F1707"/>
    <w:rsid w:val="007F4D39"/>
    <w:rsid w:val="007F670B"/>
    <w:rsid w:val="008036A1"/>
    <w:rsid w:val="008058D3"/>
    <w:rsid w:val="00805F91"/>
    <w:rsid w:val="008109A9"/>
    <w:rsid w:val="00812A31"/>
    <w:rsid w:val="008134D4"/>
    <w:rsid w:val="00821053"/>
    <w:rsid w:val="0082178F"/>
    <w:rsid w:val="00827036"/>
    <w:rsid w:val="00830714"/>
    <w:rsid w:val="00831E42"/>
    <w:rsid w:val="00835C88"/>
    <w:rsid w:val="00836417"/>
    <w:rsid w:val="00837ECB"/>
    <w:rsid w:val="00840C05"/>
    <w:rsid w:val="00840F9B"/>
    <w:rsid w:val="00841508"/>
    <w:rsid w:val="00842139"/>
    <w:rsid w:val="00844FB3"/>
    <w:rsid w:val="00846460"/>
    <w:rsid w:val="008465F3"/>
    <w:rsid w:val="008476FB"/>
    <w:rsid w:val="008510B0"/>
    <w:rsid w:val="008523B0"/>
    <w:rsid w:val="0085375A"/>
    <w:rsid w:val="00855B10"/>
    <w:rsid w:val="00855B7E"/>
    <w:rsid w:val="00855DDB"/>
    <w:rsid w:val="00856157"/>
    <w:rsid w:val="00861B94"/>
    <w:rsid w:val="00861C0C"/>
    <w:rsid w:val="008627E2"/>
    <w:rsid w:val="008654E0"/>
    <w:rsid w:val="00867B3B"/>
    <w:rsid w:val="00870360"/>
    <w:rsid w:val="00870EF2"/>
    <w:rsid w:val="00872094"/>
    <w:rsid w:val="00872985"/>
    <w:rsid w:val="00872D36"/>
    <w:rsid w:val="00876440"/>
    <w:rsid w:val="00881773"/>
    <w:rsid w:val="008842C3"/>
    <w:rsid w:val="0089008F"/>
    <w:rsid w:val="00892EA0"/>
    <w:rsid w:val="00893FAC"/>
    <w:rsid w:val="00895579"/>
    <w:rsid w:val="00897134"/>
    <w:rsid w:val="00897A21"/>
    <w:rsid w:val="00897D45"/>
    <w:rsid w:val="008A0FC9"/>
    <w:rsid w:val="008A4D68"/>
    <w:rsid w:val="008A53B2"/>
    <w:rsid w:val="008A596B"/>
    <w:rsid w:val="008B0A0F"/>
    <w:rsid w:val="008B2CA0"/>
    <w:rsid w:val="008B443E"/>
    <w:rsid w:val="008B6626"/>
    <w:rsid w:val="008C0E61"/>
    <w:rsid w:val="008C3E9D"/>
    <w:rsid w:val="008C4610"/>
    <w:rsid w:val="008C5C82"/>
    <w:rsid w:val="008D004B"/>
    <w:rsid w:val="008D0E4C"/>
    <w:rsid w:val="008D1ABA"/>
    <w:rsid w:val="008D39A9"/>
    <w:rsid w:val="008D434E"/>
    <w:rsid w:val="008D6175"/>
    <w:rsid w:val="008E1879"/>
    <w:rsid w:val="008E438D"/>
    <w:rsid w:val="008E533A"/>
    <w:rsid w:val="008E66D6"/>
    <w:rsid w:val="008E7220"/>
    <w:rsid w:val="008F169D"/>
    <w:rsid w:val="008F7827"/>
    <w:rsid w:val="00900290"/>
    <w:rsid w:val="009007E2"/>
    <w:rsid w:val="00901068"/>
    <w:rsid w:val="009013AB"/>
    <w:rsid w:val="0090339B"/>
    <w:rsid w:val="00907174"/>
    <w:rsid w:val="00907AC8"/>
    <w:rsid w:val="009102FC"/>
    <w:rsid w:val="00912980"/>
    <w:rsid w:val="00912CBD"/>
    <w:rsid w:val="00912FC3"/>
    <w:rsid w:val="00913E96"/>
    <w:rsid w:val="00915315"/>
    <w:rsid w:val="009157F0"/>
    <w:rsid w:val="009163D4"/>
    <w:rsid w:val="0092069A"/>
    <w:rsid w:val="009211F1"/>
    <w:rsid w:val="00921AFF"/>
    <w:rsid w:val="0092516E"/>
    <w:rsid w:val="00925FDB"/>
    <w:rsid w:val="009307A5"/>
    <w:rsid w:val="00930C2D"/>
    <w:rsid w:val="00931576"/>
    <w:rsid w:val="0093352B"/>
    <w:rsid w:val="00934E27"/>
    <w:rsid w:val="00942573"/>
    <w:rsid w:val="009436CE"/>
    <w:rsid w:val="0094440F"/>
    <w:rsid w:val="00945FB9"/>
    <w:rsid w:val="00952C2E"/>
    <w:rsid w:val="00957618"/>
    <w:rsid w:val="00961441"/>
    <w:rsid w:val="00963831"/>
    <w:rsid w:val="0097009B"/>
    <w:rsid w:val="0097334C"/>
    <w:rsid w:val="0097625B"/>
    <w:rsid w:val="00976F1E"/>
    <w:rsid w:val="009775CC"/>
    <w:rsid w:val="009817DF"/>
    <w:rsid w:val="009822E6"/>
    <w:rsid w:val="009852D1"/>
    <w:rsid w:val="009870CE"/>
    <w:rsid w:val="00987142"/>
    <w:rsid w:val="00987CC2"/>
    <w:rsid w:val="00990C3E"/>
    <w:rsid w:val="0099471B"/>
    <w:rsid w:val="009949A2"/>
    <w:rsid w:val="00997430"/>
    <w:rsid w:val="009A02C7"/>
    <w:rsid w:val="009A2692"/>
    <w:rsid w:val="009A3163"/>
    <w:rsid w:val="009A736D"/>
    <w:rsid w:val="009A7B09"/>
    <w:rsid w:val="009B1662"/>
    <w:rsid w:val="009B2109"/>
    <w:rsid w:val="009B5220"/>
    <w:rsid w:val="009C18FF"/>
    <w:rsid w:val="009C35C5"/>
    <w:rsid w:val="009C58E0"/>
    <w:rsid w:val="009D0DAD"/>
    <w:rsid w:val="009D180A"/>
    <w:rsid w:val="009D2290"/>
    <w:rsid w:val="009D3E0C"/>
    <w:rsid w:val="009D720E"/>
    <w:rsid w:val="009E7988"/>
    <w:rsid w:val="009F179F"/>
    <w:rsid w:val="009F186B"/>
    <w:rsid w:val="009F1E90"/>
    <w:rsid w:val="009F2602"/>
    <w:rsid w:val="009F534A"/>
    <w:rsid w:val="00A00228"/>
    <w:rsid w:val="00A01D6C"/>
    <w:rsid w:val="00A03BB9"/>
    <w:rsid w:val="00A051A7"/>
    <w:rsid w:val="00A0646E"/>
    <w:rsid w:val="00A10D1E"/>
    <w:rsid w:val="00A117EB"/>
    <w:rsid w:val="00A12216"/>
    <w:rsid w:val="00A15871"/>
    <w:rsid w:val="00A15C7A"/>
    <w:rsid w:val="00A22066"/>
    <w:rsid w:val="00A2209A"/>
    <w:rsid w:val="00A230E1"/>
    <w:rsid w:val="00A27C19"/>
    <w:rsid w:val="00A30EB0"/>
    <w:rsid w:val="00A3588A"/>
    <w:rsid w:val="00A366F0"/>
    <w:rsid w:val="00A371AA"/>
    <w:rsid w:val="00A375AC"/>
    <w:rsid w:val="00A37BA0"/>
    <w:rsid w:val="00A416ED"/>
    <w:rsid w:val="00A42769"/>
    <w:rsid w:val="00A4339A"/>
    <w:rsid w:val="00A43D0E"/>
    <w:rsid w:val="00A44C5A"/>
    <w:rsid w:val="00A5004F"/>
    <w:rsid w:val="00A61A5E"/>
    <w:rsid w:val="00A62E8A"/>
    <w:rsid w:val="00A66AC2"/>
    <w:rsid w:val="00A7182A"/>
    <w:rsid w:val="00A718C6"/>
    <w:rsid w:val="00A72A2D"/>
    <w:rsid w:val="00A73101"/>
    <w:rsid w:val="00A80CF2"/>
    <w:rsid w:val="00A82897"/>
    <w:rsid w:val="00A84750"/>
    <w:rsid w:val="00A8658A"/>
    <w:rsid w:val="00A87310"/>
    <w:rsid w:val="00A916A1"/>
    <w:rsid w:val="00A92308"/>
    <w:rsid w:val="00A929FC"/>
    <w:rsid w:val="00A94234"/>
    <w:rsid w:val="00A964D5"/>
    <w:rsid w:val="00A965EE"/>
    <w:rsid w:val="00AA3B68"/>
    <w:rsid w:val="00AA57EC"/>
    <w:rsid w:val="00AB0D82"/>
    <w:rsid w:val="00AB271B"/>
    <w:rsid w:val="00AB4124"/>
    <w:rsid w:val="00AB54AF"/>
    <w:rsid w:val="00AB663E"/>
    <w:rsid w:val="00AC1284"/>
    <w:rsid w:val="00AC188D"/>
    <w:rsid w:val="00AC2C4E"/>
    <w:rsid w:val="00AC42AF"/>
    <w:rsid w:val="00AC58A7"/>
    <w:rsid w:val="00AC701E"/>
    <w:rsid w:val="00AC743F"/>
    <w:rsid w:val="00AD1535"/>
    <w:rsid w:val="00AD2F99"/>
    <w:rsid w:val="00AD7DC8"/>
    <w:rsid w:val="00AE31AE"/>
    <w:rsid w:val="00AF02C2"/>
    <w:rsid w:val="00AF1711"/>
    <w:rsid w:val="00AF1C09"/>
    <w:rsid w:val="00AF4181"/>
    <w:rsid w:val="00AF4379"/>
    <w:rsid w:val="00B02079"/>
    <w:rsid w:val="00B02994"/>
    <w:rsid w:val="00B038C0"/>
    <w:rsid w:val="00B063D2"/>
    <w:rsid w:val="00B075A7"/>
    <w:rsid w:val="00B07E1C"/>
    <w:rsid w:val="00B10CDA"/>
    <w:rsid w:val="00B13743"/>
    <w:rsid w:val="00B2370F"/>
    <w:rsid w:val="00B244B1"/>
    <w:rsid w:val="00B259A2"/>
    <w:rsid w:val="00B266CB"/>
    <w:rsid w:val="00B30207"/>
    <w:rsid w:val="00B30B0C"/>
    <w:rsid w:val="00B314BB"/>
    <w:rsid w:val="00B3245A"/>
    <w:rsid w:val="00B329CC"/>
    <w:rsid w:val="00B34876"/>
    <w:rsid w:val="00B34B2B"/>
    <w:rsid w:val="00B36FF9"/>
    <w:rsid w:val="00B415D9"/>
    <w:rsid w:val="00B42B65"/>
    <w:rsid w:val="00B511B9"/>
    <w:rsid w:val="00B51DD4"/>
    <w:rsid w:val="00B53039"/>
    <w:rsid w:val="00B53C66"/>
    <w:rsid w:val="00B544BE"/>
    <w:rsid w:val="00B55F36"/>
    <w:rsid w:val="00B57257"/>
    <w:rsid w:val="00B6150C"/>
    <w:rsid w:val="00B639BC"/>
    <w:rsid w:val="00B64889"/>
    <w:rsid w:val="00B66775"/>
    <w:rsid w:val="00B67657"/>
    <w:rsid w:val="00B718D5"/>
    <w:rsid w:val="00B721D4"/>
    <w:rsid w:val="00B72DA4"/>
    <w:rsid w:val="00B73033"/>
    <w:rsid w:val="00B741B8"/>
    <w:rsid w:val="00B74718"/>
    <w:rsid w:val="00B7520A"/>
    <w:rsid w:val="00B8127C"/>
    <w:rsid w:val="00B944DC"/>
    <w:rsid w:val="00B95F4A"/>
    <w:rsid w:val="00B96081"/>
    <w:rsid w:val="00BB16DB"/>
    <w:rsid w:val="00BB54E3"/>
    <w:rsid w:val="00BB6B34"/>
    <w:rsid w:val="00BB6E8A"/>
    <w:rsid w:val="00BC1976"/>
    <w:rsid w:val="00BC28BA"/>
    <w:rsid w:val="00BC2AE5"/>
    <w:rsid w:val="00BC2D63"/>
    <w:rsid w:val="00BC3A39"/>
    <w:rsid w:val="00BC555F"/>
    <w:rsid w:val="00BC65B3"/>
    <w:rsid w:val="00BD1E10"/>
    <w:rsid w:val="00BD55E3"/>
    <w:rsid w:val="00BE0AD7"/>
    <w:rsid w:val="00BE1B49"/>
    <w:rsid w:val="00BE324B"/>
    <w:rsid w:val="00BE6180"/>
    <w:rsid w:val="00BF03D6"/>
    <w:rsid w:val="00BF16A8"/>
    <w:rsid w:val="00BF1F8A"/>
    <w:rsid w:val="00BF2ECA"/>
    <w:rsid w:val="00BF363C"/>
    <w:rsid w:val="00BF39EC"/>
    <w:rsid w:val="00BF58CB"/>
    <w:rsid w:val="00C04CF0"/>
    <w:rsid w:val="00C05A0C"/>
    <w:rsid w:val="00C12EDD"/>
    <w:rsid w:val="00C14D7A"/>
    <w:rsid w:val="00C176B1"/>
    <w:rsid w:val="00C21029"/>
    <w:rsid w:val="00C21FE1"/>
    <w:rsid w:val="00C23438"/>
    <w:rsid w:val="00C27DB4"/>
    <w:rsid w:val="00C32194"/>
    <w:rsid w:val="00C344D3"/>
    <w:rsid w:val="00C360FF"/>
    <w:rsid w:val="00C425EA"/>
    <w:rsid w:val="00C508B3"/>
    <w:rsid w:val="00C5103C"/>
    <w:rsid w:val="00C51201"/>
    <w:rsid w:val="00C52620"/>
    <w:rsid w:val="00C545E8"/>
    <w:rsid w:val="00C57802"/>
    <w:rsid w:val="00C578D8"/>
    <w:rsid w:val="00C61A29"/>
    <w:rsid w:val="00C71804"/>
    <w:rsid w:val="00C72104"/>
    <w:rsid w:val="00C729C1"/>
    <w:rsid w:val="00C73426"/>
    <w:rsid w:val="00C74F3F"/>
    <w:rsid w:val="00C75EF6"/>
    <w:rsid w:val="00C77E3C"/>
    <w:rsid w:val="00C82E59"/>
    <w:rsid w:val="00C8323F"/>
    <w:rsid w:val="00C92850"/>
    <w:rsid w:val="00C93140"/>
    <w:rsid w:val="00C9657B"/>
    <w:rsid w:val="00C97793"/>
    <w:rsid w:val="00CA6A21"/>
    <w:rsid w:val="00CB511E"/>
    <w:rsid w:val="00CC7C44"/>
    <w:rsid w:val="00CD0DCE"/>
    <w:rsid w:val="00CD1430"/>
    <w:rsid w:val="00CD347F"/>
    <w:rsid w:val="00CD657C"/>
    <w:rsid w:val="00CD697E"/>
    <w:rsid w:val="00CD7E01"/>
    <w:rsid w:val="00CE2B35"/>
    <w:rsid w:val="00CE3438"/>
    <w:rsid w:val="00CE547D"/>
    <w:rsid w:val="00CE6A3B"/>
    <w:rsid w:val="00CF64B0"/>
    <w:rsid w:val="00D00BA6"/>
    <w:rsid w:val="00D04391"/>
    <w:rsid w:val="00D06910"/>
    <w:rsid w:val="00D07EA6"/>
    <w:rsid w:val="00D108C0"/>
    <w:rsid w:val="00D10F9D"/>
    <w:rsid w:val="00D120D4"/>
    <w:rsid w:val="00D129AB"/>
    <w:rsid w:val="00D1670D"/>
    <w:rsid w:val="00D20525"/>
    <w:rsid w:val="00D20B97"/>
    <w:rsid w:val="00D216FA"/>
    <w:rsid w:val="00D234EA"/>
    <w:rsid w:val="00D24529"/>
    <w:rsid w:val="00D24D88"/>
    <w:rsid w:val="00D27C40"/>
    <w:rsid w:val="00D31422"/>
    <w:rsid w:val="00D4416E"/>
    <w:rsid w:val="00D546D1"/>
    <w:rsid w:val="00D54AAB"/>
    <w:rsid w:val="00D564E6"/>
    <w:rsid w:val="00D569AC"/>
    <w:rsid w:val="00D5751A"/>
    <w:rsid w:val="00D63737"/>
    <w:rsid w:val="00D648A0"/>
    <w:rsid w:val="00D663BE"/>
    <w:rsid w:val="00D70634"/>
    <w:rsid w:val="00D71AB7"/>
    <w:rsid w:val="00D74A50"/>
    <w:rsid w:val="00D7678B"/>
    <w:rsid w:val="00D8172C"/>
    <w:rsid w:val="00D84B46"/>
    <w:rsid w:val="00D929B9"/>
    <w:rsid w:val="00D946F1"/>
    <w:rsid w:val="00DA19E9"/>
    <w:rsid w:val="00DA2EDE"/>
    <w:rsid w:val="00DA3941"/>
    <w:rsid w:val="00DA3C39"/>
    <w:rsid w:val="00DA52ED"/>
    <w:rsid w:val="00DA5E66"/>
    <w:rsid w:val="00DB738F"/>
    <w:rsid w:val="00DC20DB"/>
    <w:rsid w:val="00DC267D"/>
    <w:rsid w:val="00DC4163"/>
    <w:rsid w:val="00DC5FA7"/>
    <w:rsid w:val="00DD2120"/>
    <w:rsid w:val="00DD5084"/>
    <w:rsid w:val="00DD65B0"/>
    <w:rsid w:val="00DD6983"/>
    <w:rsid w:val="00DD775D"/>
    <w:rsid w:val="00DE2664"/>
    <w:rsid w:val="00DE2D8B"/>
    <w:rsid w:val="00DE3470"/>
    <w:rsid w:val="00DE4315"/>
    <w:rsid w:val="00DE4A51"/>
    <w:rsid w:val="00DE4A93"/>
    <w:rsid w:val="00DE648F"/>
    <w:rsid w:val="00DE753D"/>
    <w:rsid w:val="00DF0D46"/>
    <w:rsid w:val="00DF0D90"/>
    <w:rsid w:val="00DF21D0"/>
    <w:rsid w:val="00DF6E32"/>
    <w:rsid w:val="00E00C8D"/>
    <w:rsid w:val="00E02FEE"/>
    <w:rsid w:val="00E07C99"/>
    <w:rsid w:val="00E1088C"/>
    <w:rsid w:val="00E13C54"/>
    <w:rsid w:val="00E152FC"/>
    <w:rsid w:val="00E16245"/>
    <w:rsid w:val="00E166BA"/>
    <w:rsid w:val="00E16D0F"/>
    <w:rsid w:val="00E16E14"/>
    <w:rsid w:val="00E17343"/>
    <w:rsid w:val="00E2233E"/>
    <w:rsid w:val="00E2262B"/>
    <w:rsid w:val="00E2377F"/>
    <w:rsid w:val="00E23DD7"/>
    <w:rsid w:val="00E269A6"/>
    <w:rsid w:val="00E3060B"/>
    <w:rsid w:val="00E3139E"/>
    <w:rsid w:val="00E31A1F"/>
    <w:rsid w:val="00E32174"/>
    <w:rsid w:val="00E33A90"/>
    <w:rsid w:val="00E375F3"/>
    <w:rsid w:val="00E416F1"/>
    <w:rsid w:val="00E44F0E"/>
    <w:rsid w:val="00E457BB"/>
    <w:rsid w:val="00E46090"/>
    <w:rsid w:val="00E50A8D"/>
    <w:rsid w:val="00E51E00"/>
    <w:rsid w:val="00E54100"/>
    <w:rsid w:val="00E54AC9"/>
    <w:rsid w:val="00E57EE9"/>
    <w:rsid w:val="00E60110"/>
    <w:rsid w:val="00E6215B"/>
    <w:rsid w:val="00E634F5"/>
    <w:rsid w:val="00E64F16"/>
    <w:rsid w:val="00E66D4C"/>
    <w:rsid w:val="00E67887"/>
    <w:rsid w:val="00E701C7"/>
    <w:rsid w:val="00E72C1F"/>
    <w:rsid w:val="00E76CEA"/>
    <w:rsid w:val="00E824A1"/>
    <w:rsid w:val="00E9100D"/>
    <w:rsid w:val="00E916C6"/>
    <w:rsid w:val="00E929B3"/>
    <w:rsid w:val="00E9384D"/>
    <w:rsid w:val="00E94D7F"/>
    <w:rsid w:val="00EA4A9B"/>
    <w:rsid w:val="00EA542E"/>
    <w:rsid w:val="00EA59B3"/>
    <w:rsid w:val="00EB024A"/>
    <w:rsid w:val="00EB20E2"/>
    <w:rsid w:val="00EB785B"/>
    <w:rsid w:val="00EB7F8A"/>
    <w:rsid w:val="00EC1111"/>
    <w:rsid w:val="00EC532C"/>
    <w:rsid w:val="00EC74A7"/>
    <w:rsid w:val="00ED1448"/>
    <w:rsid w:val="00ED1C5A"/>
    <w:rsid w:val="00ED31FB"/>
    <w:rsid w:val="00ED33E8"/>
    <w:rsid w:val="00ED3542"/>
    <w:rsid w:val="00ED365B"/>
    <w:rsid w:val="00ED5C16"/>
    <w:rsid w:val="00ED66BC"/>
    <w:rsid w:val="00ED7836"/>
    <w:rsid w:val="00EE290B"/>
    <w:rsid w:val="00EE421F"/>
    <w:rsid w:val="00EF1A09"/>
    <w:rsid w:val="00EF1E34"/>
    <w:rsid w:val="00EF5E1C"/>
    <w:rsid w:val="00F02082"/>
    <w:rsid w:val="00F027AF"/>
    <w:rsid w:val="00F02D47"/>
    <w:rsid w:val="00F14A08"/>
    <w:rsid w:val="00F16182"/>
    <w:rsid w:val="00F17712"/>
    <w:rsid w:val="00F247DB"/>
    <w:rsid w:val="00F24E11"/>
    <w:rsid w:val="00F260CA"/>
    <w:rsid w:val="00F305AC"/>
    <w:rsid w:val="00F30C14"/>
    <w:rsid w:val="00F30F05"/>
    <w:rsid w:val="00F3256E"/>
    <w:rsid w:val="00F33C3F"/>
    <w:rsid w:val="00F35F34"/>
    <w:rsid w:val="00F40F52"/>
    <w:rsid w:val="00F415DB"/>
    <w:rsid w:val="00F45DF5"/>
    <w:rsid w:val="00F46477"/>
    <w:rsid w:val="00F4719A"/>
    <w:rsid w:val="00F507CC"/>
    <w:rsid w:val="00F50A5B"/>
    <w:rsid w:val="00F52818"/>
    <w:rsid w:val="00F5318C"/>
    <w:rsid w:val="00F57D22"/>
    <w:rsid w:val="00F60497"/>
    <w:rsid w:val="00F60626"/>
    <w:rsid w:val="00F608C2"/>
    <w:rsid w:val="00F60E81"/>
    <w:rsid w:val="00F60F05"/>
    <w:rsid w:val="00F65EE4"/>
    <w:rsid w:val="00F674FB"/>
    <w:rsid w:val="00F70EC1"/>
    <w:rsid w:val="00F73B29"/>
    <w:rsid w:val="00F741F2"/>
    <w:rsid w:val="00F74729"/>
    <w:rsid w:val="00F74B5B"/>
    <w:rsid w:val="00F76AD2"/>
    <w:rsid w:val="00F81B24"/>
    <w:rsid w:val="00F836C4"/>
    <w:rsid w:val="00F85293"/>
    <w:rsid w:val="00F86503"/>
    <w:rsid w:val="00F87663"/>
    <w:rsid w:val="00F90BD2"/>
    <w:rsid w:val="00F936BD"/>
    <w:rsid w:val="00F9533E"/>
    <w:rsid w:val="00F97E80"/>
    <w:rsid w:val="00FA12A4"/>
    <w:rsid w:val="00FA3506"/>
    <w:rsid w:val="00FA36BA"/>
    <w:rsid w:val="00FA37D0"/>
    <w:rsid w:val="00FA3E68"/>
    <w:rsid w:val="00FA4C23"/>
    <w:rsid w:val="00FA50A3"/>
    <w:rsid w:val="00FB3E84"/>
    <w:rsid w:val="00FB589C"/>
    <w:rsid w:val="00FB5E61"/>
    <w:rsid w:val="00FB5F1A"/>
    <w:rsid w:val="00FB62C1"/>
    <w:rsid w:val="00FC5147"/>
    <w:rsid w:val="00FC6051"/>
    <w:rsid w:val="00FE1801"/>
    <w:rsid w:val="00FE3653"/>
    <w:rsid w:val="00FE46D9"/>
    <w:rsid w:val="00FE7CBB"/>
    <w:rsid w:val="00FE7DD5"/>
    <w:rsid w:val="00FF04BD"/>
    <w:rsid w:val="00FF2B16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A45E1B"/>
  <w15:docId w15:val="{D89D7520-1538-44B5-A79B-0B6D9741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CBB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2B34E6"/>
    <w:pPr>
      <w:numPr>
        <w:numId w:val="1"/>
      </w:numPr>
      <w:tabs>
        <w:tab w:val="center" w:pos="360"/>
      </w:tabs>
      <w:spacing w:before="0" w:after="200"/>
      <w:contextualSpacing w:val="0"/>
      <w:jc w:val="both"/>
      <w:outlineLvl w:val="0"/>
    </w:pPr>
    <w:rPr>
      <w:rFonts w:ascii="Arial" w:hAnsi="Arial" w:cs="Arial"/>
      <w:b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2B34E6"/>
    <w:pPr>
      <w:numPr>
        <w:numId w:val="2"/>
      </w:numPr>
      <w:tabs>
        <w:tab w:val="left" w:pos="2175"/>
        <w:tab w:val="center" w:pos="4860"/>
      </w:tabs>
      <w:spacing w:before="240" w:after="120"/>
      <w:ind w:left="864" w:hanging="432"/>
      <w:contextualSpacing w:val="0"/>
      <w:jc w:val="both"/>
      <w:outlineLvl w:val="1"/>
    </w:pPr>
    <w:rPr>
      <w:rFonts w:ascii="Arial" w:hAnsi="Arial" w:cs="Arial"/>
      <w:b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5E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916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16C6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E916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6C6"/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E916C6"/>
    <w:pPr>
      <w:widowControl/>
      <w:tabs>
        <w:tab w:val="right" w:pos="900"/>
        <w:tab w:val="left" w:pos="990"/>
      </w:tabs>
      <w:spacing w:before="0" w:after="0"/>
      <w:ind w:left="990" w:hanging="990"/>
    </w:pPr>
    <w:rPr>
      <w:rFonts w:ascii="Arial" w:hAnsi="Arial"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916C6"/>
    <w:rPr>
      <w:rFonts w:ascii="Arial" w:eastAsia="Times New Roman" w:hAnsi="Arial" w:cs="Times New Roman"/>
      <w:szCs w:val="20"/>
    </w:rPr>
  </w:style>
  <w:style w:type="character" w:styleId="PageNumber">
    <w:name w:val="page number"/>
    <w:basedOn w:val="DefaultParagraphFont"/>
    <w:uiPriority w:val="99"/>
    <w:rsid w:val="00E916C6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4378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781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8036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36A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36A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36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36A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6A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6A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0D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rsid w:val="004A55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13C54"/>
    <w:pPr>
      <w:widowControl/>
      <w:spacing w:beforeAutospacing="1" w:afterAutospacing="1"/>
    </w:pPr>
    <w:rPr>
      <w:rFonts w:eastAsiaTheme="minorEastAsia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71804"/>
    <w:pPr>
      <w:spacing w:before="0"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180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1804"/>
    <w:rPr>
      <w:vertAlign w:val="superscript"/>
    </w:rPr>
  </w:style>
  <w:style w:type="table" w:customStyle="1" w:styleId="TableGrid11">
    <w:name w:val="Table Grid11"/>
    <w:basedOn w:val="TableNormal"/>
    <w:next w:val="TableGrid"/>
    <w:rsid w:val="00E00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rsid w:val="00E00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C62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3139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82B6A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B34E6"/>
    <w:rPr>
      <w:rFonts w:ascii="Arial" w:eastAsia="Times New Roman" w:hAnsi="Arial" w:cs="Arial"/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B34E6"/>
    <w:rPr>
      <w:rFonts w:ascii="Arial" w:eastAsia="Times New Roman" w:hAnsi="Arial" w:cs="Arial"/>
      <w:b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D733E"/>
    <w:pPr>
      <w:keepNext/>
      <w:keepLines/>
      <w:widowControl/>
      <w:numPr>
        <w:numId w:val="0"/>
      </w:numPr>
      <w:tabs>
        <w:tab w:val="clear" w:pos="360"/>
      </w:tabs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058B3"/>
    <w:pPr>
      <w:tabs>
        <w:tab w:val="left" w:pos="660"/>
        <w:tab w:val="right" w:leader="dot" w:pos="9350"/>
      </w:tabs>
      <w:spacing w:before="360" w:after="360"/>
    </w:pPr>
    <w:rPr>
      <w:rFonts w:ascii="Arial" w:hAnsi="Arial" w:cs="Arial"/>
      <w:noProof/>
      <w:sz w:val="28"/>
      <w:szCs w:val="24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2939E5"/>
    <w:pPr>
      <w:ind w:left="240"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83D89"/>
    <w:rPr>
      <w:rFonts w:ascii="Times New Roman" w:eastAsia="Times New Roman" w:hAnsi="Times New Roman" w:cs="Times New Roman"/>
      <w:sz w:val="24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870360"/>
    <w:pPr>
      <w:spacing w:before="0" w:after="200"/>
    </w:pPr>
    <w:rPr>
      <w:i/>
      <w:iCs/>
      <w:color w:val="1F497D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F65EE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F65EE4"/>
    <w:pPr>
      <w:ind w:left="480"/>
    </w:pPr>
  </w:style>
  <w:style w:type="paragraph" w:customStyle="1" w:styleId="xmsonormal">
    <w:name w:val="x_msonormal"/>
    <w:basedOn w:val="Normal"/>
    <w:rsid w:val="003A6860"/>
    <w:pPr>
      <w:widowControl/>
      <w:spacing w:before="0" w:after="0"/>
    </w:pPr>
    <w:rPr>
      <w:rFonts w:ascii="Calibri" w:eastAsiaTheme="minorHAnsi" w:hAnsi="Calibri" w:cs="Calibri"/>
      <w:sz w:val="22"/>
      <w:szCs w:val="22"/>
    </w:rPr>
  </w:style>
  <w:style w:type="paragraph" w:customStyle="1" w:styleId="FOATemplateHeader1">
    <w:name w:val="FOA Template Header 1"/>
    <w:basedOn w:val="Normal"/>
    <w:link w:val="FOATemplateHeader1Char"/>
    <w:qFormat/>
    <w:rsid w:val="00CB511E"/>
    <w:pPr>
      <w:widowControl/>
      <w:spacing w:before="0" w:after="0"/>
      <w:jc w:val="center"/>
    </w:pPr>
    <w:rPr>
      <w:rFonts w:ascii="Calibri" w:eastAsiaTheme="minorHAnsi" w:hAnsi="Calibri" w:cstheme="minorBidi"/>
      <w:b/>
      <w:smallCaps/>
      <w:sz w:val="36"/>
      <w:szCs w:val="40"/>
    </w:rPr>
  </w:style>
  <w:style w:type="character" w:customStyle="1" w:styleId="FOATemplateHeader1Char">
    <w:name w:val="FOA Template Header 1 Char"/>
    <w:basedOn w:val="DefaultParagraphFont"/>
    <w:link w:val="FOATemplateHeader1"/>
    <w:rsid w:val="00CB511E"/>
    <w:rPr>
      <w:rFonts w:ascii="Calibri" w:hAnsi="Calibri"/>
      <w:b/>
      <w:smallCaps/>
      <w:sz w:val="36"/>
      <w:szCs w:val="40"/>
    </w:rPr>
  </w:style>
  <w:style w:type="paragraph" w:styleId="BodyText">
    <w:name w:val="Body Text"/>
    <w:basedOn w:val="Normal"/>
    <w:link w:val="BodyTextChar"/>
    <w:semiHidden/>
    <w:unhideWhenUsed/>
    <w:rsid w:val="00CB511E"/>
    <w:pPr>
      <w:widowControl/>
      <w:spacing w:before="0" w:after="120"/>
    </w:pPr>
    <w:rPr>
      <w:rFonts w:asciiTheme="minorHAnsi" w:hAnsiTheme="minorHAnsi"/>
    </w:rPr>
  </w:style>
  <w:style w:type="character" w:customStyle="1" w:styleId="BodyTextChar">
    <w:name w:val="Body Text Char"/>
    <w:basedOn w:val="DefaultParagraphFont"/>
    <w:link w:val="BodyText"/>
    <w:semiHidden/>
    <w:rsid w:val="00CB511E"/>
    <w:rPr>
      <w:rFonts w:eastAsia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A24894E934294C81C1C9882282F86A" ma:contentTypeVersion="4" ma:contentTypeDescription="Create a new document." ma:contentTypeScope="" ma:versionID="f4704f02e44b64524c70d202b3cc272c">
  <xsd:schema xmlns:xsd="http://www.w3.org/2001/XMLSchema" xmlns:xs="http://www.w3.org/2001/XMLSchema" xmlns:p="http://schemas.microsoft.com/office/2006/metadata/properties" xmlns:ns2="d983d32e-4e64-40cc-a87e-e10498b8addf" targetNamespace="http://schemas.microsoft.com/office/2006/metadata/properties" ma:root="true" ma:fieldsID="f97560f0b8aec61e77526e1c9033c17f" ns2:_="">
    <xsd:import namespace="d983d32e-4e64-40cc-a87e-e10498b8a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83d32e-4e64-40cc-a87e-e10498b8ad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F89AB3-E100-4E46-8EBA-E3A30E07D8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BEFEAB-EFD5-483C-9970-183D9A4043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72F60C-B524-4C03-BB71-4A460EF32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83d32e-4e64-40cc-a87e-e10498b8a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1D89C9-34A6-41A3-8CFD-E63F6F40F9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1729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EDST 2.1 Project Management Plan Template</vt:lpstr>
    </vt:vector>
  </TitlesOfParts>
  <Company>U.S. Dept. Of Energy, NETL</Company>
  <LinksUpToDate>false</LinksUpToDate>
  <CharactersWithSpaces>11567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EDST 2.1 Project Management Plan Template</dc:title>
  <dc:creator>Watson, Ryan M.</dc:creator>
  <cp:lastModifiedBy>Golubski, Adam E.</cp:lastModifiedBy>
  <cp:revision>6</cp:revision>
  <cp:lastPrinted>2017-12-05T16:22:00Z</cp:lastPrinted>
  <dcterms:created xsi:type="dcterms:W3CDTF">2023-11-15T15:56:00Z</dcterms:created>
  <dcterms:modified xsi:type="dcterms:W3CDTF">2024-12-03T12:57:00Z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0x01010084A24894E934294C81C1C9882282F86A</vt:lpwstr>
  </property>
  <property fmtid="{D5CDD505-2E9C-101B-9397-08002B2CF9AE}" pid="3" name="Order">
    <vt:r8>29200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DocumentType">
    <vt:lpwstr>Project Monitoring Plans (PMP) and Progress Reports</vt:lpwstr>
  </property>
</Properties>
</file>