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B83C" w14:textId="16627995" w:rsidR="00AC3415" w:rsidRPr="00D961C5" w:rsidRDefault="00AC3415" w:rsidP="00D961C5">
      <w:pPr>
        <w:spacing w:after="0" w:line="240" w:lineRule="auto"/>
        <w:jc w:val="center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  <w:sz w:val="28"/>
          <w:szCs w:val="28"/>
        </w:rPr>
        <w:t xml:space="preserve">Appendix </w:t>
      </w:r>
      <w:r w:rsidR="009E3BB6">
        <w:rPr>
          <w:rFonts w:ascii="Source Sans Pro" w:hAnsi="Source Sans Pro"/>
          <w:b/>
          <w:bCs/>
          <w:sz w:val="28"/>
          <w:szCs w:val="28"/>
        </w:rPr>
        <w:t>B</w:t>
      </w:r>
      <w:r w:rsidRPr="00D961C5">
        <w:rPr>
          <w:rFonts w:ascii="Source Sans Pro" w:hAnsi="Source Sans Pro"/>
          <w:b/>
          <w:bCs/>
          <w:sz w:val="28"/>
          <w:szCs w:val="28"/>
        </w:rPr>
        <w:t>: Program Narrative Template</w:t>
      </w:r>
    </w:p>
    <w:p w14:paraId="6743F92A" w14:textId="7FC0FFE8" w:rsidR="009134DB" w:rsidRDefault="00B024D2" w:rsidP="00D961C5">
      <w:p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pict w14:anchorId="6352D9E0">
          <v:rect id="_x0000_i1025" style="width:0;height:1.5pt" o:hralign="center" o:hrstd="t" o:hr="t" fillcolor="#a0a0a0" stroked="f"/>
        </w:pict>
      </w:r>
    </w:p>
    <w:p w14:paraId="6E069947" w14:textId="77777777" w:rsidR="00DF613A" w:rsidRDefault="00DF613A" w:rsidP="00D961C5">
      <w:pPr>
        <w:spacing w:after="0" w:line="240" w:lineRule="auto"/>
        <w:rPr>
          <w:rFonts w:ascii="Source Sans Pro" w:hAnsi="Source Sans Pro"/>
        </w:rPr>
      </w:pPr>
    </w:p>
    <w:p w14:paraId="534EDBE6" w14:textId="58E8472B" w:rsidR="009134DB" w:rsidRDefault="009134DB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9134DB">
        <w:rPr>
          <w:rFonts w:ascii="Source Sans Pro" w:hAnsi="Source Sans Pro"/>
          <w:b/>
          <w:bCs/>
        </w:rPr>
        <w:t>Instructions:</w:t>
      </w:r>
    </w:p>
    <w:p w14:paraId="247F007B" w14:textId="113E6643" w:rsidR="00D03954" w:rsidRDefault="00803284" w:rsidP="00EF4CBA">
      <w:pPr>
        <w:pStyle w:val="ListParagraph"/>
        <w:numPr>
          <w:ilvl w:val="0"/>
          <w:numId w:val="7"/>
        </w:numPr>
        <w:spacing w:after="0" w:line="240" w:lineRule="auto"/>
        <w:rPr>
          <w:rFonts w:ascii="Source Sans Pro" w:hAnsi="Source Sans Pro"/>
        </w:rPr>
      </w:pPr>
      <w:r w:rsidRPr="00EF4CBA">
        <w:rPr>
          <w:rFonts w:ascii="Source Sans Pro" w:hAnsi="Source Sans Pro"/>
        </w:rPr>
        <w:t xml:space="preserve">Applicants should provide answers </w:t>
      </w:r>
      <w:r w:rsidR="0058338F">
        <w:rPr>
          <w:rFonts w:ascii="Source Sans Pro" w:hAnsi="Source Sans Pro"/>
        </w:rPr>
        <w:t>for</w:t>
      </w:r>
      <w:r w:rsidRPr="00EF4CBA">
        <w:rPr>
          <w:rFonts w:ascii="Source Sans Pro" w:hAnsi="Source Sans Pro"/>
        </w:rPr>
        <w:t xml:space="preserve"> each item </w:t>
      </w:r>
      <w:r w:rsidR="00D03954">
        <w:rPr>
          <w:rFonts w:ascii="Source Sans Pro" w:hAnsi="Source Sans Pro"/>
        </w:rPr>
        <w:t>listed below</w:t>
      </w:r>
      <w:r w:rsidRPr="00EF4CBA">
        <w:rPr>
          <w:rFonts w:ascii="Source Sans Pro" w:hAnsi="Source Sans Pro"/>
        </w:rPr>
        <w:t xml:space="preserve">. </w:t>
      </w:r>
      <w:r w:rsidR="00D03954">
        <w:rPr>
          <w:rFonts w:ascii="Source Sans Pro" w:hAnsi="Source Sans Pro"/>
        </w:rPr>
        <w:t xml:space="preserve">Only provide the information requested. </w:t>
      </w:r>
      <w:r w:rsidR="007F19D4" w:rsidRPr="000F5AD9">
        <w:rPr>
          <w:rFonts w:ascii="Source Sans Pro" w:hAnsi="Source Sans Pro"/>
          <w:b/>
          <w:bCs/>
        </w:rPr>
        <w:t>States will be required to resubmit their narrative if it does not follow this format.</w:t>
      </w:r>
    </w:p>
    <w:p w14:paraId="5E6F220B" w14:textId="19E85B3B" w:rsidR="00133C78" w:rsidRPr="005277CA" w:rsidRDefault="005277CA" w:rsidP="00D961C5">
      <w:pPr>
        <w:pStyle w:val="ListParagraph"/>
        <w:numPr>
          <w:ilvl w:val="0"/>
          <w:numId w:val="7"/>
        </w:numPr>
        <w:spacing w:after="0" w:line="240" w:lineRule="auto"/>
        <w:rPr>
          <w:rFonts w:ascii="Source Sans Pro" w:hAnsi="Source Sans Pro"/>
        </w:rPr>
      </w:pPr>
      <w:r w:rsidRPr="005277CA">
        <w:rPr>
          <w:rFonts w:ascii="Source Sans Pro" w:hAnsi="Source Sans Pro"/>
        </w:rPr>
        <w:t>Please direct any questions to your State Program Coordinator and Grants Management Specialist prior to submission.</w:t>
      </w:r>
    </w:p>
    <w:p w14:paraId="29AC0CA9" w14:textId="31396B15" w:rsidR="00803284" w:rsidRPr="00AE0447" w:rsidRDefault="00803284" w:rsidP="00EF4CBA">
      <w:pPr>
        <w:pStyle w:val="ListParagraph"/>
        <w:numPr>
          <w:ilvl w:val="0"/>
          <w:numId w:val="7"/>
        </w:numPr>
        <w:spacing w:after="0" w:line="240" w:lineRule="auto"/>
        <w:rPr>
          <w:rFonts w:ascii="Source Sans Pro" w:hAnsi="Source Sans Pro"/>
          <w:b/>
          <w:bCs/>
        </w:rPr>
      </w:pPr>
      <w:r w:rsidRPr="00AE0447">
        <w:rPr>
          <w:rFonts w:ascii="Source Sans Pro" w:hAnsi="Source Sans Pro"/>
          <w:b/>
          <w:bCs/>
        </w:rPr>
        <w:t xml:space="preserve">Please avoid </w:t>
      </w:r>
      <w:r w:rsidR="000958D8" w:rsidRPr="00AE0447">
        <w:rPr>
          <w:rFonts w:ascii="Source Sans Pro" w:hAnsi="Source Sans Pro"/>
          <w:b/>
          <w:bCs/>
        </w:rPr>
        <w:t>dollar amounts within your narrative</w:t>
      </w:r>
      <w:r w:rsidRPr="00AE0447">
        <w:rPr>
          <w:rFonts w:ascii="Source Sans Pro" w:hAnsi="Source Sans Pro"/>
          <w:b/>
          <w:bCs/>
        </w:rPr>
        <w:t xml:space="preserve"> – all expenses should be </w:t>
      </w:r>
      <w:r w:rsidR="00C0202F" w:rsidRPr="00AE0447">
        <w:rPr>
          <w:rFonts w:ascii="Source Sans Pro" w:hAnsi="Source Sans Pro"/>
          <w:b/>
          <w:bCs/>
        </w:rPr>
        <w:t>captured and itemized</w:t>
      </w:r>
      <w:r w:rsidRPr="00AE0447">
        <w:rPr>
          <w:rFonts w:ascii="Source Sans Pro" w:hAnsi="Source Sans Pro"/>
          <w:b/>
          <w:bCs/>
        </w:rPr>
        <w:t xml:space="preserve"> separately in the budget and Equipment List Template.</w:t>
      </w:r>
    </w:p>
    <w:p w14:paraId="17D18F6F" w14:textId="413D0031" w:rsidR="00DE1481" w:rsidRPr="00DE1481" w:rsidRDefault="00F4650D" w:rsidP="00DE1481">
      <w:pPr>
        <w:pStyle w:val="ListParagraph"/>
        <w:numPr>
          <w:ilvl w:val="0"/>
          <w:numId w:val="7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 xml:space="preserve">You may </w:t>
      </w:r>
      <w:r w:rsidR="00460BD5">
        <w:rPr>
          <w:rFonts w:ascii="Source Sans Pro" w:hAnsi="Source Sans Pro"/>
        </w:rPr>
        <w:t xml:space="preserve">include “N/A” where applicable. </w:t>
      </w:r>
      <w:r w:rsidR="00F02117">
        <w:rPr>
          <w:rFonts w:ascii="Source Sans Pro" w:hAnsi="Source Sans Pro"/>
        </w:rPr>
        <w:t xml:space="preserve">This lets us know that it does not pertain to your program, but that the </w:t>
      </w:r>
      <w:r w:rsidR="00375743">
        <w:rPr>
          <w:rFonts w:ascii="Source Sans Pro" w:hAnsi="Source Sans Pro"/>
        </w:rPr>
        <w:t>item</w:t>
      </w:r>
      <w:r w:rsidR="00F02117">
        <w:rPr>
          <w:rFonts w:ascii="Source Sans Pro" w:hAnsi="Source Sans Pro"/>
        </w:rPr>
        <w:t xml:space="preserve"> was not missed.</w:t>
      </w:r>
    </w:p>
    <w:p w14:paraId="01B4D2BB" w14:textId="14D270A9" w:rsidR="00DF613A" w:rsidRPr="00DF613A" w:rsidRDefault="00B024D2" w:rsidP="00DF613A">
      <w:p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pict w14:anchorId="2762D001">
          <v:rect id="_x0000_i1026" style="width:0;height:1.5pt" o:hralign="center" o:hrstd="t" o:hr="t" fillcolor="#a0a0a0" stroked="f"/>
        </w:pict>
      </w:r>
    </w:p>
    <w:p w14:paraId="4E8EAE47" w14:textId="77777777" w:rsidR="00803284" w:rsidRPr="00D961C5" w:rsidRDefault="00803284" w:rsidP="00D961C5">
      <w:pPr>
        <w:spacing w:after="0" w:line="240" w:lineRule="auto"/>
        <w:rPr>
          <w:rFonts w:ascii="Source Sans Pro" w:hAnsi="Source Sans Pro"/>
        </w:rPr>
      </w:pPr>
    </w:p>
    <w:p w14:paraId="23516A58" w14:textId="1E35D482" w:rsidR="005149D9" w:rsidRDefault="00AC3415" w:rsidP="00E413F8">
      <w:pPr>
        <w:spacing w:after="0" w:line="240" w:lineRule="auto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</w:rPr>
        <w:t>Administration</w:t>
      </w:r>
    </w:p>
    <w:p w14:paraId="21FC6759" w14:textId="7B11188F" w:rsidR="0080017A" w:rsidRDefault="00AC3415" w:rsidP="0080017A">
      <w:pPr>
        <w:spacing w:after="0" w:line="240" w:lineRule="auto"/>
        <w:rPr>
          <w:rFonts w:ascii="Source Sans Pro" w:hAnsi="Source Sans Pro"/>
        </w:rPr>
      </w:pPr>
      <w:r w:rsidRPr="00D961C5">
        <w:rPr>
          <w:rFonts w:ascii="Source Sans Pro" w:hAnsi="Source Sans Pro"/>
        </w:rPr>
        <w:t xml:space="preserve">Explain how your state administers the </w:t>
      </w:r>
      <w:r w:rsidR="00C11843">
        <w:rPr>
          <w:rFonts w:ascii="Source Sans Pro" w:hAnsi="Source Sans Pro"/>
        </w:rPr>
        <w:t>grant</w:t>
      </w:r>
      <w:r w:rsidRPr="00D961C5">
        <w:rPr>
          <w:rFonts w:ascii="Source Sans Pro" w:hAnsi="Source Sans Pro"/>
        </w:rPr>
        <w:t xml:space="preserve"> on a day-to-day basis</w:t>
      </w:r>
      <w:r w:rsidR="00136C1B">
        <w:rPr>
          <w:rFonts w:ascii="Source Sans Pro" w:hAnsi="Source Sans Pro"/>
        </w:rPr>
        <w:t>.</w:t>
      </w:r>
    </w:p>
    <w:p w14:paraId="61BBEDFF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011106FD" w14:textId="59E817EA" w:rsidR="0080017A" w:rsidRDefault="00AC3415" w:rsidP="0080017A">
      <w:pPr>
        <w:pStyle w:val="ListParagraph"/>
        <w:numPr>
          <w:ilvl w:val="0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List the types of activities charged to this section of the budget</w:t>
      </w:r>
      <w:r w:rsidR="00136C1B">
        <w:rPr>
          <w:rFonts w:ascii="Source Sans Pro" w:hAnsi="Source Sans Pro"/>
        </w:rPr>
        <w:t>.</w:t>
      </w:r>
    </w:p>
    <w:p w14:paraId="13F38154" w14:textId="77777777" w:rsidR="0080017A" w:rsidRDefault="00AC3415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This may include, but are not limited to, internal controls, website maintenance, legislative rulemaking, policy and procedure development, budgeting, and payments, etc.</w:t>
      </w:r>
    </w:p>
    <w:p w14:paraId="60CB2562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33501BAB" w14:textId="37EA507D" w:rsidR="0080017A" w:rsidRDefault="00AC3415" w:rsidP="0080017A">
      <w:pPr>
        <w:pStyle w:val="ListParagraph"/>
        <w:numPr>
          <w:ilvl w:val="0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Include a list of the offices and positions that manage the grant</w:t>
      </w:r>
      <w:r w:rsidR="00136C1B">
        <w:rPr>
          <w:rFonts w:ascii="Source Sans Pro" w:hAnsi="Source Sans Pro"/>
        </w:rPr>
        <w:t>.</w:t>
      </w:r>
    </w:p>
    <w:p w14:paraId="1DE00F88" w14:textId="331E9524" w:rsidR="0080017A" w:rsidRDefault="00AC3415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Write a list of their primary tasks and responsibilities</w:t>
      </w:r>
      <w:r w:rsidR="00136C1B">
        <w:rPr>
          <w:rFonts w:ascii="Source Sans Pro" w:hAnsi="Source Sans Pro"/>
        </w:rPr>
        <w:t>.</w:t>
      </w:r>
    </w:p>
    <w:p w14:paraId="5639810A" w14:textId="5EE71E7E" w:rsidR="0080017A" w:rsidRDefault="00AC3415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You may include titles and position descriptions, but you are not required to include name</w:t>
      </w:r>
      <w:r w:rsidR="0080017A">
        <w:rPr>
          <w:rFonts w:ascii="Source Sans Pro" w:hAnsi="Source Sans Pro"/>
        </w:rPr>
        <w:t>s</w:t>
      </w:r>
      <w:r w:rsidR="00136C1B">
        <w:rPr>
          <w:rFonts w:ascii="Source Sans Pro" w:hAnsi="Source Sans Pro"/>
        </w:rPr>
        <w:t>.</w:t>
      </w:r>
    </w:p>
    <w:p w14:paraId="23676E99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7AF88A42" w14:textId="54871241" w:rsidR="0080017A" w:rsidRDefault="001376C3" w:rsidP="0080017A">
      <w:pPr>
        <w:pStyle w:val="ListParagraph"/>
        <w:numPr>
          <w:ilvl w:val="0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what your state defines </w:t>
      </w:r>
      <w:r w:rsidR="000E3032">
        <w:rPr>
          <w:rFonts w:ascii="Source Sans Pro" w:hAnsi="Source Sans Pro"/>
        </w:rPr>
        <w:t xml:space="preserve">in your budget </w:t>
      </w:r>
      <w:r w:rsidRPr="0080017A">
        <w:rPr>
          <w:rFonts w:ascii="Source Sans Pro" w:hAnsi="Source Sans Pro"/>
        </w:rPr>
        <w:t>as Equipment, Supplies, and Other, as applicable, for this category</w:t>
      </w:r>
      <w:r w:rsidR="00136C1B">
        <w:rPr>
          <w:rFonts w:ascii="Source Sans Pro" w:hAnsi="Source Sans Pro"/>
        </w:rPr>
        <w:t>.</w:t>
      </w:r>
    </w:p>
    <w:p w14:paraId="0122E098" w14:textId="34851921" w:rsidR="0080017A" w:rsidRDefault="001A6E6F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Provide a list of planned purchases</w:t>
      </w:r>
      <w:r w:rsidR="00B16F98" w:rsidRPr="0080017A">
        <w:rPr>
          <w:rFonts w:ascii="Source Sans Pro" w:hAnsi="Source Sans Pro"/>
        </w:rPr>
        <w:t xml:space="preserve"> for the period of performance</w:t>
      </w:r>
      <w:r w:rsidR="00136C1B">
        <w:rPr>
          <w:rFonts w:ascii="Source Sans Pro" w:hAnsi="Source Sans Pro"/>
        </w:rPr>
        <w:t>.</w:t>
      </w:r>
    </w:p>
    <w:p w14:paraId="3F9945B2" w14:textId="7121C3FA" w:rsidR="0080017A" w:rsidRDefault="008E19F4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Ensure that anything defined by the state as “equipment” is itemized in Appendix </w:t>
      </w:r>
      <w:r w:rsidR="000376EC" w:rsidRPr="0080017A">
        <w:rPr>
          <w:rFonts w:ascii="Source Sans Pro" w:hAnsi="Source Sans Pro"/>
        </w:rPr>
        <w:t>C</w:t>
      </w:r>
      <w:r w:rsidRPr="0080017A">
        <w:rPr>
          <w:rFonts w:ascii="Source Sans Pro" w:hAnsi="Source Sans Pro"/>
        </w:rPr>
        <w:t>. Equipment List Templat</w:t>
      </w:r>
      <w:r w:rsidR="003A4074" w:rsidRPr="0080017A">
        <w:rPr>
          <w:rFonts w:ascii="Source Sans Pro" w:hAnsi="Source Sans Pro"/>
        </w:rPr>
        <w:t>e</w:t>
      </w:r>
      <w:r w:rsidR="00136C1B">
        <w:rPr>
          <w:rFonts w:ascii="Source Sans Pro" w:hAnsi="Source Sans Pro"/>
        </w:rPr>
        <w:t>.</w:t>
      </w:r>
    </w:p>
    <w:p w14:paraId="7CC1DB90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00F0F656" w14:textId="0D9739D4" w:rsidR="0080017A" w:rsidRDefault="002F0F15" w:rsidP="0080017A">
      <w:pPr>
        <w:pStyle w:val="ListParagraph"/>
        <w:numPr>
          <w:ilvl w:val="0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the </w:t>
      </w:r>
      <w:r w:rsidR="00861515" w:rsidRPr="0080017A">
        <w:rPr>
          <w:rFonts w:ascii="Source Sans Pro" w:hAnsi="Source Sans Pro"/>
        </w:rPr>
        <w:t>Contractual</w:t>
      </w:r>
      <w:r w:rsidRPr="0080017A">
        <w:rPr>
          <w:rFonts w:ascii="Source Sans Pro" w:hAnsi="Source Sans Pro"/>
        </w:rPr>
        <w:t xml:space="preserve"> costs associated with this </w:t>
      </w:r>
      <w:r w:rsidR="001507DC">
        <w:rPr>
          <w:rFonts w:ascii="Source Sans Pro" w:hAnsi="Source Sans Pro"/>
        </w:rPr>
        <w:t xml:space="preserve">budget </w:t>
      </w:r>
      <w:r w:rsidRPr="0080017A">
        <w:rPr>
          <w:rFonts w:ascii="Source Sans Pro" w:hAnsi="Source Sans Pro"/>
        </w:rPr>
        <w:t>category</w:t>
      </w:r>
      <w:r w:rsidR="00136C1B">
        <w:rPr>
          <w:rFonts w:ascii="Source Sans Pro" w:hAnsi="Source Sans Pro"/>
        </w:rPr>
        <w:t>.</w:t>
      </w:r>
    </w:p>
    <w:p w14:paraId="3EB370E0" w14:textId="36B1577F" w:rsidR="0080017A" w:rsidRDefault="002F0F15" w:rsidP="0080017A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Describe the activities</w:t>
      </w:r>
      <w:r w:rsidR="005C021A" w:rsidRPr="0080017A">
        <w:rPr>
          <w:rFonts w:ascii="Source Sans Pro" w:hAnsi="Source Sans Pro"/>
        </w:rPr>
        <w:t>, purchases, procurement, etc.</w:t>
      </w:r>
      <w:r w:rsidRPr="0080017A">
        <w:rPr>
          <w:rFonts w:ascii="Source Sans Pro" w:hAnsi="Source Sans Pro"/>
        </w:rPr>
        <w:t xml:space="preserve"> that correspond to the dollar amounts captured in your budget</w:t>
      </w:r>
      <w:r w:rsidR="00136C1B">
        <w:rPr>
          <w:rFonts w:ascii="Source Sans Pro" w:hAnsi="Source Sans Pro"/>
        </w:rPr>
        <w:t>.</w:t>
      </w:r>
    </w:p>
    <w:p w14:paraId="36A51791" w14:textId="667EDEA2" w:rsidR="002B0D57" w:rsidRDefault="002B0D57" w:rsidP="008A1BD1">
      <w:pPr>
        <w:pStyle w:val="ListParagraph"/>
        <w:numPr>
          <w:ilvl w:val="1"/>
          <w:numId w:val="1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Please avoid using terms like “general contract support.” Add enough detail so we understand what those funds cover.</w:t>
      </w:r>
    </w:p>
    <w:p w14:paraId="7B9F7C52" w14:textId="77777777" w:rsidR="00A2695B" w:rsidRDefault="00A2695B" w:rsidP="00A2695B">
      <w:pPr>
        <w:pStyle w:val="ListParagraph"/>
        <w:spacing w:after="0" w:line="240" w:lineRule="auto"/>
        <w:rPr>
          <w:rFonts w:ascii="Source Sans Pro" w:hAnsi="Source Sans Pro"/>
        </w:rPr>
      </w:pPr>
    </w:p>
    <w:p w14:paraId="1156A5C6" w14:textId="4C76818C" w:rsidR="005C68A1" w:rsidRPr="0080017A" w:rsidRDefault="005C68A1" w:rsidP="0080017A">
      <w:pPr>
        <w:pStyle w:val="ListParagraph"/>
        <w:numPr>
          <w:ilvl w:val="0"/>
          <w:numId w:val="1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lastRenderedPageBreak/>
        <w:t>Include a list of any important updates, anticipated challenges, or previously approved activities that did not happen last year that may occur in or impact this period of performance</w:t>
      </w:r>
      <w:r w:rsidR="00136C1B">
        <w:rPr>
          <w:rFonts w:ascii="Source Sans Pro" w:hAnsi="Source Sans Pro"/>
        </w:rPr>
        <w:t>.</w:t>
      </w:r>
    </w:p>
    <w:p w14:paraId="2552688A" w14:textId="77777777" w:rsidR="0080017A" w:rsidRDefault="0080017A" w:rsidP="00D961C5">
      <w:pPr>
        <w:spacing w:after="0" w:line="240" w:lineRule="auto"/>
        <w:rPr>
          <w:rFonts w:ascii="Source Sans Pro" w:hAnsi="Source Sans Pro"/>
          <w:b/>
          <w:bCs/>
        </w:rPr>
      </w:pPr>
    </w:p>
    <w:p w14:paraId="714EFC25" w14:textId="04FE2808" w:rsidR="00AC3415" w:rsidRPr="00D961C5" w:rsidRDefault="00AC3415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</w:rPr>
        <w:t>Law Enforcement</w:t>
      </w:r>
    </w:p>
    <w:p w14:paraId="22CF9737" w14:textId="7954AC9A" w:rsidR="0080017A" w:rsidRDefault="00AC3415" w:rsidP="0080017A">
      <w:pPr>
        <w:spacing w:after="0" w:line="240" w:lineRule="auto"/>
        <w:rPr>
          <w:rFonts w:ascii="Source Sans Pro" w:hAnsi="Source Sans Pro"/>
        </w:rPr>
      </w:pPr>
      <w:r w:rsidRPr="00265378">
        <w:rPr>
          <w:rFonts w:ascii="Source Sans Pro" w:hAnsi="Source Sans Pro"/>
        </w:rPr>
        <w:t xml:space="preserve">Provide a </w:t>
      </w:r>
      <w:r w:rsidR="008B3D2D">
        <w:rPr>
          <w:rFonts w:ascii="Source Sans Pro" w:hAnsi="Source Sans Pro"/>
        </w:rPr>
        <w:t>comprehensive summary</w:t>
      </w:r>
      <w:r w:rsidRPr="00265378">
        <w:rPr>
          <w:rFonts w:ascii="Source Sans Pro" w:hAnsi="Source Sans Pro"/>
        </w:rPr>
        <w:t xml:space="preserve"> of your state’s RBS law enforcement activities</w:t>
      </w:r>
      <w:r w:rsidR="00FF6356">
        <w:rPr>
          <w:rFonts w:ascii="Source Sans Pro" w:hAnsi="Source Sans Pro"/>
        </w:rPr>
        <w:t xml:space="preserve"> and anticipated purchases </w:t>
      </w:r>
      <w:r w:rsidRPr="00265378">
        <w:rPr>
          <w:rFonts w:ascii="Source Sans Pro" w:hAnsi="Source Sans Pro"/>
        </w:rPr>
        <w:t>for this period of performance</w:t>
      </w:r>
      <w:r w:rsidR="00136C1B">
        <w:rPr>
          <w:rFonts w:ascii="Source Sans Pro" w:hAnsi="Source Sans Pro"/>
        </w:rPr>
        <w:t>.</w:t>
      </w:r>
    </w:p>
    <w:p w14:paraId="3C2A1F5B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509B3351" w14:textId="695E1900" w:rsidR="0080017A" w:rsidRDefault="002F0F15" w:rsidP="0080017A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List</w:t>
      </w:r>
      <w:r w:rsidR="00DD14E2" w:rsidRPr="0080017A">
        <w:rPr>
          <w:rFonts w:ascii="Source Sans Pro" w:hAnsi="Source Sans Pro"/>
        </w:rPr>
        <w:t xml:space="preserve"> </w:t>
      </w:r>
      <w:r w:rsidR="00DD1038" w:rsidRPr="0080017A">
        <w:rPr>
          <w:rFonts w:ascii="Source Sans Pro" w:hAnsi="Source Sans Pro"/>
        </w:rPr>
        <w:t>the</w:t>
      </w:r>
      <w:r w:rsidR="003B30C2" w:rsidRPr="0080017A">
        <w:rPr>
          <w:rFonts w:ascii="Source Sans Pro" w:hAnsi="Source Sans Pro"/>
        </w:rPr>
        <w:t xml:space="preserve"> type</w:t>
      </w:r>
      <w:r w:rsidR="00622F2B" w:rsidRPr="0080017A">
        <w:rPr>
          <w:rFonts w:ascii="Source Sans Pro" w:hAnsi="Source Sans Pro"/>
        </w:rPr>
        <w:t>s</w:t>
      </w:r>
      <w:r w:rsidR="003B30C2" w:rsidRPr="0080017A">
        <w:rPr>
          <w:rFonts w:ascii="Source Sans Pro" w:hAnsi="Source Sans Pro"/>
        </w:rPr>
        <w:t xml:space="preserve"> of activities that qualify as RBS law enforcement for your state</w:t>
      </w:r>
      <w:r w:rsidR="00136C1B">
        <w:rPr>
          <w:rFonts w:ascii="Source Sans Pro" w:hAnsi="Source Sans Pro"/>
        </w:rPr>
        <w:t>.</w:t>
      </w:r>
    </w:p>
    <w:p w14:paraId="330A8CA9" w14:textId="406E7A7E" w:rsidR="0080017A" w:rsidRDefault="00066243" w:rsidP="0080017A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Explain how your law enforcement officer</w:t>
      </w:r>
      <w:r w:rsidR="00AE0656" w:rsidRPr="0080017A">
        <w:rPr>
          <w:rFonts w:ascii="Source Sans Pro" w:hAnsi="Source Sans Pro"/>
        </w:rPr>
        <w:t>s</w:t>
      </w:r>
      <w:r w:rsidRPr="0080017A">
        <w:rPr>
          <w:rFonts w:ascii="Source Sans Pro" w:hAnsi="Source Sans Pro"/>
        </w:rPr>
        <w:t xml:space="preserve"> </w:t>
      </w:r>
      <w:r w:rsidR="00AE0656" w:rsidRPr="0080017A">
        <w:rPr>
          <w:rFonts w:ascii="Source Sans Pro" w:hAnsi="Source Sans Pro"/>
        </w:rPr>
        <w:t xml:space="preserve">coordinate </w:t>
      </w:r>
      <w:r w:rsidRPr="0080017A">
        <w:rPr>
          <w:rFonts w:ascii="Source Sans Pro" w:hAnsi="Source Sans Pro"/>
        </w:rPr>
        <w:t xml:space="preserve">with local, </w:t>
      </w:r>
      <w:r w:rsidR="00D90452" w:rsidRPr="0080017A">
        <w:rPr>
          <w:rFonts w:ascii="Source Sans Pro" w:hAnsi="Source Sans Pro"/>
        </w:rPr>
        <w:t>state, and federal entiti</w:t>
      </w:r>
      <w:r w:rsidR="00325770" w:rsidRPr="0080017A">
        <w:rPr>
          <w:rFonts w:ascii="Source Sans Pro" w:hAnsi="Source Sans Pro"/>
        </w:rPr>
        <w:t>es</w:t>
      </w:r>
      <w:r w:rsidR="00136C1B">
        <w:rPr>
          <w:rFonts w:ascii="Source Sans Pro" w:hAnsi="Source Sans Pro"/>
        </w:rPr>
        <w:t>.</w:t>
      </w:r>
    </w:p>
    <w:p w14:paraId="2E750EB3" w14:textId="59F1FE0C" w:rsidR="0080017A" w:rsidRDefault="00D90452" w:rsidP="0080017A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Explain </w:t>
      </w:r>
      <w:r w:rsidR="00CC30B8" w:rsidRPr="0080017A">
        <w:rPr>
          <w:rFonts w:ascii="Source Sans Pro" w:hAnsi="Source Sans Pro"/>
        </w:rPr>
        <w:t xml:space="preserve">the </w:t>
      </w:r>
      <w:r w:rsidRPr="0080017A">
        <w:rPr>
          <w:rFonts w:ascii="Source Sans Pro" w:hAnsi="Source Sans Pro"/>
        </w:rPr>
        <w:t>challenges</w:t>
      </w:r>
      <w:r w:rsidR="00DE1481" w:rsidRPr="0080017A">
        <w:rPr>
          <w:rFonts w:ascii="Source Sans Pro" w:hAnsi="Source Sans Pro"/>
        </w:rPr>
        <w:t xml:space="preserve"> </w:t>
      </w:r>
      <w:r w:rsidRPr="0080017A">
        <w:rPr>
          <w:rFonts w:ascii="Source Sans Pro" w:hAnsi="Source Sans Pro"/>
        </w:rPr>
        <w:t xml:space="preserve">law enforcement officers </w:t>
      </w:r>
      <w:r w:rsidR="00CC30B8" w:rsidRPr="0080017A">
        <w:rPr>
          <w:rFonts w:ascii="Source Sans Pro" w:hAnsi="Source Sans Pro"/>
        </w:rPr>
        <w:t xml:space="preserve">may </w:t>
      </w:r>
      <w:r w:rsidRPr="0080017A">
        <w:rPr>
          <w:rFonts w:ascii="Source Sans Pro" w:hAnsi="Source Sans Pro"/>
        </w:rPr>
        <w:t>experience in your jurisdiction</w:t>
      </w:r>
      <w:r w:rsidR="00136C1B">
        <w:rPr>
          <w:rFonts w:ascii="Source Sans Pro" w:hAnsi="Source Sans Pro"/>
        </w:rPr>
        <w:t>.</w:t>
      </w:r>
    </w:p>
    <w:p w14:paraId="5A64FE21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04DDEDD6" w14:textId="7AC4D1B0" w:rsidR="0080017A" w:rsidRDefault="005E0128" w:rsidP="0080017A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Include a list of </w:t>
      </w:r>
      <w:r w:rsidR="0061770A">
        <w:rPr>
          <w:rFonts w:ascii="Source Sans Pro" w:hAnsi="Source Sans Pro"/>
        </w:rPr>
        <w:t xml:space="preserve">the </w:t>
      </w:r>
      <w:r w:rsidR="000B69DE">
        <w:rPr>
          <w:rFonts w:ascii="Source Sans Pro" w:hAnsi="Source Sans Pro"/>
        </w:rPr>
        <w:t>offices and</w:t>
      </w:r>
      <w:r w:rsidR="00B20699">
        <w:rPr>
          <w:rFonts w:ascii="Source Sans Pro" w:hAnsi="Source Sans Pro"/>
        </w:rPr>
        <w:t xml:space="preserve"> positions</w:t>
      </w:r>
      <w:r w:rsidR="00514473">
        <w:rPr>
          <w:rFonts w:ascii="Source Sans Pro" w:hAnsi="Source Sans Pro"/>
        </w:rPr>
        <w:t xml:space="preserve"> </w:t>
      </w:r>
      <w:r w:rsidR="0061770A">
        <w:rPr>
          <w:rFonts w:ascii="Source Sans Pro" w:hAnsi="Source Sans Pro"/>
        </w:rPr>
        <w:t xml:space="preserve">that </w:t>
      </w:r>
      <w:r w:rsidR="00514473">
        <w:rPr>
          <w:rFonts w:ascii="Source Sans Pro" w:hAnsi="Source Sans Pro"/>
        </w:rPr>
        <w:t>conduct</w:t>
      </w:r>
      <w:r w:rsidRPr="0080017A">
        <w:rPr>
          <w:rFonts w:ascii="Source Sans Pro" w:hAnsi="Source Sans Pro"/>
        </w:rPr>
        <w:t xml:space="preserve"> law enforcement activities</w:t>
      </w:r>
    </w:p>
    <w:p w14:paraId="3232FBDB" w14:textId="33AC0586" w:rsidR="00FE178B" w:rsidRDefault="005E0128" w:rsidP="00FE178B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>You may include titles and position descriptions, but you are not required to include names</w:t>
      </w:r>
      <w:r w:rsidR="00136C1B">
        <w:rPr>
          <w:rFonts w:ascii="Source Sans Pro" w:hAnsi="Source Sans Pro"/>
        </w:rPr>
        <w:t>.</w:t>
      </w:r>
    </w:p>
    <w:p w14:paraId="2131D132" w14:textId="77777777" w:rsidR="008B0551" w:rsidRDefault="008B0551" w:rsidP="008B0551">
      <w:pPr>
        <w:pStyle w:val="ListParagraph"/>
        <w:spacing w:after="0" w:line="240" w:lineRule="auto"/>
        <w:rPr>
          <w:rFonts w:ascii="Source Sans Pro" w:hAnsi="Source Sans Pro"/>
        </w:rPr>
      </w:pPr>
    </w:p>
    <w:p w14:paraId="764E5C11" w14:textId="7D68C57D" w:rsidR="00FE178B" w:rsidRDefault="002E29E9" w:rsidP="00FE178B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FE178B">
        <w:rPr>
          <w:rFonts w:ascii="Source Sans Pro" w:hAnsi="Source Sans Pro"/>
        </w:rPr>
        <w:t>List the types of activities charged to this section of the budget</w:t>
      </w:r>
      <w:r w:rsidR="00671623">
        <w:rPr>
          <w:rFonts w:ascii="Source Sans Pro" w:hAnsi="Source Sans Pro"/>
        </w:rPr>
        <w:t>.</w:t>
      </w:r>
    </w:p>
    <w:p w14:paraId="3C0D7554" w14:textId="77777777" w:rsidR="00FE178B" w:rsidRDefault="7955890E" w:rsidP="00FE178B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FEDE4D">
        <w:rPr>
          <w:rFonts w:ascii="Source Sans Pro" w:hAnsi="Source Sans Pro"/>
        </w:rPr>
        <w:t xml:space="preserve">This may include, but are not limited to, </w:t>
      </w:r>
      <w:r w:rsidR="7B689CC8" w:rsidRPr="00FEDE4D">
        <w:rPr>
          <w:rFonts w:ascii="Source Sans Pro" w:hAnsi="Source Sans Pro"/>
        </w:rPr>
        <w:t>enforcement</w:t>
      </w:r>
      <w:r w:rsidR="10B882A5" w:rsidRPr="00FEDE4D">
        <w:rPr>
          <w:rFonts w:ascii="Source Sans Pro" w:hAnsi="Source Sans Pro"/>
        </w:rPr>
        <w:t>-</w:t>
      </w:r>
      <w:r w:rsidR="61D2A85A" w:rsidRPr="00FEDE4D">
        <w:rPr>
          <w:rFonts w:ascii="Source Sans Pro" w:hAnsi="Source Sans Pro"/>
        </w:rPr>
        <w:t>related activities, court</w:t>
      </w:r>
      <w:r w:rsidR="5A09AB0F" w:rsidRPr="00FEDE4D">
        <w:rPr>
          <w:rFonts w:ascii="Source Sans Pro" w:hAnsi="Source Sans Pro"/>
        </w:rPr>
        <w:t>-related activities</w:t>
      </w:r>
      <w:r w:rsidR="61D2A85A" w:rsidRPr="00FEDE4D">
        <w:rPr>
          <w:rFonts w:ascii="Source Sans Pro" w:hAnsi="Source Sans Pro"/>
        </w:rPr>
        <w:t xml:space="preserve">, training, </w:t>
      </w:r>
      <w:r w:rsidR="6927C463" w:rsidRPr="00FEDE4D">
        <w:rPr>
          <w:rFonts w:ascii="Source Sans Pro" w:hAnsi="Source Sans Pro"/>
        </w:rPr>
        <w:t>fuel costs, etc.</w:t>
      </w:r>
    </w:p>
    <w:p w14:paraId="39EA40D8" w14:textId="2FD361DC" w:rsidR="00FEDE4D" w:rsidRDefault="00FEDE4D" w:rsidP="00FEDE4D">
      <w:pPr>
        <w:pStyle w:val="ListParagraph"/>
        <w:spacing w:after="0" w:line="240" w:lineRule="auto"/>
        <w:ind w:left="1440"/>
        <w:rPr>
          <w:rFonts w:ascii="Source Sans Pro" w:hAnsi="Source Sans Pro"/>
        </w:rPr>
      </w:pPr>
    </w:p>
    <w:p w14:paraId="09916B0B" w14:textId="77777777" w:rsidR="006C5204" w:rsidRDefault="006C5204" w:rsidP="006C5204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what your state defines </w:t>
      </w:r>
      <w:r>
        <w:rPr>
          <w:rFonts w:ascii="Source Sans Pro" w:hAnsi="Source Sans Pro"/>
        </w:rPr>
        <w:t xml:space="preserve">in your budget </w:t>
      </w:r>
      <w:r w:rsidRPr="0080017A">
        <w:rPr>
          <w:rFonts w:ascii="Source Sans Pro" w:hAnsi="Source Sans Pro"/>
        </w:rPr>
        <w:t>as Equipment, Supplies, and Other, as applicable, for this category</w:t>
      </w:r>
      <w:r>
        <w:rPr>
          <w:rFonts w:ascii="Source Sans Pro" w:hAnsi="Source Sans Pro"/>
        </w:rPr>
        <w:t>.</w:t>
      </w:r>
    </w:p>
    <w:p w14:paraId="5B8A3C4D" w14:textId="17D7BB70" w:rsidR="00FE178B" w:rsidRDefault="00551183" w:rsidP="00FE178B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FE178B">
        <w:rPr>
          <w:rFonts w:ascii="Source Sans Pro" w:hAnsi="Source Sans Pro"/>
        </w:rPr>
        <w:t>S</w:t>
      </w:r>
      <w:r w:rsidR="00F53ABC" w:rsidRPr="00FE178B">
        <w:rPr>
          <w:rFonts w:ascii="Source Sans Pro" w:hAnsi="Source Sans Pro"/>
        </w:rPr>
        <w:t xml:space="preserve">ummarize how your state classifies items such as, but not limited to, weapons, radios, </w:t>
      </w:r>
      <w:r w:rsidR="00791FF0">
        <w:rPr>
          <w:rFonts w:ascii="Source Sans Pro" w:hAnsi="Source Sans Pro"/>
        </w:rPr>
        <w:t>p</w:t>
      </w:r>
      <w:r w:rsidR="00791FF0" w:rsidRPr="00791FF0">
        <w:rPr>
          <w:rFonts w:ascii="Source Sans Pro" w:hAnsi="Source Sans Pro"/>
        </w:rPr>
        <w:t xml:space="preserve">ersonal </w:t>
      </w:r>
      <w:r w:rsidR="00791FF0">
        <w:rPr>
          <w:rFonts w:ascii="Source Sans Pro" w:hAnsi="Source Sans Pro"/>
        </w:rPr>
        <w:t>f</w:t>
      </w:r>
      <w:r w:rsidR="00791FF0" w:rsidRPr="00791FF0">
        <w:rPr>
          <w:rFonts w:ascii="Source Sans Pro" w:hAnsi="Source Sans Pro"/>
        </w:rPr>
        <w:t xml:space="preserve">loatation </w:t>
      </w:r>
      <w:r w:rsidR="00791FF0">
        <w:rPr>
          <w:rFonts w:ascii="Source Sans Pro" w:hAnsi="Source Sans Pro"/>
        </w:rPr>
        <w:t>d</w:t>
      </w:r>
      <w:r w:rsidR="00791FF0" w:rsidRPr="00791FF0">
        <w:rPr>
          <w:rFonts w:ascii="Source Sans Pro" w:hAnsi="Source Sans Pro"/>
        </w:rPr>
        <w:t>evice</w:t>
      </w:r>
      <w:r w:rsidR="00791FF0">
        <w:rPr>
          <w:rFonts w:ascii="Source Sans Pro" w:hAnsi="Source Sans Pro"/>
        </w:rPr>
        <w:t>s</w:t>
      </w:r>
      <w:r w:rsidR="00F53ABC" w:rsidRPr="00FE178B">
        <w:rPr>
          <w:rFonts w:ascii="Source Sans Pro" w:hAnsi="Source Sans Pro"/>
        </w:rPr>
        <w:t>, and other items you may use for RBS law enforcement activities</w:t>
      </w:r>
      <w:r w:rsidR="00671623">
        <w:rPr>
          <w:rFonts w:ascii="Source Sans Pro" w:hAnsi="Source Sans Pro"/>
        </w:rPr>
        <w:t>.</w:t>
      </w:r>
    </w:p>
    <w:p w14:paraId="745D346B" w14:textId="21998F69" w:rsidR="00FE178B" w:rsidRDefault="00B16F98" w:rsidP="00FE178B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FE178B">
        <w:rPr>
          <w:rFonts w:ascii="Source Sans Pro" w:hAnsi="Source Sans Pro"/>
        </w:rPr>
        <w:t>Provide a list of planned purchases for the period of performance</w:t>
      </w:r>
      <w:r w:rsidR="00671623">
        <w:rPr>
          <w:rFonts w:ascii="Source Sans Pro" w:hAnsi="Source Sans Pro"/>
        </w:rPr>
        <w:t>.</w:t>
      </w:r>
    </w:p>
    <w:p w14:paraId="063E24B4" w14:textId="0320EFBB" w:rsidR="00FE178B" w:rsidRDefault="00865E19" w:rsidP="00FE178B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 w:rsidRPr="00FE178B">
        <w:rPr>
          <w:rFonts w:ascii="Source Sans Pro" w:hAnsi="Source Sans Pro"/>
        </w:rPr>
        <w:t>Ensure that anything defined by the state as “equipment” is itemized in Appendix C. Equipment List Template</w:t>
      </w:r>
      <w:r w:rsidR="00671623">
        <w:rPr>
          <w:rFonts w:ascii="Source Sans Pro" w:hAnsi="Source Sans Pro"/>
        </w:rPr>
        <w:t>.</w:t>
      </w:r>
    </w:p>
    <w:p w14:paraId="5CF6C024" w14:textId="77777777" w:rsidR="0016537E" w:rsidRDefault="0016537E" w:rsidP="0016537E">
      <w:pPr>
        <w:pStyle w:val="ListParagraph"/>
        <w:spacing w:after="0" w:line="240" w:lineRule="auto"/>
        <w:rPr>
          <w:rFonts w:ascii="Source Sans Pro" w:hAnsi="Source Sans Pro"/>
        </w:rPr>
      </w:pPr>
    </w:p>
    <w:p w14:paraId="5BA80EA4" w14:textId="03AA3378" w:rsidR="00FE178B" w:rsidRDefault="00DA7BA6" w:rsidP="00FE178B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FE178B">
        <w:rPr>
          <w:rFonts w:ascii="Source Sans Pro" w:hAnsi="Source Sans Pro"/>
        </w:rPr>
        <w:t xml:space="preserve">Identify the Contractual costs associated with this </w:t>
      </w:r>
      <w:r w:rsidR="001507DC">
        <w:rPr>
          <w:rFonts w:ascii="Source Sans Pro" w:hAnsi="Source Sans Pro"/>
        </w:rPr>
        <w:t xml:space="preserve">budget </w:t>
      </w:r>
      <w:r w:rsidRPr="00FE178B">
        <w:rPr>
          <w:rFonts w:ascii="Source Sans Pro" w:hAnsi="Source Sans Pro"/>
        </w:rPr>
        <w:t>category</w:t>
      </w:r>
      <w:r w:rsidR="006466B7">
        <w:rPr>
          <w:rFonts w:ascii="Source Sans Pro" w:hAnsi="Source Sans Pro"/>
        </w:rPr>
        <w:t>.</w:t>
      </w:r>
    </w:p>
    <w:p w14:paraId="7C11FCEF" w14:textId="40AF1E4D" w:rsidR="006578EE" w:rsidRDefault="00FE178B" w:rsidP="006578EE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Describe the activities, purchases, procurement, etc. that correspond to the dollar amounts captured in your budget</w:t>
      </w:r>
      <w:r w:rsidR="006466B7">
        <w:rPr>
          <w:rFonts w:ascii="Source Sans Pro" w:hAnsi="Source Sans Pro"/>
        </w:rPr>
        <w:t>.</w:t>
      </w:r>
    </w:p>
    <w:p w14:paraId="2E15094A" w14:textId="115BAFC9" w:rsidR="002C725C" w:rsidRDefault="002C725C" w:rsidP="006578EE">
      <w:pPr>
        <w:pStyle w:val="ListParagraph"/>
        <w:numPr>
          <w:ilvl w:val="1"/>
          <w:numId w:val="2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 xml:space="preserve">Please avoid using terms like “general contract support.” </w:t>
      </w:r>
      <w:r w:rsidR="002B0D57">
        <w:rPr>
          <w:rFonts w:ascii="Source Sans Pro" w:hAnsi="Source Sans Pro"/>
        </w:rPr>
        <w:t>Add enough detail so we understand what those funds cover.</w:t>
      </w:r>
    </w:p>
    <w:p w14:paraId="0ECF1711" w14:textId="77777777" w:rsidR="0016537E" w:rsidRDefault="0016537E" w:rsidP="0016537E">
      <w:pPr>
        <w:pStyle w:val="ListParagraph"/>
        <w:spacing w:after="0" w:line="240" w:lineRule="auto"/>
        <w:rPr>
          <w:rFonts w:ascii="Source Sans Pro" w:hAnsi="Source Sans Pro"/>
        </w:rPr>
      </w:pPr>
    </w:p>
    <w:p w14:paraId="4FB367E8" w14:textId="0135FA47" w:rsidR="006578EE" w:rsidRDefault="00D37ADF" w:rsidP="00D961C5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006578EE">
        <w:rPr>
          <w:rFonts w:ascii="Source Sans Pro" w:hAnsi="Source Sans Pro"/>
        </w:rPr>
        <w:t xml:space="preserve">Include a list of any important updates, anticipated challenges, or previously approved activities that did not happen last year that may </w:t>
      </w:r>
      <w:r w:rsidR="00C460CB" w:rsidRPr="006578EE">
        <w:rPr>
          <w:rFonts w:ascii="Source Sans Pro" w:hAnsi="Source Sans Pro"/>
        </w:rPr>
        <w:t>occur in or impact th</w:t>
      </w:r>
      <w:r w:rsidR="005C68A1" w:rsidRPr="006578EE">
        <w:rPr>
          <w:rFonts w:ascii="Source Sans Pro" w:hAnsi="Source Sans Pro"/>
        </w:rPr>
        <w:t>is</w:t>
      </w:r>
      <w:r w:rsidRPr="006578EE">
        <w:rPr>
          <w:rFonts w:ascii="Source Sans Pro" w:hAnsi="Source Sans Pro"/>
        </w:rPr>
        <w:t xml:space="preserve"> period of performance.</w:t>
      </w:r>
    </w:p>
    <w:p w14:paraId="74E31E03" w14:textId="77777777" w:rsidR="006578EE" w:rsidRDefault="006578EE" w:rsidP="006578EE">
      <w:pPr>
        <w:spacing w:after="0" w:line="240" w:lineRule="auto"/>
        <w:rPr>
          <w:rFonts w:ascii="Source Sans Pro" w:hAnsi="Source Sans Pro"/>
          <w:b/>
          <w:bCs/>
        </w:rPr>
      </w:pPr>
    </w:p>
    <w:p w14:paraId="3ECA9321" w14:textId="77777777" w:rsidR="00BC346C" w:rsidRDefault="00BC346C" w:rsidP="006578EE">
      <w:pPr>
        <w:spacing w:after="0" w:line="240" w:lineRule="auto"/>
        <w:rPr>
          <w:rFonts w:ascii="Source Sans Pro" w:hAnsi="Source Sans Pro"/>
          <w:b/>
          <w:bCs/>
        </w:rPr>
      </w:pPr>
    </w:p>
    <w:p w14:paraId="184A201B" w14:textId="68CF5455" w:rsidR="00AC3415" w:rsidRPr="006578EE" w:rsidRDefault="00AC3415" w:rsidP="006578EE">
      <w:pPr>
        <w:spacing w:after="0" w:line="240" w:lineRule="auto"/>
        <w:rPr>
          <w:rFonts w:ascii="Source Sans Pro" w:hAnsi="Source Sans Pro"/>
        </w:rPr>
      </w:pPr>
      <w:r w:rsidRPr="006578EE">
        <w:rPr>
          <w:rFonts w:ascii="Source Sans Pro" w:hAnsi="Source Sans Pro"/>
          <w:b/>
          <w:bCs/>
        </w:rPr>
        <w:lastRenderedPageBreak/>
        <w:t>Education</w:t>
      </w:r>
    </w:p>
    <w:p w14:paraId="053FE93F" w14:textId="04255BD8" w:rsidR="006578EE" w:rsidRDefault="00C53A5F" w:rsidP="006578EE">
      <w:pPr>
        <w:spacing w:after="0" w:line="240" w:lineRule="auto"/>
        <w:rPr>
          <w:rFonts w:ascii="Source Sans Pro" w:hAnsi="Source Sans Pro"/>
        </w:rPr>
      </w:pPr>
      <w:r w:rsidRPr="00265378">
        <w:rPr>
          <w:rFonts w:ascii="Source Sans Pro" w:hAnsi="Source Sans Pro"/>
        </w:rPr>
        <w:t xml:space="preserve">Provide a </w:t>
      </w:r>
      <w:r>
        <w:rPr>
          <w:rFonts w:ascii="Source Sans Pro" w:hAnsi="Source Sans Pro"/>
        </w:rPr>
        <w:t>comprehensive summary</w:t>
      </w:r>
      <w:r w:rsidRPr="00265378">
        <w:rPr>
          <w:rFonts w:ascii="Source Sans Pro" w:hAnsi="Source Sans Pro"/>
        </w:rPr>
        <w:t xml:space="preserve"> of your state’s </w:t>
      </w:r>
      <w:r>
        <w:rPr>
          <w:rFonts w:ascii="Source Sans Pro" w:hAnsi="Source Sans Pro"/>
        </w:rPr>
        <w:t xml:space="preserve">education program, activities, and anticipated purchases </w:t>
      </w:r>
      <w:r w:rsidRPr="00265378">
        <w:rPr>
          <w:rFonts w:ascii="Source Sans Pro" w:hAnsi="Source Sans Pro"/>
        </w:rPr>
        <w:t>for this period of performance</w:t>
      </w:r>
      <w:r w:rsidR="006466B7">
        <w:rPr>
          <w:rFonts w:ascii="Source Sans Pro" w:hAnsi="Source Sans Pro"/>
        </w:rPr>
        <w:t>.</w:t>
      </w:r>
    </w:p>
    <w:p w14:paraId="5E986D1E" w14:textId="192A3AFB" w:rsidR="0016537E" w:rsidRDefault="006466B7" w:rsidP="0016537E">
      <w:pPr>
        <w:pStyle w:val="ListParagraph"/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.</w:t>
      </w:r>
    </w:p>
    <w:p w14:paraId="7ED6CABA" w14:textId="39B48D2B" w:rsidR="006578EE" w:rsidRDefault="00AC3415" w:rsidP="006578EE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6578EE">
        <w:rPr>
          <w:rFonts w:ascii="Source Sans Pro" w:hAnsi="Source Sans Pro"/>
        </w:rPr>
        <w:t>Describe the boating education requirements and/or opportunities available in your state</w:t>
      </w:r>
    </w:p>
    <w:p w14:paraId="3A3BA322" w14:textId="45323A8D" w:rsidR="0016537E" w:rsidRDefault="00AC3415" w:rsidP="0016537E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6578EE">
        <w:rPr>
          <w:rFonts w:ascii="Source Sans Pro" w:hAnsi="Source Sans Pro"/>
        </w:rPr>
        <w:t>Include the method of delivery (online, classroom, etc.) and the targeted demographics, if applicable (adults, high school programs, etc.)</w:t>
      </w:r>
      <w:r w:rsidR="00901810">
        <w:rPr>
          <w:rFonts w:ascii="Source Sans Pro" w:hAnsi="Source Sans Pro"/>
        </w:rPr>
        <w:t>.</w:t>
      </w:r>
    </w:p>
    <w:p w14:paraId="0BD33F57" w14:textId="77777777" w:rsidR="003D6D9A" w:rsidRDefault="003D6D9A" w:rsidP="003D6D9A">
      <w:pPr>
        <w:pStyle w:val="ListParagraph"/>
        <w:spacing w:after="0" w:line="240" w:lineRule="auto"/>
        <w:ind w:left="1440"/>
        <w:rPr>
          <w:rFonts w:ascii="Source Sans Pro" w:hAnsi="Source Sans Pro"/>
        </w:rPr>
      </w:pPr>
    </w:p>
    <w:p w14:paraId="470E3533" w14:textId="32FD0040" w:rsidR="0016537E" w:rsidRDefault="00AC3415" w:rsidP="0016537E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16537E">
        <w:rPr>
          <w:rFonts w:ascii="Source Sans Pro" w:hAnsi="Source Sans Pro"/>
        </w:rPr>
        <w:t xml:space="preserve">Describe how education </w:t>
      </w:r>
      <w:r w:rsidR="00DA7390">
        <w:rPr>
          <w:rFonts w:ascii="Source Sans Pro" w:hAnsi="Source Sans Pro"/>
        </w:rPr>
        <w:t>programs, includ</w:t>
      </w:r>
      <w:r w:rsidR="002F028A">
        <w:rPr>
          <w:rFonts w:ascii="Source Sans Pro" w:hAnsi="Source Sans Pro"/>
        </w:rPr>
        <w:t>ing</w:t>
      </w:r>
      <w:r w:rsidR="00DA7390">
        <w:rPr>
          <w:rFonts w:ascii="Source Sans Pro" w:hAnsi="Source Sans Pro"/>
        </w:rPr>
        <w:t xml:space="preserve"> </w:t>
      </w:r>
      <w:r w:rsidR="002F028A">
        <w:rPr>
          <w:rFonts w:ascii="Source Sans Pro" w:hAnsi="Source Sans Pro"/>
        </w:rPr>
        <w:t xml:space="preserve">your </w:t>
      </w:r>
      <w:r w:rsidR="00DA7390">
        <w:rPr>
          <w:rFonts w:ascii="Source Sans Pro" w:hAnsi="Source Sans Pro"/>
        </w:rPr>
        <w:t>State RBS education program,</w:t>
      </w:r>
      <w:r w:rsidR="002C725C">
        <w:rPr>
          <w:rFonts w:ascii="Source Sans Pro" w:hAnsi="Source Sans Pro"/>
        </w:rPr>
        <w:t xml:space="preserve"> </w:t>
      </w:r>
      <w:r w:rsidRPr="0016537E">
        <w:rPr>
          <w:rFonts w:ascii="Source Sans Pro" w:hAnsi="Source Sans Pro"/>
        </w:rPr>
        <w:t xml:space="preserve">may be structured </w:t>
      </w:r>
      <w:r w:rsidR="00375625" w:rsidRPr="0016537E">
        <w:rPr>
          <w:rFonts w:ascii="Source Sans Pro" w:hAnsi="Source Sans Pro"/>
        </w:rPr>
        <w:t>and the approval process for its content</w:t>
      </w:r>
      <w:r w:rsidR="00901810">
        <w:rPr>
          <w:rFonts w:ascii="Source Sans Pro" w:hAnsi="Source Sans Pro"/>
        </w:rPr>
        <w:t>.</w:t>
      </w:r>
    </w:p>
    <w:p w14:paraId="7CAFC3C0" w14:textId="77777777" w:rsidR="0016537E" w:rsidRDefault="00375625" w:rsidP="0016537E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16537E">
        <w:rPr>
          <w:rFonts w:ascii="Source Sans Pro" w:hAnsi="Source Sans Pro"/>
        </w:rPr>
        <w:t>Does your state develop and produce its own materials?</w:t>
      </w:r>
    </w:p>
    <w:p w14:paraId="5BE6AFF2" w14:textId="77777777" w:rsidR="0016537E" w:rsidRDefault="00747C1B" w:rsidP="0016537E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16537E">
        <w:rPr>
          <w:rFonts w:ascii="Source Sans Pro" w:hAnsi="Source Sans Pro"/>
        </w:rPr>
        <w:t>Does your state use an external</w:t>
      </w:r>
      <w:r w:rsidR="00375625" w:rsidRPr="0016537E">
        <w:rPr>
          <w:rFonts w:ascii="Source Sans Pro" w:hAnsi="Source Sans Pro"/>
        </w:rPr>
        <w:t xml:space="preserve"> third-party vendor?</w:t>
      </w:r>
    </w:p>
    <w:p w14:paraId="51704D74" w14:textId="77777777" w:rsidR="0016537E" w:rsidRDefault="0016537E" w:rsidP="0016537E">
      <w:pPr>
        <w:pStyle w:val="ListParagraph"/>
        <w:spacing w:after="0" w:line="240" w:lineRule="auto"/>
        <w:rPr>
          <w:rFonts w:ascii="Source Sans Pro" w:hAnsi="Source Sans Pro"/>
        </w:rPr>
      </w:pPr>
    </w:p>
    <w:p w14:paraId="31322361" w14:textId="3BF8C37C" w:rsidR="00FF38B0" w:rsidRPr="0016537E" w:rsidRDefault="00AC3415" w:rsidP="0016537E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16537E">
        <w:rPr>
          <w:rFonts w:ascii="Source Sans Pro" w:hAnsi="Source Sans Pro"/>
        </w:rPr>
        <w:t>Describe all those involved in delivering a course:</w:t>
      </w:r>
    </w:p>
    <w:p w14:paraId="20909FB5" w14:textId="77777777" w:rsidR="00FF38B0" w:rsidRDefault="00AC3415" w:rsidP="00FF38B0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>What are their roles?</w:t>
      </w:r>
    </w:p>
    <w:p w14:paraId="386AD078" w14:textId="77777777" w:rsidR="00FF38B0" w:rsidRDefault="00AC3415" w:rsidP="00FF38B0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>How do they contribute to the program’s delivery?</w:t>
      </w:r>
    </w:p>
    <w:p w14:paraId="37FA7AFC" w14:textId="77777777" w:rsidR="00FF38B0" w:rsidRDefault="00AC3415" w:rsidP="00FF38B0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>What is the level of engagement with the intended audience?</w:t>
      </w:r>
    </w:p>
    <w:p w14:paraId="002A646C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169DC5A2" w14:textId="2EFF669A" w:rsidR="00FF38B0" w:rsidRDefault="001F7B88" w:rsidP="00FF38B0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>Describe</w:t>
      </w:r>
      <w:r w:rsidR="004C4782" w:rsidRPr="00FF38B0">
        <w:rPr>
          <w:rFonts w:ascii="Source Sans Pro" w:hAnsi="Source Sans Pro"/>
        </w:rPr>
        <w:t xml:space="preserve"> any education and/or outreach campaigns in which </w:t>
      </w:r>
      <w:r w:rsidR="005120D6" w:rsidRPr="00FF38B0">
        <w:rPr>
          <w:rFonts w:ascii="Source Sans Pro" w:hAnsi="Source Sans Pro"/>
        </w:rPr>
        <w:t xml:space="preserve">your </w:t>
      </w:r>
      <w:r w:rsidR="004C4782" w:rsidRPr="00FF38B0">
        <w:rPr>
          <w:rFonts w:ascii="Source Sans Pro" w:hAnsi="Source Sans Pro"/>
        </w:rPr>
        <w:t>state plans, participate</w:t>
      </w:r>
      <w:r w:rsidR="00395DF2" w:rsidRPr="00FF38B0">
        <w:rPr>
          <w:rFonts w:ascii="Source Sans Pro" w:hAnsi="Source Sans Pro"/>
        </w:rPr>
        <w:t xml:space="preserve">s, and/or </w:t>
      </w:r>
      <w:r w:rsidR="004C4782" w:rsidRPr="00FF38B0">
        <w:rPr>
          <w:rFonts w:ascii="Source Sans Pro" w:hAnsi="Source Sans Pro"/>
        </w:rPr>
        <w:t>organizes</w:t>
      </w:r>
      <w:r w:rsidR="00901810">
        <w:rPr>
          <w:rFonts w:ascii="Source Sans Pro" w:hAnsi="Source Sans Pro"/>
        </w:rPr>
        <w:t>.</w:t>
      </w:r>
    </w:p>
    <w:p w14:paraId="2D56204C" w14:textId="170FE323" w:rsidR="00FF38B0" w:rsidRDefault="009C0BF5" w:rsidP="00FF38B0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 xml:space="preserve">Explain your state’s approval process for </w:t>
      </w:r>
      <w:r w:rsidR="00B1712C" w:rsidRPr="00FF38B0">
        <w:rPr>
          <w:rFonts w:ascii="Source Sans Pro" w:hAnsi="Source Sans Pro"/>
        </w:rPr>
        <w:t>engaging in or producing campaigns</w:t>
      </w:r>
      <w:r w:rsidR="00901810">
        <w:rPr>
          <w:rFonts w:ascii="Source Sans Pro" w:hAnsi="Source Sans Pro"/>
        </w:rPr>
        <w:t>.</w:t>
      </w:r>
    </w:p>
    <w:p w14:paraId="42146A63" w14:textId="77777777" w:rsidR="009254C4" w:rsidRDefault="008F09F2" w:rsidP="009254C4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FF38B0">
        <w:rPr>
          <w:rFonts w:ascii="Source Sans Pro" w:hAnsi="Source Sans Pro"/>
        </w:rPr>
        <w:t>Explain how your state measures</w:t>
      </w:r>
      <w:r w:rsidR="009254C4">
        <w:rPr>
          <w:rFonts w:ascii="Source Sans Pro" w:hAnsi="Source Sans Pro"/>
        </w:rPr>
        <w:t xml:space="preserve"> the</w:t>
      </w:r>
      <w:r w:rsidRPr="00FF38B0">
        <w:rPr>
          <w:rFonts w:ascii="Source Sans Pro" w:hAnsi="Source Sans Pro"/>
        </w:rPr>
        <w:t xml:space="preserve"> success</w:t>
      </w:r>
      <w:r w:rsidR="004A1BD8" w:rsidRPr="00FF38B0">
        <w:rPr>
          <w:rFonts w:ascii="Source Sans Pro" w:hAnsi="Source Sans Pro"/>
        </w:rPr>
        <w:t xml:space="preserve"> of your outreach.</w:t>
      </w:r>
      <w:r w:rsidRPr="00FF38B0">
        <w:rPr>
          <w:rFonts w:ascii="Source Sans Pro" w:hAnsi="Source Sans Pro"/>
        </w:rPr>
        <w:t xml:space="preserve"> </w:t>
      </w:r>
      <w:r w:rsidR="00730CB6" w:rsidRPr="00FF38B0">
        <w:rPr>
          <w:rFonts w:ascii="Source Sans Pro" w:hAnsi="Source Sans Pro"/>
        </w:rPr>
        <w:t xml:space="preserve">Does your state use </w:t>
      </w:r>
      <w:r w:rsidR="0068050F" w:rsidRPr="00FF38B0">
        <w:rPr>
          <w:rFonts w:ascii="Source Sans Pro" w:hAnsi="Source Sans Pro"/>
        </w:rPr>
        <w:t>performanc</w:t>
      </w:r>
      <w:r w:rsidR="00643B4D" w:rsidRPr="00FF38B0">
        <w:rPr>
          <w:rFonts w:ascii="Source Sans Pro" w:hAnsi="Source Sans Pro"/>
        </w:rPr>
        <w:t xml:space="preserve">e </w:t>
      </w:r>
      <w:r w:rsidR="00730CB6" w:rsidRPr="00FF38B0">
        <w:rPr>
          <w:rFonts w:ascii="Source Sans Pro" w:hAnsi="Source Sans Pro"/>
        </w:rPr>
        <w:t>metrics</w:t>
      </w:r>
      <w:r w:rsidR="002F709C" w:rsidRPr="00FF38B0">
        <w:rPr>
          <w:rFonts w:ascii="Source Sans Pro" w:hAnsi="Source Sans Pro"/>
        </w:rPr>
        <w:t>, such as Google Analytics, etc.?</w:t>
      </w:r>
    </w:p>
    <w:p w14:paraId="45DBE679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610C7244" w14:textId="57896A3D" w:rsidR="009254C4" w:rsidRDefault="00A4662A" w:rsidP="009254C4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9254C4">
        <w:rPr>
          <w:rFonts w:ascii="Source Sans Pro" w:hAnsi="Source Sans Pro"/>
        </w:rPr>
        <w:t>List the types of activities charged to this section of the budget</w:t>
      </w:r>
      <w:r w:rsidR="00901810">
        <w:rPr>
          <w:rFonts w:ascii="Source Sans Pro" w:hAnsi="Source Sans Pro"/>
        </w:rPr>
        <w:t>.</w:t>
      </w:r>
    </w:p>
    <w:p w14:paraId="2FCF896B" w14:textId="77777777" w:rsidR="00CD2878" w:rsidRDefault="00D2686F" w:rsidP="00CD2878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9254C4">
        <w:rPr>
          <w:rFonts w:ascii="Source Sans Pro" w:hAnsi="Source Sans Pro"/>
        </w:rPr>
        <w:t>This may include, but are not limited to, education materials, travel, website maintenance, etc.</w:t>
      </w:r>
    </w:p>
    <w:p w14:paraId="5C6BDA09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2AAEE60A" w14:textId="77777777" w:rsidR="006C5204" w:rsidRDefault="006C5204" w:rsidP="006C5204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what your state defines </w:t>
      </w:r>
      <w:r>
        <w:rPr>
          <w:rFonts w:ascii="Source Sans Pro" w:hAnsi="Source Sans Pro"/>
        </w:rPr>
        <w:t xml:space="preserve">in your budget </w:t>
      </w:r>
      <w:r w:rsidRPr="0080017A">
        <w:rPr>
          <w:rFonts w:ascii="Source Sans Pro" w:hAnsi="Source Sans Pro"/>
        </w:rPr>
        <w:t>as Equipment, Supplies, and Other, as applicable, for this category</w:t>
      </w:r>
      <w:r>
        <w:rPr>
          <w:rFonts w:ascii="Source Sans Pro" w:hAnsi="Source Sans Pro"/>
        </w:rPr>
        <w:t>.</w:t>
      </w:r>
    </w:p>
    <w:p w14:paraId="21409D97" w14:textId="7BCA1BD0" w:rsidR="00E21395" w:rsidRDefault="0016209F" w:rsidP="00E21395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Provide a list of planned purchases for the period of performance</w:t>
      </w:r>
      <w:r w:rsidR="00901810">
        <w:rPr>
          <w:rFonts w:ascii="Source Sans Pro" w:hAnsi="Source Sans Pro"/>
        </w:rPr>
        <w:t>.</w:t>
      </w:r>
    </w:p>
    <w:p w14:paraId="3FB928AE" w14:textId="1399F466" w:rsidR="00E21395" w:rsidRDefault="0016209F" w:rsidP="00E21395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Ensure that anything defined by the state as “equipment” is itemized in Appendix C. Equipment List Template</w:t>
      </w:r>
      <w:r w:rsidR="00901810">
        <w:rPr>
          <w:rFonts w:ascii="Source Sans Pro" w:hAnsi="Source Sans Pro"/>
        </w:rPr>
        <w:t>.</w:t>
      </w:r>
    </w:p>
    <w:p w14:paraId="65B003B3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040CD9DD" w14:textId="6FEF49FD" w:rsidR="00A9535D" w:rsidRDefault="00A9535D" w:rsidP="00A9535D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CD2878">
        <w:rPr>
          <w:rFonts w:ascii="Source Sans Pro" w:hAnsi="Source Sans Pro"/>
        </w:rPr>
        <w:t xml:space="preserve">Identify the Contractual costs associated with this </w:t>
      </w:r>
      <w:r w:rsidR="003C5A1B">
        <w:rPr>
          <w:rFonts w:ascii="Source Sans Pro" w:hAnsi="Source Sans Pro"/>
        </w:rPr>
        <w:t xml:space="preserve">budget </w:t>
      </w:r>
      <w:r w:rsidRPr="00CD2878">
        <w:rPr>
          <w:rFonts w:ascii="Source Sans Pro" w:hAnsi="Source Sans Pro"/>
        </w:rPr>
        <w:t>category</w:t>
      </w:r>
      <w:r w:rsidR="00901810">
        <w:rPr>
          <w:rFonts w:ascii="Source Sans Pro" w:hAnsi="Source Sans Pro"/>
        </w:rPr>
        <w:t>.</w:t>
      </w:r>
    </w:p>
    <w:p w14:paraId="7C0EB106" w14:textId="36BDBBCD" w:rsidR="00A9535D" w:rsidRDefault="00A9535D" w:rsidP="00A9535D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CD2878">
        <w:rPr>
          <w:rFonts w:ascii="Source Sans Pro" w:hAnsi="Source Sans Pro"/>
        </w:rPr>
        <w:t>Describe the activities, purchases, procurement, etc. that correspond to the dollar amounts captured in your budget</w:t>
      </w:r>
      <w:r w:rsidR="00901810">
        <w:rPr>
          <w:rFonts w:ascii="Source Sans Pro" w:hAnsi="Source Sans Pro"/>
        </w:rPr>
        <w:t>.</w:t>
      </w:r>
    </w:p>
    <w:p w14:paraId="63802232" w14:textId="78ED9D59" w:rsidR="00886D56" w:rsidRDefault="0042093B" w:rsidP="00886D56">
      <w:pPr>
        <w:pStyle w:val="ListParagraph"/>
        <w:numPr>
          <w:ilvl w:val="1"/>
          <w:numId w:val="3"/>
        </w:numPr>
        <w:spacing w:after="0" w:line="240" w:lineRule="auto"/>
        <w:rPr>
          <w:rFonts w:ascii="Source Sans Pro" w:hAnsi="Source Sans Pro"/>
        </w:rPr>
      </w:pPr>
      <w:r w:rsidRPr="0042093B">
        <w:rPr>
          <w:rFonts w:ascii="Source Sans Pro" w:hAnsi="Source Sans Pro"/>
        </w:rPr>
        <w:t>Please avoid using terms like “general contract support.” Add enough detail so we understand what those funds cover.</w:t>
      </w:r>
    </w:p>
    <w:p w14:paraId="5F09BB47" w14:textId="77777777" w:rsidR="0042093B" w:rsidRPr="0042093B" w:rsidRDefault="0042093B" w:rsidP="0042093B">
      <w:pPr>
        <w:pStyle w:val="ListParagraph"/>
        <w:spacing w:after="0" w:line="240" w:lineRule="auto"/>
        <w:ind w:left="1440"/>
        <w:rPr>
          <w:rFonts w:ascii="Source Sans Pro" w:hAnsi="Source Sans Pro"/>
        </w:rPr>
      </w:pPr>
    </w:p>
    <w:p w14:paraId="2CDA0CE7" w14:textId="27DA73FA" w:rsidR="0016209F" w:rsidRPr="00E21395" w:rsidRDefault="0016209F" w:rsidP="00E21395">
      <w:pPr>
        <w:pStyle w:val="ListParagraph"/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lastRenderedPageBreak/>
        <w:t>Include a list of any important updates, anticipated challenges, or previously approved activities that did not happen last year that may occur in or impact this period of performance</w:t>
      </w:r>
      <w:r w:rsidR="00901810">
        <w:rPr>
          <w:rFonts w:ascii="Source Sans Pro" w:hAnsi="Source Sans Pro"/>
        </w:rPr>
        <w:t>.</w:t>
      </w:r>
    </w:p>
    <w:p w14:paraId="7038B18E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</w:rPr>
      </w:pPr>
    </w:p>
    <w:p w14:paraId="4A00802F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</w:rPr>
        <w:t>Navigational Aides</w:t>
      </w:r>
    </w:p>
    <w:p w14:paraId="4B25576B" w14:textId="02A002C2" w:rsidR="00E21395" w:rsidRDefault="00AC3415" w:rsidP="00E21395">
      <w:pPr>
        <w:spacing w:after="0" w:line="240" w:lineRule="auto"/>
        <w:rPr>
          <w:rFonts w:ascii="Source Sans Pro" w:hAnsi="Source Sans Pro"/>
        </w:rPr>
      </w:pPr>
      <w:r w:rsidRPr="001309CA">
        <w:rPr>
          <w:rFonts w:ascii="Source Sans Pro" w:hAnsi="Source Sans Pro"/>
        </w:rPr>
        <w:t>Explain how your state defines an aid to navigation (ATON)</w:t>
      </w:r>
      <w:r w:rsidR="00901810">
        <w:rPr>
          <w:rFonts w:ascii="Source Sans Pro" w:hAnsi="Source Sans Pro"/>
        </w:rPr>
        <w:t>.</w:t>
      </w:r>
    </w:p>
    <w:p w14:paraId="11857061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A690FB2" w14:textId="77777777" w:rsidR="001E34DA" w:rsidRDefault="001E34DA" w:rsidP="001E34DA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 xml:space="preserve">Does your state use </w:t>
      </w:r>
      <w:r>
        <w:rPr>
          <w:rFonts w:ascii="Source Sans Pro" w:hAnsi="Source Sans Pro"/>
        </w:rPr>
        <w:t xml:space="preserve">navigational </w:t>
      </w:r>
      <w:r w:rsidRPr="00E21395">
        <w:rPr>
          <w:rFonts w:ascii="Source Sans Pro" w:hAnsi="Source Sans Pro"/>
        </w:rPr>
        <w:t>aids</w:t>
      </w:r>
      <w:r>
        <w:rPr>
          <w:rFonts w:ascii="Source Sans Pro" w:hAnsi="Source Sans Pro"/>
        </w:rPr>
        <w:t xml:space="preserve">? If yes, </w:t>
      </w:r>
      <w:r w:rsidRPr="00E21395">
        <w:rPr>
          <w:rFonts w:ascii="Source Sans Pro" w:hAnsi="Source Sans Pro"/>
        </w:rPr>
        <w:t>how are they delineated, e.g., no wake, slow speed, etc.?</w:t>
      </w:r>
    </w:p>
    <w:p w14:paraId="1DDD5B2F" w14:textId="77777777" w:rsidR="001E34DA" w:rsidRDefault="001E34DA" w:rsidP="001E34DA">
      <w:pPr>
        <w:pStyle w:val="ListParagraph"/>
        <w:spacing w:after="0" w:line="240" w:lineRule="auto"/>
        <w:rPr>
          <w:rFonts w:ascii="Source Sans Pro" w:hAnsi="Source Sans Pro"/>
        </w:rPr>
      </w:pPr>
    </w:p>
    <w:p w14:paraId="55055AD6" w14:textId="057969D2" w:rsidR="00E21395" w:rsidRDefault="00AC3415" w:rsidP="00E21395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Do you have specific markers for state waters?</w:t>
      </w:r>
    </w:p>
    <w:p w14:paraId="0807D802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0E183CF7" w14:textId="47D31635" w:rsidR="00E21395" w:rsidRDefault="00AC3415" w:rsidP="00E21395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Indicate if your state has a vessel strictly dedicated to ATON maintenance and repair.</w:t>
      </w:r>
    </w:p>
    <w:p w14:paraId="0EFDD815" w14:textId="77777777" w:rsidR="00E21395" w:rsidRDefault="00AC3415" w:rsidP="00E21395">
      <w:pPr>
        <w:pStyle w:val="ListParagraph"/>
        <w:numPr>
          <w:ilvl w:val="1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For example, this might be a vessel that is specifically outfitted to tend to buoy repairs, etc.</w:t>
      </w:r>
    </w:p>
    <w:p w14:paraId="1D0C78F6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182E0767" w14:textId="2FF675A8" w:rsidR="00E21395" w:rsidRDefault="00AC3415" w:rsidP="00E21395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Identify and explain if a non-state entity is responsible for your ATON maintenance and repairs.</w:t>
      </w:r>
    </w:p>
    <w:p w14:paraId="669F8DB8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271039E3" w14:textId="77777777" w:rsidR="001E2C4D" w:rsidRDefault="001E2C4D" w:rsidP="001E2C4D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what your state defines </w:t>
      </w:r>
      <w:r>
        <w:rPr>
          <w:rFonts w:ascii="Source Sans Pro" w:hAnsi="Source Sans Pro"/>
        </w:rPr>
        <w:t xml:space="preserve">in your budget </w:t>
      </w:r>
      <w:r w:rsidRPr="0080017A">
        <w:rPr>
          <w:rFonts w:ascii="Source Sans Pro" w:hAnsi="Source Sans Pro"/>
        </w:rPr>
        <w:t>as Equipment, Supplies, and Other, as applicable, for this category</w:t>
      </w:r>
      <w:r>
        <w:rPr>
          <w:rFonts w:ascii="Source Sans Pro" w:hAnsi="Source Sans Pro"/>
        </w:rPr>
        <w:t>.</w:t>
      </w:r>
    </w:p>
    <w:p w14:paraId="220C4F5F" w14:textId="5C587E12" w:rsidR="00E21395" w:rsidRDefault="000A1F41" w:rsidP="00E21395">
      <w:pPr>
        <w:pStyle w:val="ListParagraph"/>
        <w:numPr>
          <w:ilvl w:val="1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Provide a list of planned purchases for the period of performance</w:t>
      </w:r>
      <w:r w:rsidR="00901810">
        <w:rPr>
          <w:rFonts w:ascii="Source Sans Pro" w:hAnsi="Source Sans Pro"/>
        </w:rPr>
        <w:t>.</w:t>
      </w:r>
    </w:p>
    <w:p w14:paraId="699B1F3F" w14:textId="49E96855" w:rsidR="00FD23EA" w:rsidRDefault="000A1F41" w:rsidP="00FD23EA">
      <w:pPr>
        <w:pStyle w:val="ListParagraph"/>
        <w:numPr>
          <w:ilvl w:val="1"/>
          <w:numId w:val="4"/>
        </w:numPr>
        <w:spacing w:after="0" w:line="240" w:lineRule="auto"/>
        <w:rPr>
          <w:rFonts w:ascii="Source Sans Pro" w:hAnsi="Source Sans Pro"/>
        </w:rPr>
      </w:pPr>
      <w:r w:rsidRPr="00E21395">
        <w:rPr>
          <w:rFonts w:ascii="Source Sans Pro" w:hAnsi="Source Sans Pro"/>
        </w:rPr>
        <w:t>Ensure that anything defined by the state as “equipment” is itemized in Appendix C. Equipment List Template</w:t>
      </w:r>
      <w:r w:rsidR="00901810">
        <w:rPr>
          <w:rFonts w:ascii="Source Sans Pro" w:hAnsi="Source Sans Pro"/>
        </w:rPr>
        <w:t>.</w:t>
      </w:r>
    </w:p>
    <w:p w14:paraId="0E92A155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67B48637" w14:textId="24D2D65C" w:rsidR="00FD23EA" w:rsidRDefault="00FD23EA" w:rsidP="00FD23EA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FD23EA">
        <w:rPr>
          <w:rFonts w:ascii="Source Sans Pro" w:hAnsi="Source Sans Pro"/>
        </w:rPr>
        <w:t xml:space="preserve">Identify the Contractual costs associated with this </w:t>
      </w:r>
      <w:r w:rsidR="003C5A1B">
        <w:rPr>
          <w:rFonts w:ascii="Source Sans Pro" w:hAnsi="Source Sans Pro"/>
        </w:rPr>
        <w:t xml:space="preserve">budget </w:t>
      </w:r>
      <w:r w:rsidRPr="00FD23EA">
        <w:rPr>
          <w:rFonts w:ascii="Source Sans Pro" w:hAnsi="Source Sans Pro"/>
        </w:rPr>
        <w:t>category</w:t>
      </w:r>
      <w:r w:rsidR="00901810">
        <w:rPr>
          <w:rFonts w:ascii="Source Sans Pro" w:hAnsi="Source Sans Pro"/>
        </w:rPr>
        <w:t>.</w:t>
      </w:r>
    </w:p>
    <w:p w14:paraId="64D1E2D3" w14:textId="31CE0A00" w:rsidR="00FD23EA" w:rsidRDefault="00FD23EA" w:rsidP="00FD23EA">
      <w:pPr>
        <w:pStyle w:val="ListParagraph"/>
        <w:numPr>
          <w:ilvl w:val="1"/>
          <w:numId w:val="4"/>
        </w:numPr>
        <w:spacing w:after="0" w:line="240" w:lineRule="auto"/>
        <w:rPr>
          <w:rFonts w:ascii="Source Sans Pro" w:hAnsi="Source Sans Pro"/>
        </w:rPr>
      </w:pPr>
      <w:r w:rsidRPr="00FD23EA">
        <w:rPr>
          <w:rFonts w:ascii="Source Sans Pro" w:hAnsi="Source Sans Pro"/>
        </w:rPr>
        <w:t>Describe the activities, purchases, procurement, etc. that correspond to the dollar amounts captured in your budget</w:t>
      </w:r>
      <w:r w:rsidR="00901810">
        <w:rPr>
          <w:rFonts w:ascii="Source Sans Pro" w:hAnsi="Source Sans Pro"/>
        </w:rPr>
        <w:t>.</w:t>
      </w:r>
    </w:p>
    <w:p w14:paraId="420DF31A" w14:textId="78174A40" w:rsidR="0042093B" w:rsidRPr="0042093B" w:rsidRDefault="0042093B" w:rsidP="0042093B">
      <w:pPr>
        <w:pStyle w:val="ListParagraph"/>
        <w:numPr>
          <w:ilvl w:val="1"/>
          <w:numId w:val="4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Please avoid using terms like “general contract support.” Add enough detail so we understand what those funds cover.</w:t>
      </w:r>
    </w:p>
    <w:p w14:paraId="0C9C1AB9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554C1C63" w14:textId="48626AE8" w:rsidR="000A1F41" w:rsidRPr="00FD23EA" w:rsidRDefault="000A1F41" w:rsidP="00FD23EA">
      <w:pPr>
        <w:pStyle w:val="ListParagraph"/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00FD23EA">
        <w:rPr>
          <w:rFonts w:ascii="Source Sans Pro" w:hAnsi="Source Sans Pro"/>
        </w:rPr>
        <w:t>Include a list of any important updates, anticipated challenges, or previously approved activities that did not happen last year that may occur in or impact this period of performance</w:t>
      </w:r>
      <w:r w:rsidR="00901810">
        <w:rPr>
          <w:rFonts w:ascii="Source Sans Pro" w:hAnsi="Source Sans Pro"/>
        </w:rPr>
        <w:t>.</w:t>
      </w:r>
    </w:p>
    <w:p w14:paraId="7A67ACE0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</w:rPr>
      </w:pPr>
    </w:p>
    <w:p w14:paraId="765FF838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</w:rPr>
        <w:t>Boat Registration &amp; Fees</w:t>
      </w:r>
    </w:p>
    <w:p w14:paraId="4219A498" w14:textId="02AC1602" w:rsidR="00FD23EA" w:rsidRDefault="00AC3415" w:rsidP="00FD23EA">
      <w:pPr>
        <w:spacing w:after="0" w:line="240" w:lineRule="auto"/>
        <w:rPr>
          <w:rFonts w:ascii="Source Sans Pro" w:hAnsi="Source Sans Pro"/>
        </w:rPr>
      </w:pPr>
      <w:r w:rsidRPr="00B725FF">
        <w:rPr>
          <w:rFonts w:ascii="Source Sans Pro" w:hAnsi="Source Sans Pro"/>
        </w:rPr>
        <w:t>Describe how the vessel registration process is managed in your state</w:t>
      </w:r>
      <w:r w:rsidR="00901810">
        <w:rPr>
          <w:rFonts w:ascii="Source Sans Pro" w:hAnsi="Source Sans Pro"/>
        </w:rPr>
        <w:t>.</w:t>
      </w:r>
    </w:p>
    <w:p w14:paraId="05C30430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53C6C4E" w14:textId="1ED50865" w:rsidR="00FD23EA" w:rsidRDefault="00AC3415" w:rsidP="00FD23EA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FD23EA">
        <w:rPr>
          <w:rFonts w:ascii="Source Sans Pro" w:hAnsi="Source Sans Pro"/>
        </w:rPr>
        <w:t>Clearly identify what entity manages your process</w:t>
      </w:r>
      <w:r w:rsidR="00901810">
        <w:rPr>
          <w:rFonts w:ascii="Source Sans Pro" w:hAnsi="Source Sans Pro"/>
        </w:rPr>
        <w:t>.</w:t>
      </w:r>
    </w:p>
    <w:p w14:paraId="20918294" w14:textId="66044221" w:rsidR="009C349D" w:rsidRDefault="00AC3415" w:rsidP="009C349D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 w:rsidRPr="00FD23EA">
        <w:rPr>
          <w:rFonts w:ascii="Source Sans Pro" w:hAnsi="Source Sans Pro"/>
        </w:rPr>
        <w:t xml:space="preserve">Explicitly state if this is managed by </w:t>
      </w:r>
      <w:r w:rsidR="13C97A79" w:rsidRPr="00FD23EA">
        <w:rPr>
          <w:rFonts w:ascii="Source Sans Pro" w:hAnsi="Source Sans Pro"/>
        </w:rPr>
        <w:t xml:space="preserve">an agency other than the </w:t>
      </w:r>
      <w:r w:rsidR="49409A9B" w:rsidRPr="00FD23EA">
        <w:rPr>
          <w:rFonts w:ascii="Source Sans Pro" w:hAnsi="Source Sans Pro"/>
        </w:rPr>
        <w:t xml:space="preserve">BLA’s, e.g. DMV, </w:t>
      </w:r>
      <w:r w:rsidR="00901810">
        <w:rPr>
          <w:rFonts w:ascii="Source Sans Pro" w:hAnsi="Source Sans Pro"/>
        </w:rPr>
        <w:t>Department of Justice, Department of Labor, etc.</w:t>
      </w:r>
    </w:p>
    <w:p w14:paraId="621FF17F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BD15454" w14:textId="4C69E2D3" w:rsidR="009C349D" w:rsidRDefault="00AC3415" w:rsidP="009C349D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lastRenderedPageBreak/>
        <w:t xml:space="preserve">Provide the website for the </w:t>
      </w:r>
      <w:r w:rsidR="4C1C539D" w:rsidRPr="009C349D">
        <w:rPr>
          <w:rFonts w:ascii="Source Sans Pro" w:hAnsi="Source Sans Pro"/>
        </w:rPr>
        <w:t>registration agenc</w:t>
      </w:r>
      <w:r w:rsidRPr="009C349D">
        <w:rPr>
          <w:rFonts w:ascii="Source Sans Pro" w:hAnsi="Source Sans Pro"/>
        </w:rPr>
        <w:t>y</w:t>
      </w:r>
      <w:r w:rsidR="00901810">
        <w:rPr>
          <w:rFonts w:ascii="Source Sans Pro" w:hAnsi="Source Sans Pro"/>
        </w:rPr>
        <w:t>.</w:t>
      </w:r>
    </w:p>
    <w:p w14:paraId="1EF76E6D" w14:textId="152F95A4" w:rsidR="009C349D" w:rsidRDefault="00AC3415" w:rsidP="009C349D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>Include a link directly to the online registration forms</w:t>
      </w:r>
      <w:r w:rsidR="00901810">
        <w:rPr>
          <w:rFonts w:ascii="Source Sans Pro" w:hAnsi="Source Sans Pro"/>
        </w:rPr>
        <w:t>.</w:t>
      </w:r>
    </w:p>
    <w:p w14:paraId="22420692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66F639D8" w14:textId="5D8C7803" w:rsidR="009C349D" w:rsidRDefault="00DD14E2" w:rsidP="009C349D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>List the types of activities charged to this section of the budget</w:t>
      </w:r>
      <w:r w:rsidR="00901810">
        <w:rPr>
          <w:rFonts w:ascii="Source Sans Pro" w:hAnsi="Source Sans Pro"/>
        </w:rPr>
        <w:t>.</w:t>
      </w:r>
    </w:p>
    <w:p w14:paraId="1C365C1B" w14:textId="77777777" w:rsidR="009C349D" w:rsidRDefault="00DD14E2" w:rsidP="009C349D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 xml:space="preserve">This may include, but are not limited to, </w:t>
      </w:r>
      <w:r w:rsidR="00AC3415" w:rsidRPr="009C349D">
        <w:rPr>
          <w:rFonts w:ascii="Source Sans Pro" w:hAnsi="Source Sans Pro"/>
        </w:rPr>
        <w:t>database maintenance, document printing, stickers, etc.</w:t>
      </w:r>
    </w:p>
    <w:p w14:paraId="37998BDE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1ADFA55B" w14:textId="77777777" w:rsidR="00314667" w:rsidRDefault="00314667" w:rsidP="00314667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80017A">
        <w:rPr>
          <w:rFonts w:ascii="Source Sans Pro" w:hAnsi="Source Sans Pro"/>
        </w:rPr>
        <w:t xml:space="preserve">Identify what your state defines </w:t>
      </w:r>
      <w:r>
        <w:rPr>
          <w:rFonts w:ascii="Source Sans Pro" w:hAnsi="Source Sans Pro"/>
        </w:rPr>
        <w:t xml:space="preserve">in your budget </w:t>
      </w:r>
      <w:r w:rsidRPr="0080017A">
        <w:rPr>
          <w:rFonts w:ascii="Source Sans Pro" w:hAnsi="Source Sans Pro"/>
        </w:rPr>
        <w:t>as Equipment, Supplies, and Other, as applicable, for this category</w:t>
      </w:r>
      <w:r>
        <w:rPr>
          <w:rFonts w:ascii="Source Sans Pro" w:hAnsi="Source Sans Pro"/>
        </w:rPr>
        <w:t>.</w:t>
      </w:r>
    </w:p>
    <w:p w14:paraId="64D96375" w14:textId="1AECB094" w:rsidR="00093308" w:rsidRDefault="00093308" w:rsidP="00093308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 w:rsidRPr="008E19F4">
        <w:rPr>
          <w:rFonts w:ascii="Source Sans Pro" w:hAnsi="Source Sans Pro"/>
        </w:rPr>
        <w:t>Provide a list of planned purchases</w:t>
      </w:r>
      <w:r>
        <w:rPr>
          <w:rFonts w:ascii="Source Sans Pro" w:hAnsi="Source Sans Pro"/>
        </w:rPr>
        <w:t xml:space="preserve"> for the period of performance</w:t>
      </w:r>
      <w:r w:rsidR="00901810">
        <w:rPr>
          <w:rFonts w:ascii="Source Sans Pro" w:hAnsi="Source Sans Pro"/>
        </w:rPr>
        <w:t>.</w:t>
      </w:r>
    </w:p>
    <w:p w14:paraId="1328AA80" w14:textId="053EEF37" w:rsidR="009C349D" w:rsidRDefault="00093308" w:rsidP="009C349D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Ensure that anything defined by the state as “equipment” is itemized in Appendix C. Equipment List Template</w:t>
      </w:r>
      <w:r w:rsidR="00901810">
        <w:rPr>
          <w:rFonts w:ascii="Source Sans Pro" w:hAnsi="Source Sans Pro"/>
        </w:rPr>
        <w:t>.</w:t>
      </w:r>
    </w:p>
    <w:p w14:paraId="08E0F459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78D34B77" w14:textId="62D1A704" w:rsidR="009C349D" w:rsidRDefault="009C349D" w:rsidP="009C349D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 xml:space="preserve">Identify the Contractual costs associated with this </w:t>
      </w:r>
      <w:r w:rsidR="00314667">
        <w:rPr>
          <w:rFonts w:ascii="Source Sans Pro" w:hAnsi="Source Sans Pro"/>
        </w:rPr>
        <w:t xml:space="preserve">budget </w:t>
      </w:r>
      <w:r w:rsidRPr="009C349D">
        <w:rPr>
          <w:rFonts w:ascii="Source Sans Pro" w:hAnsi="Source Sans Pro"/>
        </w:rPr>
        <w:t>category</w:t>
      </w:r>
      <w:r w:rsidR="00901810">
        <w:rPr>
          <w:rFonts w:ascii="Source Sans Pro" w:hAnsi="Source Sans Pro"/>
        </w:rPr>
        <w:t>.</w:t>
      </w:r>
    </w:p>
    <w:p w14:paraId="11F50DAE" w14:textId="75E910D1" w:rsidR="009C349D" w:rsidRDefault="009C349D" w:rsidP="009C349D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>Describe the activities, purchases, procurement, etc. that correspond to the dollar amounts captured in your budget</w:t>
      </w:r>
      <w:r w:rsidR="00901810">
        <w:rPr>
          <w:rFonts w:ascii="Source Sans Pro" w:hAnsi="Source Sans Pro"/>
        </w:rPr>
        <w:t>.</w:t>
      </w:r>
    </w:p>
    <w:p w14:paraId="7C9180F0" w14:textId="317742F7" w:rsidR="0042093B" w:rsidRPr="0042093B" w:rsidRDefault="0042093B" w:rsidP="0042093B">
      <w:pPr>
        <w:pStyle w:val="ListParagraph"/>
        <w:numPr>
          <w:ilvl w:val="1"/>
          <w:numId w:val="5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Please avoid using terms like “general contract support.” Add enough detail so we understand what those funds cover.</w:t>
      </w:r>
    </w:p>
    <w:p w14:paraId="6A72A798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61FE7A11" w14:textId="093712EC" w:rsidR="00093308" w:rsidRPr="009C349D" w:rsidRDefault="00093308" w:rsidP="009C349D">
      <w:pPr>
        <w:pStyle w:val="ListParagraph"/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009C349D">
        <w:rPr>
          <w:rFonts w:ascii="Source Sans Pro" w:hAnsi="Source Sans Pro"/>
        </w:rPr>
        <w:t>Include a list of any important updates, anticipated challenges, or previously approved activities that did not happen last year that may occur in or impact this period of performance</w:t>
      </w:r>
      <w:r w:rsidR="00901810">
        <w:rPr>
          <w:rFonts w:ascii="Source Sans Pro" w:hAnsi="Source Sans Pro"/>
        </w:rPr>
        <w:t>.</w:t>
      </w:r>
    </w:p>
    <w:p w14:paraId="36FF22A5" w14:textId="234DD7F4" w:rsidR="33CE5DE5" w:rsidRDefault="33CE5DE5" w:rsidP="33CE5DE5">
      <w:pPr>
        <w:pStyle w:val="ListParagraph"/>
        <w:spacing w:after="0" w:line="240" w:lineRule="auto"/>
        <w:rPr>
          <w:rFonts w:ascii="Source Sans Pro" w:hAnsi="Source Sans Pro"/>
        </w:rPr>
      </w:pPr>
    </w:p>
    <w:p w14:paraId="1296DB6A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D961C5">
        <w:rPr>
          <w:rFonts w:ascii="Source Sans Pro" w:hAnsi="Source Sans Pro"/>
          <w:b/>
          <w:bCs/>
        </w:rPr>
        <w:t>Public Access &amp; Construction (if applicable)</w:t>
      </w:r>
    </w:p>
    <w:p w14:paraId="092780DA" w14:textId="0B7E7DA5" w:rsidR="00892D92" w:rsidRDefault="0072760C" w:rsidP="00892D92">
      <w:pPr>
        <w:pStyle w:val="nofotemplatesubsectionbodytext"/>
        <w:ind w:left="0"/>
      </w:pPr>
      <w:r>
        <w:t>P</w:t>
      </w:r>
      <w:r w:rsidRPr="00474650">
        <w:t>ublic access sites should be open and available to the general public and must provide direct access to the water</w:t>
      </w:r>
      <w:r>
        <w:t xml:space="preserve">. </w:t>
      </w:r>
      <w:r w:rsidR="00AC3415" w:rsidRPr="008F21AF">
        <w:t>For each individual public access and/or construction site, include the following information:</w:t>
      </w:r>
    </w:p>
    <w:p w14:paraId="6F56F9F1" w14:textId="61FC6D4E" w:rsidR="004E1482" w:rsidRDefault="004E1482" w:rsidP="004E1482">
      <w:pPr>
        <w:pStyle w:val="nofotemplatesubsectionbodytext"/>
        <w:numPr>
          <w:ilvl w:val="0"/>
          <w:numId w:val="11"/>
        </w:numPr>
      </w:pPr>
      <w:r>
        <w:rPr>
          <w:b/>
          <w:bCs/>
          <w:u w:val="single"/>
        </w:rPr>
        <w:t>Purpose</w:t>
      </w:r>
      <w:r w:rsidR="00AC3415" w:rsidRPr="00A909C5">
        <w:t xml:space="preserve">: </w:t>
      </w:r>
      <w:r>
        <w:t xml:space="preserve">Clearly explain </w:t>
      </w:r>
      <w:r w:rsidR="000A74E8">
        <w:t xml:space="preserve">and justify </w:t>
      </w:r>
      <w:r>
        <w:t>why the proposed project is necessary</w:t>
      </w:r>
      <w:r w:rsidR="00E4453E">
        <w:t>, what RBS approved activities it supports, and how it will impact or benefit the recreational boating community in your state.</w:t>
      </w:r>
    </w:p>
    <w:p w14:paraId="4F973BE4" w14:textId="77777777" w:rsidR="00892D92" w:rsidRDefault="00AC3415" w:rsidP="00892D92">
      <w:pPr>
        <w:pStyle w:val="nofotemplatesubsectionbodytext"/>
        <w:numPr>
          <w:ilvl w:val="0"/>
          <w:numId w:val="11"/>
        </w:numPr>
      </w:pPr>
      <w:r w:rsidRPr="00892D92">
        <w:rPr>
          <w:b/>
          <w:bCs/>
          <w:u w:val="single"/>
        </w:rPr>
        <w:t>Location</w:t>
      </w:r>
      <w:r w:rsidRPr="00A909C5">
        <w:t xml:space="preserve">: </w:t>
      </w:r>
      <w:r w:rsidR="00165360">
        <w:t xml:space="preserve">Provide a site and area map for each project </w:t>
      </w:r>
      <w:r w:rsidR="0095724B">
        <w:t>location.</w:t>
      </w:r>
    </w:p>
    <w:p w14:paraId="4D87806A" w14:textId="63A9CC5B" w:rsidR="00892D92" w:rsidRDefault="008F21AF" w:rsidP="00892D92">
      <w:pPr>
        <w:pStyle w:val="nofotemplatesubsectionbodytext"/>
        <w:numPr>
          <w:ilvl w:val="1"/>
          <w:numId w:val="11"/>
        </w:numPr>
      </w:pPr>
      <w:r w:rsidRPr="00892D92">
        <w:rPr>
          <w:b/>
          <w:bCs/>
        </w:rPr>
        <w:t>Site Map(s)</w:t>
      </w:r>
      <w:r w:rsidRPr="00DF5262">
        <w:t xml:space="preserve">: The purpose of this map is to provide the </w:t>
      </w:r>
      <w:r>
        <w:t xml:space="preserve">Coast Guard </w:t>
      </w:r>
      <w:r w:rsidRPr="00DF5262">
        <w:t xml:space="preserve">with a small-scale, project-specific </w:t>
      </w:r>
      <w:r>
        <w:t xml:space="preserve">depiction </w:t>
      </w:r>
      <w:r w:rsidRPr="00DF5262">
        <w:t xml:space="preserve">of the area and enable the </w:t>
      </w:r>
      <w:r>
        <w:t xml:space="preserve">Coast Guard </w:t>
      </w:r>
      <w:r w:rsidRPr="00DF5262">
        <w:t>to determine precisely which building, dock, boat ramp, etc., is the subject of the project.</w:t>
      </w:r>
    </w:p>
    <w:p w14:paraId="621DCD17" w14:textId="77777777" w:rsidR="00892D92" w:rsidRDefault="008F21AF" w:rsidP="00892D92">
      <w:pPr>
        <w:pStyle w:val="nofotemplatesubsectionbodytext"/>
        <w:numPr>
          <w:ilvl w:val="2"/>
          <w:numId w:val="11"/>
        </w:numPr>
      </w:pPr>
      <w:r w:rsidRPr="00DF5262">
        <w:t>Architectural drawings are not required.</w:t>
      </w:r>
    </w:p>
    <w:p w14:paraId="44D76201" w14:textId="1BD0D6D0" w:rsidR="00023D55" w:rsidRDefault="008F21AF" w:rsidP="00A746D6">
      <w:pPr>
        <w:pStyle w:val="nofotemplatesubsectionbodytext"/>
        <w:numPr>
          <w:ilvl w:val="2"/>
          <w:numId w:val="11"/>
        </w:numPr>
      </w:pPr>
      <w:r w:rsidRPr="00DF5262">
        <w:t xml:space="preserve">Aerial photos, satellite images, or map depictions </w:t>
      </w:r>
      <w:r w:rsidR="00B06714">
        <w:t>from the internet are acceptable</w:t>
      </w:r>
      <w:r w:rsidRPr="00DF5262">
        <w:t xml:space="preserve">, but do not preclude the use of other types of site maps. </w:t>
      </w:r>
    </w:p>
    <w:p w14:paraId="4293A865" w14:textId="15FDCE13" w:rsidR="00A746D6" w:rsidRDefault="008F21AF" w:rsidP="00A746D6">
      <w:pPr>
        <w:pStyle w:val="nofotemplatesubsectionbodytext"/>
        <w:numPr>
          <w:ilvl w:val="2"/>
          <w:numId w:val="11"/>
        </w:numPr>
      </w:pPr>
      <w:r w:rsidRPr="00DF5262">
        <w:t xml:space="preserve">The location of the structure in relation to the site must be annotated on </w:t>
      </w:r>
      <w:r w:rsidRPr="00DF5262">
        <w:lastRenderedPageBreak/>
        <w:t>the site map.</w:t>
      </w:r>
    </w:p>
    <w:p w14:paraId="2AA1D533" w14:textId="74BB5283" w:rsidR="00A746D6" w:rsidRDefault="008F21AF" w:rsidP="00A746D6">
      <w:pPr>
        <w:pStyle w:val="nofotemplatesubsectionbodytext"/>
        <w:numPr>
          <w:ilvl w:val="2"/>
          <w:numId w:val="11"/>
        </w:numPr>
      </w:pPr>
      <w:r w:rsidRPr="00DF5262">
        <w:t xml:space="preserve">A single-sided 8.5”x11” sheet </w:t>
      </w:r>
      <w:r w:rsidR="008E6029">
        <w:t xml:space="preserve">per project </w:t>
      </w:r>
      <w:r w:rsidRPr="00DF5262">
        <w:t>is preferred but not required.</w:t>
      </w:r>
    </w:p>
    <w:p w14:paraId="2C44E613" w14:textId="0411A172" w:rsidR="00A746D6" w:rsidRDefault="008F21AF" w:rsidP="00A746D6">
      <w:pPr>
        <w:pStyle w:val="nofotemplatesubsectionbodytext"/>
        <w:numPr>
          <w:ilvl w:val="1"/>
          <w:numId w:val="11"/>
        </w:numPr>
      </w:pPr>
      <w:r w:rsidRPr="00A746D6">
        <w:rPr>
          <w:b/>
          <w:bCs/>
        </w:rPr>
        <w:t>Area Map(s)</w:t>
      </w:r>
      <w:r w:rsidRPr="00DF5262">
        <w:t xml:space="preserve">: The purpose of this map is to provide the </w:t>
      </w:r>
      <w:r>
        <w:t>Coast Guard</w:t>
      </w:r>
      <w:r w:rsidRPr="00DF5262">
        <w:t xml:space="preserve"> with a large-scale </w:t>
      </w:r>
      <w:r>
        <w:t xml:space="preserve">depiction </w:t>
      </w:r>
      <w:r w:rsidRPr="00DF5262">
        <w:t>of the project location(s).</w:t>
      </w:r>
    </w:p>
    <w:p w14:paraId="56522F1C" w14:textId="77777777" w:rsidR="00A746D6" w:rsidRDefault="008F21AF" w:rsidP="00A746D6">
      <w:pPr>
        <w:pStyle w:val="nofotemplatesubsectionbodytext"/>
        <w:numPr>
          <w:ilvl w:val="2"/>
          <w:numId w:val="11"/>
        </w:numPr>
      </w:pPr>
      <w:r w:rsidRPr="00DF5262">
        <w:t>More than one project may be included on an area map.</w:t>
      </w:r>
    </w:p>
    <w:p w14:paraId="0CFF1BFE" w14:textId="22EFCE7C" w:rsidR="00EF63DC" w:rsidRDefault="008F21AF" w:rsidP="00EF63DC">
      <w:pPr>
        <w:pStyle w:val="nofotemplatesubsectionbodytext"/>
        <w:numPr>
          <w:ilvl w:val="2"/>
          <w:numId w:val="11"/>
        </w:numPr>
      </w:pPr>
      <w:r w:rsidRPr="00DF5262">
        <w:t>It may be photocopied from an atlas with a</w:t>
      </w:r>
      <w:r w:rsidR="00A51D4F">
        <w:t>n X(s)</w:t>
      </w:r>
      <w:r w:rsidRPr="00DF5262">
        <w:t xml:space="preserve"> marking the site(s), downloaded from various internet mapping sites, etc.</w:t>
      </w:r>
    </w:p>
    <w:p w14:paraId="389E9C0D" w14:textId="234F6B8C" w:rsidR="00EF63DC" w:rsidRDefault="008F21AF" w:rsidP="00EF63DC">
      <w:pPr>
        <w:pStyle w:val="nofotemplatesubsectionbodytext"/>
        <w:numPr>
          <w:ilvl w:val="2"/>
          <w:numId w:val="11"/>
        </w:numPr>
      </w:pPr>
      <w:r w:rsidRPr="00DF5262">
        <w:t xml:space="preserve">A single sided 8.5”x11” sheet </w:t>
      </w:r>
      <w:r w:rsidR="008E6029">
        <w:t xml:space="preserve">per project </w:t>
      </w:r>
      <w:r w:rsidRPr="00DF5262">
        <w:t>is preferred but not required.</w:t>
      </w:r>
    </w:p>
    <w:p w14:paraId="17685BB0" w14:textId="662DD650" w:rsidR="00C41E5B" w:rsidRDefault="00AC3415" w:rsidP="00C41E5B">
      <w:pPr>
        <w:pStyle w:val="nofotemplatesubsectionbodytext"/>
        <w:numPr>
          <w:ilvl w:val="0"/>
          <w:numId w:val="11"/>
        </w:numPr>
      </w:pPr>
      <w:r w:rsidRPr="00EF63DC">
        <w:rPr>
          <w:b/>
          <w:bCs/>
          <w:u w:val="single"/>
        </w:rPr>
        <w:t>Approach</w:t>
      </w:r>
      <w:r w:rsidRPr="00EF63DC">
        <w:t xml:space="preserve">: Describe the work and how it will be </w:t>
      </w:r>
      <w:r w:rsidR="00A51D4F">
        <w:t xml:space="preserve">completed. </w:t>
      </w:r>
      <w:r w:rsidR="00BF1D88">
        <w:t>If working with a third-party</w:t>
      </w:r>
      <w:r w:rsidR="009444AE">
        <w:t xml:space="preserve"> entity</w:t>
      </w:r>
      <w:r w:rsidR="00BF1D88">
        <w:t>, explain</w:t>
      </w:r>
      <w:r w:rsidR="007B744A">
        <w:t xml:space="preserve"> the </w:t>
      </w:r>
      <w:r w:rsidRPr="00EF63DC">
        <w:t>arrangements for</w:t>
      </w:r>
      <w:r w:rsidR="007B744A">
        <w:t xml:space="preserve"> the</w:t>
      </w:r>
      <w:r w:rsidRPr="00EF63DC">
        <w:t xml:space="preserve"> operation of the facility</w:t>
      </w:r>
      <w:r w:rsidR="009444AE">
        <w:t xml:space="preserve"> or project site, </w:t>
      </w:r>
      <w:r w:rsidRPr="00EF63DC">
        <w:t>including how revenue from any user fees will be handled.</w:t>
      </w:r>
    </w:p>
    <w:p w14:paraId="2D1E2406" w14:textId="019CE43B" w:rsidR="00474650" w:rsidRPr="00C41E5B" w:rsidRDefault="00AC3415" w:rsidP="00C41E5B">
      <w:pPr>
        <w:pStyle w:val="nofotemplatesubsectionbodytext"/>
        <w:numPr>
          <w:ilvl w:val="0"/>
          <w:numId w:val="11"/>
        </w:numPr>
      </w:pPr>
      <w:r w:rsidRPr="00C41E5B">
        <w:rPr>
          <w:b/>
          <w:bCs/>
          <w:u w:val="single"/>
        </w:rPr>
        <w:t>Estimated Cost</w:t>
      </w:r>
      <w:r w:rsidRPr="00C41E5B">
        <w:t xml:space="preserve">: </w:t>
      </w:r>
      <w:r w:rsidR="006D2034">
        <w:t>Provide a project timeline</w:t>
      </w:r>
      <w:r w:rsidR="004971FA">
        <w:t xml:space="preserve"> and total estimated costs for the period of performance</w:t>
      </w:r>
      <w:r w:rsidRPr="00C41E5B">
        <w:t xml:space="preserve">. </w:t>
      </w:r>
      <w:r w:rsidR="004971FA">
        <w:t xml:space="preserve">Ensure that the costs are accurately </w:t>
      </w:r>
      <w:r w:rsidR="006D2034">
        <w:t xml:space="preserve">reported </w:t>
      </w:r>
      <w:r w:rsidR="004971FA">
        <w:t>on the SF-424C and individual project budget sheet</w:t>
      </w:r>
      <w:r w:rsidR="009444AE">
        <w:t>.</w:t>
      </w:r>
      <w:r w:rsidR="00012B94">
        <w:t xml:space="preserve"> Please see page 13 of the NOFO for more information.</w:t>
      </w:r>
    </w:p>
    <w:p w14:paraId="18D03E36" w14:textId="77777777" w:rsidR="00AC3415" w:rsidRPr="00D961C5" w:rsidRDefault="00AC3415" w:rsidP="00D961C5">
      <w:pPr>
        <w:spacing w:after="0" w:line="240" w:lineRule="auto"/>
        <w:rPr>
          <w:rFonts w:ascii="Source Sans Pro" w:hAnsi="Source Sans Pro"/>
        </w:rPr>
      </w:pPr>
    </w:p>
    <w:p w14:paraId="07EF5D4F" w14:textId="3A082817" w:rsidR="00AC3415" w:rsidRPr="00D961C5" w:rsidRDefault="3F928DD0" w:rsidP="00D961C5">
      <w:pPr>
        <w:spacing w:after="0" w:line="240" w:lineRule="auto"/>
        <w:rPr>
          <w:rFonts w:ascii="Source Sans Pro" w:hAnsi="Source Sans Pro"/>
          <w:b/>
          <w:bCs/>
        </w:rPr>
      </w:pPr>
      <w:r w:rsidRPr="00FEDE4D">
        <w:rPr>
          <w:rFonts w:ascii="Source Sans Pro" w:hAnsi="Source Sans Pro"/>
          <w:b/>
          <w:bCs/>
        </w:rPr>
        <w:t xml:space="preserve">Pass-Through Entity or </w:t>
      </w:r>
      <w:proofErr w:type="spellStart"/>
      <w:r w:rsidRPr="00FEDE4D">
        <w:rPr>
          <w:rFonts w:ascii="Source Sans Pro" w:hAnsi="Source Sans Pro"/>
          <w:b/>
          <w:bCs/>
        </w:rPr>
        <w:t>Subawarding</w:t>
      </w:r>
      <w:proofErr w:type="spellEnd"/>
      <w:r w:rsidRPr="00FEDE4D">
        <w:rPr>
          <w:rFonts w:ascii="Source Sans Pro" w:hAnsi="Source Sans Pro"/>
          <w:b/>
          <w:bCs/>
        </w:rPr>
        <w:t xml:space="preserve"> (if applicable)</w:t>
      </w:r>
    </w:p>
    <w:p w14:paraId="46BDC78A" w14:textId="5C5A98D9" w:rsidR="00D500C7" w:rsidRDefault="00B41E36" w:rsidP="00D500C7">
      <w:p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States acting as p</w:t>
      </w:r>
      <w:r w:rsidR="00D500C7" w:rsidRPr="00D500C7">
        <w:rPr>
          <w:rFonts w:ascii="Source Sans Pro" w:hAnsi="Source Sans Pro"/>
        </w:rPr>
        <w:t>ass-through entities must comply with the requirements for subrecipient monitoring and management as set forth in 2 C.F.R. §§ 200.331-333.</w:t>
      </w:r>
      <w:r w:rsidR="00A72E61">
        <w:rPr>
          <w:rFonts w:ascii="Source Sans Pro" w:hAnsi="Source Sans Pro"/>
        </w:rPr>
        <w:t xml:space="preserve"> Please answer the following questions as they relate to your subaward process.</w:t>
      </w:r>
    </w:p>
    <w:p w14:paraId="15993C7E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73CDB5B9" w14:textId="617D0E44" w:rsidR="00682539" w:rsidRDefault="00682539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>
        <w:rPr>
          <w:rFonts w:ascii="Source Sans Pro" w:hAnsi="Source Sans Pro"/>
        </w:rPr>
        <w:t>Are you a pass-through entity to other state agencies or to external</w:t>
      </w:r>
      <w:r w:rsidR="00AC3415" w:rsidRPr="00327723">
        <w:rPr>
          <w:rFonts w:ascii="Source Sans Pro" w:hAnsi="Source Sans Pro"/>
        </w:rPr>
        <w:t xml:space="preserve"> entities</w:t>
      </w:r>
      <w:r>
        <w:rPr>
          <w:rFonts w:ascii="Source Sans Pro" w:hAnsi="Source Sans Pro"/>
        </w:rPr>
        <w:t>?</w:t>
      </w:r>
    </w:p>
    <w:p w14:paraId="0363023B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51C977C" w14:textId="32B275EE" w:rsidR="00682539" w:rsidRDefault="00AA64B1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>How are applications requested</w:t>
      </w:r>
      <w:r w:rsidR="00CC4647">
        <w:rPr>
          <w:rFonts w:ascii="Source Sans Pro" w:hAnsi="Source Sans Pro"/>
        </w:rPr>
        <w:t>? Is there a formal solicitation process?</w:t>
      </w:r>
    </w:p>
    <w:p w14:paraId="65A999D0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C54613E" w14:textId="085951F3" w:rsidR="00682539" w:rsidRDefault="00867F16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 xml:space="preserve">What are the </w:t>
      </w:r>
      <w:r w:rsidR="00B07037" w:rsidRPr="00682539">
        <w:rPr>
          <w:rFonts w:ascii="Source Sans Pro" w:hAnsi="Source Sans Pro"/>
        </w:rPr>
        <w:t xml:space="preserve">application </w:t>
      </w:r>
      <w:r w:rsidRPr="00682539">
        <w:rPr>
          <w:rFonts w:ascii="Source Sans Pro" w:hAnsi="Source Sans Pro"/>
        </w:rPr>
        <w:t>requirements?</w:t>
      </w:r>
    </w:p>
    <w:p w14:paraId="33AB1F6F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33B6A157" w14:textId="367EA5CB" w:rsidR="00682539" w:rsidRDefault="00867F16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 xml:space="preserve">What is your </w:t>
      </w:r>
      <w:r w:rsidR="00AC3415" w:rsidRPr="00682539">
        <w:rPr>
          <w:rFonts w:ascii="Source Sans Pro" w:hAnsi="Source Sans Pro"/>
        </w:rPr>
        <w:t>subaward review and selection process</w:t>
      </w:r>
      <w:r w:rsidRPr="00682539">
        <w:rPr>
          <w:rFonts w:ascii="Source Sans Pro" w:hAnsi="Source Sans Pro"/>
        </w:rPr>
        <w:t>?</w:t>
      </w:r>
    </w:p>
    <w:p w14:paraId="5B7B566E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09BF1875" w14:textId="46E1B220" w:rsidR="00682539" w:rsidRDefault="00B41E36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>How are subaward amounts determined?</w:t>
      </w:r>
    </w:p>
    <w:p w14:paraId="5FAE4423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4E48C161" w14:textId="25AFADE0" w:rsidR="00682539" w:rsidRDefault="00867F16" w:rsidP="00682539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 xml:space="preserve">Does </w:t>
      </w:r>
      <w:r w:rsidR="00AC3415" w:rsidRPr="00682539">
        <w:rPr>
          <w:rFonts w:ascii="Source Sans Pro" w:hAnsi="Source Sans Pro"/>
        </w:rPr>
        <w:t>the subaward process target a specific activity or demographic, e.g., law enforcement, education, etc.</w:t>
      </w:r>
      <w:r w:rsidR="00B07037" w:rsidRPr="00682539">
        <w:rPr>
          <w:rFonts w:ascii="Source Sans Pro" w:hAnsi="Source Sans Pro"/>
        </w:rPr>
        <w:t>?</w:t>
      </w:r>
    </w:p>
    <w:p w14:paraId="27C74D2B" w14:textId="77777777" w:rsidR="00886D56" w:rsidRDefault="00886D56" w:rsidP="00886D56">
      <w:pPr>
        <w:pStyle w:val="ListParagraph"/>
        <w:spacing w:after="0" w:line="240" w:lineRule="auto"/>
        <w:rPr>
          <w:rFonts w:ascii="Source Sans Pro" w:hAnsi="Source Sans Pro"/>
        </w:rPr>
      </w:pPr>
    </w:p>
    <w:p w14:paraId="580A5C36" w14:textId="3B78E3C8" w:rsidR="00D67077" w:rsidRDefault="00B07037" w:rsidP="003956C8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82539">
        <w:rPr>
          <w:rFonts w:ascii="Source Sans Pro" w:hAnsi="Source Sans Pro"/>
        </w:rPr>
        <w:t xml:space="preserve">What is </w:t>
      </w:r>
      <w:r w:rsidR="00AC3415" w:rsidRPr="00682539">
        <w:rPr>
          <w:rFonts w:ascii="Source Sans Pro" w:hAnsi="Source Sans Pro"/>
        </w:rPr>
        <w:t>the timeline for the subaward process, including the period of performance for the subrecipients</w:t>
      </w:r>
      <w:r w:rsidRPr="00682539">
        <w:rPr>
          <w:rFonts w:ascii="Source Sans Pro" w:hAnsi="Source Sans Pro"/>
        </w:rPr>
        <w:t>?</w:t>
      </w:r>
    </w:p>
    <w:p w14:paraId="20C902CE" w14:textId="77777777" w:rsidR="009C5CD0" w:rsidRPr="009C5CD0" w:rsidRDefault="009C5CD0" w:rsidP="009C5CD0">
      <w:pPr>
        <w:pStyle w:val="ListParagraph"/>
        <w:rPr>
          <w:rFonts w:ascii="Source Sans Pro" w:hAnsi="Source Sans Pro"/>
        </w:rPr>
      </w:pPr>
    </w:p>
    <w:p w14:paraId="7F9E808D" w14:textId="60D1CBEA" w:rsidR="009C5CD0" w:rsidRDefault="009C5CD0" w:rsidP="009C5CD0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CF24EF">
        <w:rPr>
          <w:rFonts w:ascii="Source Sans Pro" w:hAnsi="Source Sans Pro"/>
        </w:rPr>
        <w:t>How is subaward funding distributed?</w:t>
      </w:r>
      <w:r w:rsidR="00CF24EF">
        <w:rPr>
          <w:rFonts w:ascii="Source Sans Pro" w:hAnsi="Source Sans Pro"/>
        </w:rPr>
        <w:t xml:space="preserve"> What is the payment process?</w:t>
      </w:r>
    </w:p>
    <w:p w14:paraId="15E1CCC4" w14:textId="77777777" w:rsidR="00CF24EF" w:rsidRPr="00CF24EF" w:rsidRDefault="00CF24EF" w:rsidP="00CF24EF">
      <w:pPr>
        <w:pStyle w:val="ListParagraph"/>
        <w:rPr>
          <w:rFonts w:ascii="Source Sans Pro" w:hAnsi="Source Sans Pro"/>
        </w:rPr>
      </w:pPr>
    </w:p>
    <w:p w14:paraId="196708CB" w14:textId="5BB80750" w:rsidR="009C5CD0" w:rsidRPr="003956C8" w:rsidRDefault="009C5CD0" w:rsidP="003956C8">
      <w:pPr>
        <w:pStyle w:val="ListParagraph"/>
        <w:numPr>
          <w:ilvl w:val="0"/>
          <w:numId w:val="8"/>
        </w:numPr>
        <w:spacing w:after="0" w:line="240" w:lineRule="auto"/>
        <w:rPr>
          <w:rFonts w:ascii="Source Sans Pro" w:hAnsi="Source Sans Pro"/>
        </w:rPr>
      </w:pPr>
      <w:r w:rsidRPr="006769E1">
        <w:rPr>
          <w:rFonts w:ascii="Source Sans Pro" w:hAnsi="Source Sans Pro"/>
        </w:rPr>
        <w:t>How are subaward</w:t>
      </w:r>
      <w:r w:rsidR="0097782B" w:rsidRPr="006769E1">
        <w:rPr>
          <w:rFonts w:ascii="Source Sans Pro" w:hAnsi="Source Sans Pro"/>
        </w:rPr>
        <w:t>s</w:t>
      </w:r>
      <w:r w:rsidRPr="006769E1">
        <w:rPr>
          <w:rFonts w:ascii="Source Sans Pro" w:hAnsi="Source Sans Pro"/>
        </w:rPr>
        <w:t xml:space="preserve"> monitored? What is the oversight process?</w:t>
      </w:r>
    </w:p>
    <w:sectPr w:rsidR="009C5CD0" w:rsidRPr="003956C8" w:rsidSect="0051638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DAA7" w14:textId="77777777" w:rsidR="000F63E7" w:rsidRDefault="000F63E7" w:rsidP="00D514F6">
      <w:pPr>
        <w:spacing w:after="0" w:line="240" w:lineRule="auto"/>
      </w:pPr>
      <w:r>
        <w:separator/>
      </w:r>
    </w:p>
  </w:endnote>
  <w:endnote w:type="continuationSeparator" w:id="0">
    <w:p w14:paraId="14848711" w14:textId="77777777" w:rsidR="000F63E7" w:rsidRDefault="000F63E7" w:rsidP="00D5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4587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252FC5A" w14:textId="5E9D7184" w:rsidR="00516385" w:rsidRDefault="0051638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3037CF2" w14:textId="77777777" w:rsidR="00D514F6" w:rsidRDefault="00D51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1F72" w14:textId="77777777" w:rsidR="000F63E7" w:rsidRDefault="000F63E7" w:rsidP="00D514F6">
      <w:pPr>
        <w:spacing w:after="0" w:line="240" w:lineRule="auto"/>
      </w:pPr>
      <w:r>
        <w:separator/>
      </w:r>
    </w:p>
  </w:footnote>
  <w:footnote w:type="continuationSeparator" w:id="0">
    <w:p w14:paraId="6E9CE90B" w14:textId="77777777" w:rsidR="000F63E7" w:rsidRDefault="000F63E7" w:rsidP="00D51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C85"/>
    <w:multiLevelType w:val="hybridMultilevel"/>
    <w:tmpl w:val="E7729460"/>
    <w:lvl w:ilvl="0" w:tplc="B2D2C78C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08B9"/>
    <w:multiLevelType w:val="hybridMultilevel"/>
    <w:tmpl w:val="B9CC5008"/>
    <w:lvl w:ilvl="0" w:tplc="A5B816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7E7A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BA4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4E1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B98EC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86D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2A3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E70D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0ED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D78682D"/>
    <w:multiLevelType w:val="hybridMultilevel"/>
    <w:tmpl w:val="BD0AA10E"/>
    <w:lvl w:ilvl="0" w:tplc="313EA32E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597C"/>
    <w:multiLevelType w:val="hybridMultilevel"/>
    <w:tmpl w:val="19E0FE12"/>
    <w:lvl w:ilvl="0" w:tplc="AEF4621E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031D9"/>
    <w:multiLevelType w:val="hybridMultilevel"/>
    <w:tmpl w:val="56CE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ABC980C">
      <w:start w:val="1"/>
      <w:numFmt w:val="decimal"/>
      <w:lvlText w:val="%3)"/>
      <w:lvlJc w:val="righ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75C"/>
    <w:multiLevelType w:val="hybridMultilevel"/>
    <w:tmpl w:val="EA5A2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8631A"/>
    <w:multiLevelType w:val="hybridMultilevel"/>
    <w:tmpl w:val="3D22A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510D"/>
    <w:multiLevelType w:val="hybridMultilevel"/>
    <w:tmpl w:val="0AB2AA8C"/>
    <w:lvl w:ilvl="0" w:tplc="9B04888A">
      <w:start w:val="1"/>
      <w:numFmt w:val="decimal"/>
      <w:lvlText w:val="%1."/>
      <w:lvlJc w:val="left"/>
      <w:pPr>
        <w:ind w:left="979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99" w:hanging="360"/>
      </w:pPr>
    </w:lvl>
    <w:lvl w:ilvl="2" w:tplc="E4063A72">
      <w:start w:val="1"/>
      <w:numFmt w:val="decimal"/>
      <w:lvlText w:val="%3)"/>
      <w:lvlJc w:val="right"/>
      <w:pPr>
        <w:ind w:left="2549" w:hanging="3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8" w15:restartNumberingAfterBreak="0">
    <w:nsid w:val="53A656E3"/>
    <w:multiLevelType w:val="hybridMultilevel"/>
    <w:tmpl w:val="5EE2941A"/>
    <w:lvl w:ilvl="0" w:tplc="38AEFDB8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67778"/>
    <w:multiLevelType w:val="hybridMultilevel"/>
    <w:tmpl w:val="8B2A37DA"/>
    <w:lvl w:ilvl="0" w:tplc="72F23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30BAB"/>
    <w:multiLevelType w:val="hybridMultilevel"/>
    <w:tmpl w:val="478630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37DF4"/>
    <w:multiLevelType w:val="hybridMultilevel"/>
    <w:tmpl w:val="B4CA4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137863">
    <w:abstractNumId w:val="0"/>
  </w:num>
  <w:num w:numId="2" w16cid:durableId="778645168">
    <w:abstractNumId w:val="8"/>
  </w:num>
  <w:num w:numId="3" w16cid:durableId="299501515">
    <w:abstractNumId w:val="3"/>
  </w:num>
  <w:num w:numId="4" w16cid:durableId="186526181">
    <w:abstractNumId w:val="11"/>
  </w:num>
  <w:num w:numId="5" w16cid:durableId="1206260793">
    <w:abstractNumId w:val="2"/>
  </w:num>
  <w:num w:numId="6" w16cid:durableId="1326932085">
    <w:abstractNumId w:val="4"/>
  </w:num>
  <w:num w:numId="7" w16cid:durableId="1557664486">
    <w:abstractNumId w:val="5"/>
  </w:num>
  <w:num w:numId="8" w16cid:durableId="1727487693">
    <w:abstractNumId w:val="6"/>
  </w:num>
  <w:num w:numId="9" w16cid:durableId="1089038030">
    <w:abstractNumId w:val="10"/>
  </w:num>
  <w:num w:numId="10" w16cid:durableId="379482041">
    <w:abstractNumId w:val="7"/>
  </w:num>
  <w:num w:numId="11" w16cid:durableId="1460949402">
    <w:abstractNumId w:val="9"/>
  </w:num>
  <w:num w:numId="12" w16cid:durableId="2057926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15"/>
    <w:rsid w:val="00002A26"/>
    <w:rsid w:val="00012B94"/>
    <w:rsid w:val="00012CC6"/>
    <w:rsid w:val="00022AB0"/>
    <w:rsid w:val="00023D55"/>
    <w:rsid w:val="000376EC"/>
    <w:rsid w:val="0004070D"/>
    <w:rsid w:val="00052671"/>
    <w:rsid w:val="00065A49"/>
    <w:rsid w:val="00066243"/>
    <w:rsid w:val="00093308"/>
    <w:rsid w:val="000958D8"/>
    <w:rsid w:val="000A1F41"/>
    <w:rsid w:val="000A74E8"/>
    <w:rsid w:val="000B3E44"/>
    <w:rsid w:val="000B490F"/>
    <w:rsid w:val="000B69DE"/>
    <w:rsid w:val="000C22FF"/>
    <w:rsid w:val="000D0234"/>
    <w:rsid w:val="000E092A"/>
    <w:rsid w:val="000E3032"/>
    <w:rsid w:val="000F5AD9"/>
    <w:rsid w:val="000F6092"/>
    <w:rsid w:val="000F63E7"/>
    <w:rsid w:val="00123D15"/>
    <w:rsid w:val="001309CA"/>
    <w:rsid w:val="00133C78"/>
    <w:rsid w:val="00136C1B"/>
    <w:rsid w:val="001376C3"/>
    <w:rsid w:val="00140549"/>
    <w:rsid w:val="00145A6E"/>
    <w:rsid w:val="001507DC"/>
    <w:rsid w:val="0016209F"/>
    <w:rsid w:val="00165360"/>
    <w:rsid w:val="0016537E"/>
    <w:rsid w:val="0018248D"/>
    <w:rsid w:val="00183573"/>
    <w:rsid w:val="00187238"/>
    <w:rsid w:val="001936F8"/>
    <w:rsid w:val="001A29CD"/>
    <w:rsid w:val="001A6E6F"/>
    <w:rsid w:val="001B1009"/>
    <w:rsid w:val="001D60CA"/>
    <w:rsid w:val="001E2C4D"/>
    <w:rsid w:val="001E34DA"/>
    <w:rsid w:val="001F407E"/>
    <w:rsid w:val="001F7B88"/>
    <w:rsid w:val="00202A08"/>
    <w:rsid w:val="00203BB7"/>
    <w:rsid w:val="0025712D"/>
    <w:rsid w:val="00265378"/>
    <w:rsid w:val="0027371B"/>
    <w:rsid w:val="00274D6B"/>
    <w:rsid w:val="00290206"/>
    <w:rsid w:val="002A6109"/>
    <w:rsid w:val="002B0D57"/>
    <w:rsid w:val="002B4350"/>
    <w:rsid w:val="002C725C"/>
    <w:rsid w:val="002D0CD6"/>
    <w:rsid w:val="002D5810"/>
    <w:rsid w:val="002E29E9"/>
    <w:rsid w:val="002E4AC4"/>
    <w:rsid w:val="002F028A"/>
    <w:rsid w:val="002F0F15"/>
    <w:rsid w:val="002F5462"/>
    <w:rsid w:val="002F709C"/>
    <w:rsid w:val="00301B76"/>
    <w:rsid w:val="003021CC"/>
    <w:rsid w:val="00302DD3"/>
    <w:rsid w:val="0030537A"/>
    <w:rsid w:val="00312C75"/>
    <w:rsid w:val="00314667"/>
    <w:rsid w:val="00321935"/>
    <w:rsid w:val="00325770"/>
    <w:rsid w:val="00327723"/>
    <w:rsid w:val="0034046B"/>
    <w:rsid w:val="0034390A"/>
    <w:rsid w:val="003712AC"/>
    <w:rsid w:val="003726EF"/>
    <w:rsid w:val="0037296E"/>
    <w:rsid w:val="00375625"/>
    <w:rsid w:val="00375743"/>
    <w:rsid w:val="0038742E"/>
    <w:rsid w:val="003946B2"/>
    <w:rsid w:val="0039488C"/>
    <w:rsid w:val="003956C8"/>
    <w:rsid w:val="00395DF2"/>
    <w:rsid w:val="003A4074"/>
    <w:rsid w:val="003A64C4"/>
    <w:rsid w:val="003B30C2"/>
    <w:rsid w:val="003C5A1B"/>
    <w:rsid w:val="003D6D9A"/>
    <w:rsid w:val="003E3834"/>
    <w:rsid w:val="003F5BC5"/>
    <w:rsid w:val="003F6F9C"/>
    <w:rsid w:val="00410D5A"/>
    <w:rsid w:val="0042093B"/>
    <w:rsid w:val="00424C77"/>
    <w:rsid w:val="004509D4"/>
    <w:rsid w:val="00460BD5"/>
    <w:rsid w:val="00463DC9"/>
    <w:rsid w:val="00474650"/>
    <w:rsid w:val="004971FA"/>
    <w:rsid w:val="004A1BD8"/>
    <w:rsid w:val="004C4782"/>
    <w:rsid w:val="004E1482"/>
    <w:rsid w:val="004E230E"/>
    <w:rsid w:val="00503C21"/>
    <w:rsid w:val="00506F4C"/>
    <w:rsid w:val="00507B1D"/>
    <w:rsid w:val="005120D6"/>
    <w:rsid w:val="00514473"/>
    <w:rsid w:val="005149D9"/>
    <w:rsid w:val="00516385"/>
    <w:rsid w:val="00521D83"/>
    <w:rsid w:val="005277CA"/>
    <w:rsid w:val="00535573"/>
    <w:rsid w:val="0054122B"/>
    <w:rsid w:val="00544594"/>
    <w:rsid w:val="00551183"/>
    <w:rsid w:val="00554D72"/>
    <w:rsid w:val="005668D1"/>
    <w:rsid w:val="005741C6"/>
    <w:rsid w:val="0058338F"/>
    <w:rsid w:val="00593133"/>
    <w:rsid w:val="00594AFA"/>
    <w:rsid w:val="005C021A"/>
    <w:rsid w:val="005C68A1"/>
    <w:rsid w:val="005D02E3"/>
    <w:rsid w:val="005D7DB2"/>
    <w:rsid w:val="005E0128"/>
    <w:rsid w:val="005E248F"/>
    <w:rsid w:val="005F66F7"/>
    <w:rsid w:val="0061770A"/>
    <w:rsid w:val="00622F2B"/>
    <w:rsid w:val="006326FD"/>
    <w:rsid w:val="00634198"/>
    <w:rsid w:val="00643B4D"/>
    <w:rsid w:val="006466B7"/>
    <w:rsid w:val="006578EE"/>
    <w:rsid w:val="006616D1"/>
    <w:rsid w:val="00671623"/>
    <w:rsid w:val="006769E1"/>
    <w:rsid w:val="0068050F"/>
    <w:rsid w:val="00680C72"/>
    <w:rsid w:val="00682539"/>
    <w:rsid w:val="00686BC3"/>
    <w:rsid w:val="00690F1C"/>
    <w:rsid w:val="006A2E09"/>
    <w:rsid w:val="006A5D6D"/>
    <w:rsid w:val="006A646C"/>
    <w:rsid w:val="006B5139"/>
    <w:rsid w:val="006C5204"/>
    <w:rsid w:val="006C6EA4"/>
    <w:rsid w:val="006D2034"/>
    <w:rsid w:val="006E7B83"/>
    <w:rsid w:val="006F6C54"/>
    <w:rsid w:val="0072760C"/>
    <w:rsid w:val="00730CB6"/>
    <w:rsid w:val="00747C1B"/>
    <w:rsid w:val="00747ED8"/>
    <w:rsid w:val="00750423"/>
    <w:rsid w:val="00755859"/>
    <w:rsid w:val="00784E9E"/>
    <w:rsid w:val="00791FF0"/>
    <w:rsid w:val="007A5525"/>
    <w:rsid w:val="007B744A"/>
    <w:rsid w:val="007C51AD"/>
    <w:rsid w:val="007E50B6"/>
    <w:rsid w:val="007E7985"/>
    <w:rsid w:val="007F19D4"/>
    <w:rsid w:val="007F5748"/>
    <w:rsid w:val="0080017A"/>
    <w:rsid w:val="00803284"/>
    <w:rsid w:val="00830110"/>
    <w:rsid w:val="00837E56"/>
    <w:rsid w:val="008522DF"/>
    <w:rsid w:val="00861515"/>
    <w:rsid w:val="008623CF"/>
    <w:rsid w:val="008651DA"/>
    <w:rsid w:val="00865E19"/>
    <w:rsid w:val="00867F16"/>
    <w:rsid w:val="00875584"/>
    <w:rsid w:val="0088358C"/>
    <w:rsid w:val="00884C83"/>
    <w:rsid w:val="00886D56"/>
    <w:rsid w:val="00887B7F"/>
    <w:rsid w:val="00892D92"/>
    <w:rsid w:val="008A1BD1"/>
    <w:rsid w:val="008B0551"/>
    <w:rsid w:val="008B3D2D"/>
    <w:rsid w:val="008C2B73"/>
    <w:rsid w:val="008D3927"/>
    <w:rsid w:val="008E19F4"/>
    <w:rsid w:val="008E6029"/>
    <w:rsid w:val="008F09F2"/>
    <w:rsid w:val="008F21AF"/>
    <w:rsid w:val="008F48B0"/>
    <w:rsid w:val="00901810"/>
    <w:rsid w:val="009134DB"/>
    <w:rsid w:val="00924E3C"/>
    <w:rsid w:val="009254C4"/>
    <w:rsid w:val="009444AE"/>
    <w:rsid w:val="0095724B"/>
    <w:rsid w:val="009722E0"/>
    <w:rsid w:val="0097782B"/>
    <w:rsid w:val="009B7E6B"/>
    <w:rsid w:val="009C0BF5"/>
    <w:rsid w:val="009C349D"/>
    <w:rsid w:val="009C5862"/>
    <w:rsid w:val="009C5CD0"/>
    <w:rsid w:val="009E3BB6"/>
    <w:rsid w:val="00A148F0"/>
    <w:rsid w:val="00A1762F"/>
    <w:rsid w:val="00A2695B"/>
    <w:rsid w:val="00A31B7A"/>
    <w:rsid w:val="00A4662A"/>
    <w:rsid w:val="00A51D4F"/>
    <w:rsid w:val="00A70CD4"/>
    <w:rsid w:val="00A72E61"/>
    <w:rsid w:val="00A746D6"/>
    <w:rsid w:val="00A76237"/>
    <w:rsid w:val="00A873BF"/>
    <w:rsid w:val="00A909C5"/>
    <w:rsid w:val="00A9535D"/>
    <w:rsid w:val="00AA06A5"/>
    <w:rsid w:val="00AA64B1"/>
    <w:rsid w:val="00AB513C"/>
    <w:rsid w:val="00AC3415"/>
    <w:rsid w:val="00AE0447"/>
    <w:rsid w:val="00AE0656"/>
    <w:rsid w:val="00AF04A9"/>
    <w:rsid w:val="00AF1EA4"/>
    <w:rsid w:val="00AF3FDB"/>
    <w:rsid w:val="00B024D2"/>
    <w:rsid w:val="00B06714"/>
    <w:rsid w:val="00B07037"/>
    <w:rsid w:val="00B10FDF"/>
    <w:rsid w:val="00B12DC4"/>
    <w:rsid w:val="00B1460C"/>
    <w:rsid w:val="00B16F98"/>
    <w:rsid w:val="00B1712C"/>
    <w:rsid w:val="00B20699"/>
    <w:rsid w:val="00B339BE"/>
    <w:rsid w:val="00B41E36"/>
    <w:rsid w:val="00B55D61"/>
    <w:rsid w:val="00B621AA"/>
    <w:rsid w:val="00B64CD9"/>
    <w:rsid w:val="00B67FDD"/>
    <w:rsid w:val="00B725FF"/>
    <w:rsid w:val="00B91338"/>
    <w:rsid w:val="00BC346C"/>
    <w:rsid w:val="00BC5AF9"/>
    <w:rsid w:val="00BD58F0"/>
    <w:rsid w:val="00BF1D88"/>
    <w:rsid w:val="00BF6B17"/>
    <w:rsid w:val="00C0202F"/>
    <w:rsid w:val="00C11843"/>
    <w:rsid w:val="00C41E5B"/>
    <w:rsid w:val="00C4452E"/>
    <w:rsid w:val="00C460CB"/>
    <w:rsid w:val="00C461C7"/>
    <w:rsid w:val="00C52AC8"/>
    <w:rsid w:val="00C53A5F"/>
    <w:rsid w:val="00C638A0"/>
    <w:rsid w:val="00C65CE0"/>
    <w:rsid w:val="00C75265"/>
    <w:rsid w:val="00C75622"/>
    <w:rsid w:val="00C76A7D"/>
    <w:rsid w:val="00C82794"/>
    <w:rsid w:val="00C829CD"/>
    <w:rsid w:val="00C835AF"/>
    <w:rsid w:val="00C91B88"/>
    <w:rsid w:val="00C945D5"/>
    <w:rsid w:val="00CA0352"/>
    <w:rsid w:val="00CB208F"/>
    <w:rsid w:val="00CB3F32"/>
    <w:rsid w:val="00CB5856"/>
    <w:rsid w:val="00CC2316"/>
    <w:rsid w:val="00CC30B8"/>
    <w:rsid w:val="00CC4647"/>
    <w:rsid w:val="00CD2878"/>
    <w:rsid w:val="00CE7E3E"/>
    <w:rsid w:val="00CF24EF"/>
    <w:rsid w:val="00D01F70"/>
    <w:rsid w:val="00D03954"/>
    <w:rsid w:val="00D178B6"/>
    <w:rsid w:val="00D2686F"/>
    <w:rsid w:val="00D37ADF"/>
    <w:rsid w:val="00D41C9F"/>
    <w:rsid w:val="00D4508B"/>
    <w:rsid w:val="00D500C7"/>
    <w:rsid w:val="00D514F6"/>
    <w:rsid w:val="00D65A49"/>
    <w:rsid w:val="00D67077"/>
    <w:rsid w:val="00D70461"/>
    <w:rsid w:val="00D71CE8"/>
    <w:rsid w:val="00D81F26"/>
    <w:rsid w:val="00D8231B"/>
    <w:rsid w:val="00D844C4"/>
    <w:rsid w:val="00D90452"/>
    <w:rsid w:val="00D961C5"/>
    <w:rsid w:val="00D9635E"/>
    <w:rsid w:val="00DA4949"/>
    <w:rsid w:val="00DA7390"/>
    <w:rsid w:val="00DA7BA6"/>
    <w:rsid w:val="00DD1038"/>
    <w:rsid w:val="00DD14E2"/>
    <w:rsid w:val="00DE1481"/>
    <w:rsid w:val="00DF613A"/>
    <w:rsid w:val="00E00242"/>
    <w:rsid w:val="00E05425"/>
    <w:rsid w:val="00E07FC1"/>
    <w:rsid w:val="00E11093"/>
    <w:rsid w:val="00E13E5C"/>
    <w:rsid w:val="00E20850"/>
    <w:rsid w:val="00E21395"/>
    <w:rsid w:val="00E27003"/>
    <w:rsid w:val="00E413F8"/>
    <w:rsid w:val="00E42761"/>
    <w:rsid w:val="00E4453E"/>
    <w:rsid w:val="00E52490"/>
    <w:rsid w:val="00E77C0A"/>
    <w:rsid w:val="00E915F4"/>
    <w:rsid w:val="00E9740F"/>
    <w:rsid w:val="00E974BE"/>
    <w:rsid w:val="00EA7B62"/>
    <w:rsid w:val="00EB0546"/>
    <w:rsid w:val="00EB5455"/>
    <w:rsid w:val="00ED382B"/>
    <w:rsid w:val="00ED41E8"/>
    <w:rsid w:val="00ED7E00"/>
    <w:rsid w:val="00EE0931"/>
    <w:rsid w:val="00EE3DA5"/>
    <w:rsid w:val="00EF4CBA"/>
    <w:rsid w:val="00EF63DC"/>
    <w:rsid w:val="00F02117"/>
    <w:rsid w:val="00F11ED3"/>
    <w:rsid w:val="00F15E41"/>
    <w:rsid w:val="00F410A2"/>
    <w:rsid w:val="00F424DA"/>
    <w:rsid w:val="00F4650D"/>
    <w:rsid w:val="00F53ABC"/>
    <w:rsid w:val="00F613F9"/>
    <w:rsid w:val="00F62073"/>
    <w:rsid w:val="00F648F1"/>
    <w:rsid w:val="00F73AAC"/>
    <w:rsid w:val="00F7597B"/>
    <w:rsid w:val="00F94588"/>
    <w:rsid w:val="00FB196C"/>
    <w:rsid w:val="00FD23EA"/>
    <w:rsid w:val="00FE178B"/>
    <w:rsid w:val="00FEDE4D"/>
    <w:rsid w:val="00FF10B5"/>
    <w:rsid w:val="00FF38B0"/>
    <w:rsid w:val="00FF55FF"/>
    <w:rsid w:val="00FF6356"/>
    <w:rsid w:val="012AFCB9"/>
    <w:rsid w:val="10B882A5"/>
    <w:rsid w:val="13C97A79"/>
    <w:rsid w:val="33CE5DE5"/>
    <w:rsid w:val="3F71E73F"/>
    <w:rsid w:val="3F928DD0"/>
    <w:rsid w:val="49409A9B"/>
    <w:rsid w:val="4C1C539D"/>
    <w:rsid w:val="4EFE14F3"/>
    <w:rsid w:val="51DE9BD7"/>
    <w:rsid w:val="5A09AB0F"/>
    <w:rsid w:val="61D2A85A"/>
    <w:rsid w:val="6927C463"/>
    <w:rsid w:val="6929F8D2"/>
    <w:rsid w:val="7138B57C"/>
    <w:rsid w:val="7955890E"/>
    <w:rsid w:val="7B689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C783686"/>
  <w15:chartTrackingRefBased/>
  <w15:docId w15:val="{E1515E46-2EEB-4233-AAC2-0EF8F817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41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0C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C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C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C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CD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5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4F6"/>
  </w:style>
  <w:style w:type="paragraph" w:styleId="Footer">
    <w:name w:val="footer"/>
    <w:basedOn w:val="Normal"/>
    <w:link w:val="FooterChar"/>
    <w:uiPriority w:val="99"/>
    <w:unhideWhenUsed/>
    <w:rsid w:val="00D5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4F6"/>
  </w:style>
  <w:style w:type="paragraph" w:customStyle="1" w:styleId="nofotemplatesubsectionbodytext">
    <w:name w:val="nofo template subsection body text"/>
    <w:basedOn w:val="ListParagraph"/>
    <w:link w:val="nofotemplatesubsectionbodytextChar"/>
    <w:qFormat/>
    <w:rsid w:val="008F21AF"/>
    <w:pPr>
      <w:widowControl w:val="0"/>
      <w:autoSpaceDE w:val="0"/>
      <w:autoSpaceDN w:val="0"/>
      <w:spacing w:before="136" w:after="0" w:line="240" w:lineRule="auto"/>
      <w:ind w:left="619"/>
      <w:contextualSpacing w:val="0"/>
    </w:pPr>
    <w:rPr>
      <w:rFonts w:ascii="Source Sans Pro" w:eastAsia="Calibri" w:hAnsi="Source Sans Pro" w:cs="Arial"/>
      <w:spacing w:val="-2"/>
      <w:kern w:val="0"/>
      <w14:ligatures w14:val="none"/>
    </w:rPr>
  </w:style>
  <w:style w:type="character" w:customStyle="1" w:styleId="nofotemplatesubsectionbodytextChar">
    <w:name w:val="nofo template subsection body text Char"/>
    <w:basedOn w:val="DefaultParagraphFont"/>
    <w:link w:val="nofotemplatesubsectionbodytext"/>
    <w:rsid w:val="008F21AF"/>
    <w:rPr>
      <w:rFonts w:ascii="Source Sans Pro" w:eastAsia="Calibri" w:hAnsi="Source Sans Pro" w:cs="Arial"/>
      <w:spacing w:val="-2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53714-fd51-4900-bc78-3a1e37bada3d">
      <Terms xmlns="http://schemas.microsoft.com/office/infopath/2007/PartnerControls"/>
    </lcf76f155ced4ddcb4097134ff3c332f>
    <TaxCatchAll xmlns="b49662ed-82a8-4daa-a67f-731182ab73b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CBA8C066DC7444B05DE902C549F916" ma:contentTypeVersion="15" ma:contentTypeDescription="Create a new document." ma:contentTypeScope="" ma:versionID="193d60549cab61dc3a6f4a42678bbd26">
  <xsd:schema xmlns:xsd="http://www.w3.org/2001/XMLSchema" xmlns:xs="http://www.w3.org/2001/XMLSchema" xmlns:p="http://schemas.microsoft.com/office/2006/metadata/properties" xmlns:ns1="http://schemas.microsoft.com/sharepoint/v3" xmlns:ns2="36153714-fd51-4900-bc78-3a1e37bada3d" xmlns:ns3="b49662ed-82a8-4daa-a67f-731182ab73b4" targetNamespace="http://schemas.microsoft.com/office/2006/metadata/properties" ma:root="true" ma:fieldsID="0285382d0deb485bda799d2b13f63682" ns1:_="" ns2:_="" ns3:_="">
    <xsd:import namespace="http://schemas.microsoft.com/sharepoint/v3"/>
    <xsd:import namespace="36153714-fd51-4900-bc78-3a1e37bada3d"/>
    <xsd:import namespace="b49662ed-82a8-4daa-a67f-731182ab7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53714-fd51-4900-bc78-3a1e37bad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0711c0e-4245-4ab7-b236-62d0b6835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62ed-82a8-4daa-a67f-731182ab73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c26c021-6378-478d-b934-ced14cc97f9f}" ma:internalName="TaxCatchAll" ma:showField="CatchAllData" ma:web="b49662ed-82a8-4daa-a67f-731182ab7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C729D6-FF65-4278-A2E7-9AF534B16D69}">
  <ds:schemaRefs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49662ed-82a8-4daa-a67f-731182ab73b4"/>
    <ds:schemaRef ds:uri="36153714-fd51-4900-bc78-3a1e37bada3d"/>
  </ds:schemaRefs>
</ds:datastoreItem>
</file>

<file path=customXml/itemProps2.xml><?xml version="1.0" encoding="utf-8"?>
<ds:datastoreItem xmlns:ds="http://schemas.openxmlformats.org/officeDocument/2006/customXml" ds:itemID="{761FD2FA-CACC-42B4-A914-D4C82EA90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153714-fd51-4900-bc78-3a1e37bada3d"/>
    <ds:schemaRef ds:uri="b49662ed-82a8-4daa-a67f-731182ab7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15E705-03D4-47B4-AA05-042CA97D1F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69ba0d5-02cb-4d2f-94fd-9212cc24b78c}" enabled="0" method="" siteId="{369ba0d5-02cb-4d2f-94fd-9212cc24b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1692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Dudzinski, Cynthia M CIV USCG BASE NCR (USA)</dc:creator>
  <cp:keywords/>
  <dc:description/>
  <cp:lastModifiedBy>Dudzinski, Cynthia M CIV USCG BASE NCR (USA)</cp:lastModifiedBy>
  <cp:revision>2</cp:revision>
  <dcterms:created xsi:type="dcterms:W3CDTF">2026-07-08T16:46:00Z</dcterms:created>
  <dcterms:modified xsi:type="dcterms:W3CDTF">2026-07-08T16:46:00Z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0x0101002ECBA8C066DC7444B05DE902C549F916</vt:lpwstr>
  </property>
</Properties>
</file>