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F44" w:rsidP="004B1E62" w:rsidRDefault="00AF64C7" w14:paraId="007CC956" w14:textId="1799C6ED" w14:noSpellErr="1">
      <w:pPr>
        <w:pStyle w:val="Heading1"/>
        <w:rPr>
          <w:sz w:val="32"/>
          <w:szCs w:val="32"/>
        </w:rPr>
      </w:pPr>
      <w:r w:rsidRPr="6EC9C326" w:rsidR="00AF64C7">
        <w:rPr>
          <w:sz w:val="32"/>
          <w:szCs w:val="32"/>
        </w:rPr>
        <w:t>AEIF 20</w:t>
      </w:r>
      <w:r w:rsidRPr="6EC9C326" w:rsidR="009E61E8">
        <w:rPr>
          <w:sz w:val="32"/>
          <w:szCs w:val="32"/>
        </w:rPr>
        <w:t>2</w:t>
      </w:r>
      <w:r w:rsidRPr="6EC9C326" w:rsidR="4F32ACD1">
        <w:rPr>
          <w:sz w:val="32"/>
          <w:szCs w:val="32"/>
        </w:rPr>
        <w:t>6</w:t>
      </w:r>
    </w:p>
    <w:p w:rsidRPr="004B1E62" w:rsidR="00B02F44" w:rsidP="760DEEB4" w:rsidRDefault="00AF64C7" w14:paraId="4E44A588" w14:textId="77777777" w14:noSpellErr="1">
      <w:pPr>
        <w:spacing w:before="56"/>
        <w:ind w:left="280" w:right="1138"/>
        <w:jc w:val="center"/>
        <w:rPr>
          <w:rFonts w:ascii="Arial"/>
          <w:sz w:val="32"/>
          <w:szCs w:val="32"/>
        </w:rPr>
      </w:pPr>
      <w:r w:rsidRPr="6EC9C326" w:rsidR="00AF64C7">
        <w:rPr>
          <w:rFonts w:ascii="Arial"/>
          <w:sz w:val="32"/>
          <w:szCs w:val="32"/>
        </w:rPr>
        <w:t>Alumni Monitoring and Evaluation Resource Guide</w:t>
      </w:r>
    </w:p>
    <w:p w:rsidR="00B02F44" w:rsidP="5F5B2D6D" w:rsidRDefault="16C334FB" w14:paraId="3A8F4293" w14:textId="743499BD">
      <w:pPr>
        <w:pStyle w:val="BodyText"/>
        <w:spacing w:before="305" w:line="276" w:lineRule="auto"/>
        <w:ind w:left="100" w:right="854" w:firstLine="0"/>
        <w:rPr>
          <w:rFonts w:asciiTheme="minorHAnsi" w:hAnsiTheme="minorHAnsi" w:eastAsiaTheme="minorEastAsia" w:cstheme="minorBidi"/>
          <w:sz w:val="24"/>
          <w:szCs w:val="24"/>
        </w:rPr>
      </w:pPr>
      <w:r w:rsidRPr="5F5B2D6D">
        <w:rPr>
          <w:rFonts w:asciiTheme="minorHAnsi" w:hAnsiTheme="minorHAnsi" w:eastAsiaTheme="minorEastAsia" w:cstheme="minorBidi"/>
          <w:sz w:val="24"/>
          <w:szCs w:val="24"/>
        </w:rPr>
        <w:t>I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nitiatives like AEIF projects are designed to influence change in behavior, attitudes, and knowledge. </w:t>
      </w:r>
      <w:r w:rsidRPr="5F5B2D6D" w:rsidR="42BCBC97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A strong project plan incorporates methods to track and measure these changes. </w:t>
      </w:r>
      <w:r w:rsidRPr="5F5B2D6D" w:rsidR="05A10B96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This Monitoring and Evaluation (M&amp;E) resource guide will help get you started on developing a strong M&amp;E plan for your project. </w:t>
      </w:r>
      <w:r w:rsidRPr="5F5B2D6D" w:rsidR="7C54C11F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>Please note the following examples are not prescriptive and should be used to guide you through the development of your own indicators, questions, and data metrics.</w:t>
      </w:r>
    </w:p>
    <w:p w:rsidR="00B02F44" w:rsidP="5F5B2D6D" w:rsidRDefault="00B02F44" w14:paraId="24F9E37C" w14:textId="77777777">
      <w:pPr>
        <w:pStyle w:val="BodyText"/>
        <w:spacing w:before="5"/>
        <w:ind w:left="0" w:firstLine="0"/>
        <w:rPr>
          <w:rFonts w:asciiTheme="minorHAnsi" w:hAnsiTheme="minorHAnsi" w:eastAsiaTheme="minorEastAsia" w:cstheme="minorBidi"/>
          <w:sz w:val="24"/>
          <w:szCs w:val="24"/>
        </w:rPr>
      </w:pPr>
    </w:p>
    <w:p w:rsidR="00B02F44" w:rsidP="760DEEB4" w:rsidRDefault="00AF64C7" w14:paraId="2198DCF9" w14:textId="3C5EF8D5">
      <w:pPr>
        <w:pStyle w:val="ListParagraph"/>
        <w:numPr>
          <w:ilvl w:val="0"/>
          <w:numId w:val="9"/>
        </w:numPr>
        <w:tabs>
          <w:tab w:val="left" w:pos="461"/>
        </w:tabs>
        <w:spacing w:before="0" w:line="276" w:lineRule="auto"/>
        <w:ind w:left="460" w:right="1144"/>
        <w:rPr>
          <w:rFonts w:asciiTheme="minorHAnsi" w:hAnsiTheme="minorHAnsi" w:eastAsiaTheme="minorEastAsia" w:cstheme="minorBidi"/>
          <w:sz w:val="24"/>
          <w:szCs w:val="24"/>
        </w:rPr>
      </w:pPr>
      <w:r w:rsidRPr="760DEEB4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Key Terms and Definitions: </w:t>
      </w:r>
      <w:r w:rsidRPr="760DEEB4">
        <w:rPr>
          <w:rFonts w:asciiTheme="minorHAnsi" w:hAnsiTheme="minorHAnsi" w:eastAsiaTheme="minorEastAsia" w:cstheme="minorBidi"/>
          <w:sz w:val="24"/>
          <w:szCs w:val="24"/>
        </w:rPr>
        <w:t>Below are the definitions of common key M&amp;E terminology.</w:t>
      </w:r>
      <w:r w:rsidRPr="760DEEB4" w:rsidR="15CC488B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B02F44" w:rsidRDefault="00B02F44" w14:paraId="0061F688" w14:textId="77777777">
      <w:pPr>
        <w:pStyle w:val="BodyText"/>
        <w:spacing w:before="6"/>
        <w:ind w:left="0" w:firstLine="0"/>
        <w:rPr>
          <w:sz w:val="25"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8329"/>
      </w:tblGrid>
      <w:tr w:rsidR="00B02F44" w:rsidTr="5F5B2D6D" w14:paraId="73C2437F" w14:textId="77777777">
        <w:trPr>
          <w:trHeight w:val="685"/>
        </w:trPr>
        <w:tc>
          <w:tcPr>
            <w:tcW w:w="1501" w:type="dxa"/>
            <w:shd w:val="clear" w:color="auto" w:fill="C8DAF8"/>
          </w:tcPr>
          <w:p w:rsidR="00B02F44" w:rsidRDefault="00AF64C7" w14:paraId="493B6A1D" w14:textId="77777777">
            <w:pPr>
              <w:pStyle w:val="TableParagraph"/>
              <w:spacing w:before="101"/>
              <w:ind w:left="510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8329" w:type="dxa"/>
            <w:shd w:val="clear" w:color="auto" w:fill="C8DAF8"/>
          </w:tcPr>
          <w:p w:rsidR="00B02F44" w:rsidRDefault="00AF64C7" w14:paraId="0762C8E9" w14:textId="77777777">
            <w:pPr>
              <w:pStyle w:val="TableParagraph"/>
              <w:spacing w:before="101"/>
              <w:ind w:left="3687" w:right="3670"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B02F44" w:rsidTr="5F5B2D6D" w14:paraId="0DD1DEEE" w14:textId="77777777">
        <w:trPr>
          <w:trHeight w:val="795"/>
        </w:trPr>
        <w:tc>
          <w:tcPr>
            <w:tcW w:w="1501" w:type="dxa"/>
            <w:shd w:val="clear" w:color="auto" w:fill="C8DAF8"/>
          </w:tcPr>
          <w:p w:rsidR="00B02F44" w:rsidRDefault="00AF64C7" w14:paraId="7EA44975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8329" w:type="dxa"/>
          </w:tcPr>
          <w:p w:rsidR="00B02F44" w:rsidRDefault="00AF64C7" w14:paraId="7FA3041D" w14:textId="77777777">
            <w:pPr>
              <w:pStyle w:val="TableParagraph"/>
              <w:spacing w:before="80"/>
            </w:pPr>
            <w:r>
              <w:t>Tracks a program’s progress against established goals and objectives through ongoing data</w:t>
            </w:r>
          </w:p>
          <w:p w:rsidR="00B02F44" w:rsidRDefault="00AF64C7" w14:paraId="2BE1BB0E" w14:textId="77777777">
            <w:pPr>
              <w:pStyle w:val="TableParagraph"/>
              <w:spacing w:before="37"/>
            </w:pPr>
            <w:r>
              <w:t>collection.</w:t>
            </w:r>
          </w:p>
        </w:tc>
      </w:tr>
      <w:tr w:rsidR="00B02F44" w:rsidTr="5F5B2D6D" w14:paraId="6232451E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00B02F44" w:rsidRDefault="00AF64C7" w14:paraId="476217F1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8329" w:type="dxa"/>
          </w:tcPr>
          <w:p w:rsidR="00B02F44" w:rsidRDefault="00AF64C7" w14:paraId="193D5D55" w14:textId="77777777">
            <w:pPr>
              <w:pStyle w:val="TableParagraph"/>
              <w:spacing w:before="81" w:line="276" w:lineRule="auto"/>
            </w:pPr>
            <w:r>
              <w:t>A formal study of a program. A systematic and objective assessment of an ongoing or completed activity, project, program, or policy.</w:t>
            </w:r>
          </w:p>
        </w:tc>
      </w:tr>
      <w:tr w:rsidR="00B02F44" w:rsidTr="5F5B2D6D" w14:paraId="0DC5A237" w14:textId="77777777">
        <w:trPr>
          <w:trHeight w:val="590"/>
        </w:trPr>
        <w:tc>
          <w:tcPr>
            <w:tcW w:w="1501" w:type="dxa"/>
            <w:shd w:val="clear" w:color="auto" w:fill="C8DAF8"/>
          </w:tcPr>
          <w:p w:rsidR="00B02F44" w:rsidRDefault="00AF64C7" w14:paraId="3D92756D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329" w:type="dxa"/>
          </w:tcPr>
          <w:p w:rsidR="00B02F44" w:rsidRDefault="00AF64C7" w14:paraId="36AFB528" w14:textId="77777777">
            <w:pPr>
              <w:pStyle w:val="TableParagraph"/>
              <w:spacing w:before="80"/>
            </w:pPr>
            <w:r>
              <w:t>The most significant change a program seeks to achieve.</w:t>
            </w:r>
          </w:p>
        </w:tc>
      </w:tr>
      <w:tr w:rsidR="00B02F44" w:rsidTr="5F5B2D6D" w14:paraId="5D556A75" w14:textId="77777777">
        <w:trPr>
          <w:trHeight w:val="595"/>
        </w:trPr>
        <w:tc>
          <w:tcPr>
            <w:tcW w:w="1501" w:type="dxa"/>
            <w:shd w:val="clear" w:color="auto" w:fill="C8DAF8"/>
          </w:tcPr>
          <w:p w:rsidR="00B02F44" w:rsidRDefault="00AF64C7" w14:paraId="71ECD3EC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8329" w:type="dxa"/>
          </w:tcPr>
          <w:p w:rsidR="00B02F44" w:rsidRDefault="00AF64C7" w14:paraId="258AEA90" w14:textId="77777777">
            <w:pPr>
              <w:pStyle w:val="TableParagraph"/>
              <w:spacing w:before="81"/>
            </w:pPr>
            <w:r>
              <w:t>The changes a program seeks to achieve to reach the goal.</w:t>
            </w:r>
          </w:p>
        </w:tc>
      </w:tr>
      <w:tr w:rsidR="00B02F44" w:rsidTr="5F5B2D6D" w14:paraId="31F414F4" w14:textId="77777777">
        <w:trPr>
          <w:trHeight w:val="595"/>
        </w:trPr>
        <w:tc>
          <w:tcPr>
            <w:tcW w:w="1501" w:type="dxa"/>
            <w:shd w:val="clear" w:color="auto" w:fill="C8DAF8"/>
          </w:tcPr>
          <w:p w:rsidR="00B02F44" w:rsidRDefault="00AF64C7" w14:paraId="30E1E3AB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8329" w:type="dxa"/>
          </w:tcPr>
          <w:p w:rsidR="00B02F44" w:rsidP="32002A00" w:rsidRDefault="00AF64C7" w14:paraId="64E7F6CD" w14:textId="77777777">
            <w:pPr>
              <w:pStyle w:val="TableParagraph"/>
              <w:spacing w:before="80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</w:rPr>
              <w:t>Program or project actions or tasks that are implemented to achieve targeted outcomes.</w:t>
            </w:r>
          </w:p>
        </w:tc>
      </w:tr>
      <w:tr w:rsidR="00B02F44" w:rsidTr="5F5B2D6D" w14:paraId="0264A078" w14:textId="77777777">
        <w:trPr>
          <w:trHeight w:val="485"/>
        </w:trPr>
        <w:tc>
          <w:tcPr>
            <w:tcW w:w="1501" w:type="dxa"/>
            <w:shd w:val="clear" w:color="auto" w:fill="C8DAF8"/>
          </w:tcPr>
          <w:p w:rsidR="00B02F44" w:rsidRDefault="00AF64C7" w14:paraId="7BD49F7E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8329" w:type="dxa"/>
          </w:tcPr>
          <w:p w:rsidR="00B02F44" w:rsidP="32002A00" w:rsidRDefault="00AF64C7" w14:paraId="26F79039" w14:textId="77777777">
            <w:pPr>
              <w:pStyle w:val="TableParagraph"/>
              <w:spacing w:before="80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</w:rPr>
              <w:t>The value of an indicator before the implementation of a program.</w:t>
            </w:r>
          </w:p>
        </w:tc>
      </w:tr>
      <w:tr w:rsidR="32002A00" w:rsidTr="5F5B2D6D" w14:paraId="13241D95" w14:textId="77777777">
        <w:trPr>
          <w:trHeight w:val="915"/>
        </w:trPr>
        <w:tc>
          <w:tcPr>
            <w:tcW w:w="1501" w:type="dxa"/>
            <w:shd w:val="clear" w:color="auto" w:fill="C8DAF8"/>
          </w:tcPr>
          <w:p w:rsidR="1EC5E68B" w:rsidP="5F5B2D6D" w:rsidRDefault="64751696" w14:paraId="46BDCCA7" w14:textId="21F9AED0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  <w:tc>
          <w:tcPr>
            <w:tcW w:w="8329" w:type="dxa"/>
          </w:tcPr>
          <w:p w:rsidR="1EC5E68B" w:rsidP="5F5B2D6D" w:rsidRDefault="64751696" w14:paraId="1CD30A25" w14:textId="41CF5DA4">
            <w:pPr>
              <w:spacing w:line="276" w:lineRule="auto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  <w:color w:val="000000" w:themeColor="text1"/>
              </w:rPr>
              <w:t>A result or effect that is caused by or attributable to a program, project, process, or policy. Impact may also refer to higher-level effects that occur in the medium- or long-term and can be intended or unintended and positive or negative.</w:t>
            </w:r>
          </w:p>
        </w:tc>
      </w:tr>
      <w:tr w:rsidR="00B02F44" w:rsidTr="5F5B2D6D" w14:paraId="7AB242FE" w14:textId="77777777">
        <w:trPr>
          <w:trHeight w:val="915"/>
        </w:trPr>
        <w:tc>
          <w:tcPr>
            <w:tcW w:w="1501" w:type="dxa"/>
            <w:shd w:val="clear" w:color="auto" w:fill="C8DAF8"/>
          </w:tcPr>
          <w:p w:rsidR="00B02F44" w:rsidRDefault="00AF64C7" w14:paraId="696CD330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8329" w:type="dxa"/>
          </w:tcPr>
          <w:p w:rsidR="00B02F44" w:rsidRDefault="00AF64C7" w14:paraId="0EEED01B" w14:textId="77777777">
            <w:pPr>
              <w:pStyle w:val="TableParagraph"/>
              <w:spacing w:before="81" w:line="276" w:lineRule="auto"/>
              <w:ind w:right="279"/>
            </w:pPr>
            <w:r>
              <w:t>An observable or measurable characteristic that indicates the extent to which a program objective is being achieved.</w:t>
            </w:r>
          </w:p>
        </w:tc>
      </w:tr>
      <w:tr w:rsidR="00B02F44" w:rsidTr="5F5B2D6D" w14:paraId="31E72E84" w14:textId="77777777">
        <w:trPr>
          <w:trHeight w:val="705"/>
        </w:trPr>
        <w:tc>
          <w:tcPr>
            <w:tcW w:w="1501" w:type="dxa"/>
            <w:shd w:val="clear" w:color="auto" w:fill="C8DAF8"/>
          </w:tcPr>
          <w:p w:rsidR="00B02F44" w:rsidRDefault="00AF64C7" w14:paraId="23C10A67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8329" w:type="dxa"/>
          </w:tcPr>
          <w:p w:rsidR="00B02F44" w:rsidRDefault="00AF64C7" w14:paraId="3FB8DC46" w14:textId="77777777">
            <w:pPr>
              <w:pStyle w:val="TableParagraph"/>
              <w:spacing w:before="80"/>
            </w:pPr>
            <w:r>
              <w:t>The immediate results from an activity.</w:t>
            </w:r>
          </w:p>
        </w:tc>
      </w:tr>
      <w:tr w:rsidR="00B02F44" w:rsidTr="5F5B2D6D" w14:paraId="188BABC9" w14:textId="77777777">
        <w:trPr>
          <w:trHeight w:val="705"/>
        </w:trPr>
        <w:tc>
          <w:tcPr>
            <w:tcW w:w="1501" w:type="dxa"/>
            <w:shd w:val="clear" w:color="auto" w:fill="C8DAF8"/>
          </w:tcPr>
          <w:p w:rsidR="00B02F44" w:rsidRDefault="00AF64C7" w14:paraId="0CF04391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8329" w:type="dxa"/>
          </w:tcPr>
          <w:p w:rsidR="00B02F44" w:rsidRDefault="00AF64C7" w14:paraId="785CBB55" w14:textId="77777777">
            <w:pPr>
              <w:pStyle w:val="TableParagraph"/>
              <w:spacing w:before="81"/>
            </w:pPr>
            <w:r>
              <w:t xml:space="preserve">Change that has occurred </w:t>
            </w:r>
            <w:proofErr w:type="gramStart"/>
            <w:r>
              <w:t>as a result of</w:t>
            </w:r>
            <w:proofErr w:type="gramEnd"/>
            <w:r>
              <w:t xml:space="preserve"> activities implemented.</w:t>
            </w:r>
          </w:p>
        </w:tc>
      </w:tr>
      <w:tr w:rsidR="00B02F44" w:rsidTr="5F5B2D6D" w14:paraId="4A813192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00B02F44" w:rsidRDefault="00AF64C7" w14:paraId="4149F3E5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8329" w:type="dxa"/>
          </w:tcPr>
          <w:p w:rsidR="00B02F44" w:rsidRDefault="00AF64C7" w14:paraId="4D1E62AB" w14:textId="77777777">
            <w:pPr>
              <w:pStyle w:val="TableParagraph"/>
              <w:spacing w:before="80"/>
            </w:pPr>
            <w:r>
              <w:t>Any product or change that occurs due to the program activities. A program’s outputs,</w:t>
            </w:r>
          </w:p>
          <w:p w:rsidR="00B02F44" w:rsidRDefault="00AF64C7" w14:paraId="21BC2918" w14:textId="77777777">
            <w:pPr>
              <w:pStyle w:val="TableParagraph"/>
              <w:spacing w:before="42"/>
            </w:pPr>
            <w:r>
              <w:t>outcomes, and/or impact.</w:t>
            </w:r>
          </w:p>
        </w:tc>
      </w:tr>
      <w:tr w:rsidR="32002A00" w:rsidTr="5F5B2D6D" w14:paraId="39BBD9B7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3003A1A3" w:rsidP="5F5B2D6D" w:rsidRDefault="549CC278" w14:paraId="5B3DE078" w14:textId="753CE94F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lastRenderedPageBreak/>
              <w:t>Target</w:t>
            </w:r>
          </w:p>
        </w:tc>
        <w:tc>
          <w:tcPr>
            <w:tcW w:w="8329" w:type="dxa"/>
          </w:tcPr>
          <w:p w:rsidR="3003A1A3" w:rsidP="5F5B2D6D" w:rsidRDefault="549CC278" w14:paraId="6FC57041" w14:textId="4F85FBA4">
            <w:pPr>
              <w:pStyle w:val="TableParagraph"/>
            </w:pPr>
            <w:r>
              <w:t>Specific, planned level of result to be achieved within an explicit timeframe.</w:t>
            </w:r>
          </w:p>
        </w:tc>
      </w:tr>
    </w:tbl>
    <w:p w:rsidR="00B02F44" w:rsidRDefault="00B02F44" w14:paraId="59577C30" w14:textId="77777777">
      <w:pPr>
        <w:pStyle w:val="BodyText"/>
        <w:spacing w:before="5"/>
        <w:ind w:left="0" w:firstLine="0"/>
        <w:rPr>
          <w:sz w:val="25"/>
        </w:rPr>
      </w:pPr>
    </w:p>
    <w:p w:rsidR="00B02F44" w:rsidP="760DEEB4" w:rsidRDefault="00AF64C7" w14:paraId="2DD5D298" w14:textId="77777777">
      <w:pPr>
        <w:pStyle w:val="ListParagraph"/>
        <w:numPr>
          <w:ilvl w:val="0"/>
          <w:numId w:val="9"/>
        </w:numPr>
        <w:tabs>
          <w:tab w:val="left" w:pos="461"/>
        </w:tabs>
        <w:spacing w:before="1" w:line="273" w:lineRule="auto"/>
        <w:ind w:left="460" w:right="1312"/>
        <w:rPr>
          <w:rFonts w:asciiTheme="minorHAnsi" w:hAnsiTheme="minorHAnsi" w:eastAsiaTheme="minorEastAsia" w:cstheme="minorBidi"/>
          <w:sz w:val="24"/>
          <w:szCs w:val="24"/>
        </w:rPr>
        <w:sectPr w:rsidR="00B02F44">
          <w:footerReference w:type="default" r:id="rId11"/>
          <w:type w:val="continuous"/>
          <w:pgSz w:w="12240" w:h="15840" w:orient="portrait"/>
          <w:pgMar w:top="1360" w:right="480" w:bottom="900" w:left="1340" w:header="720" w:footer="714" w:gutter="0"/>
          <w:pgNumType w:start="1"/>
          <w:cols w:space="720"/>
        </w:sectPr>
      </w:pP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Developing</w:t>
      </w:r>
      <w:r w:rsidRPr="5F5B2D6D">
        <w:rPr>
          <w:rFonts w:asciiTheme="minorHAnsi" w:hAnsiTheme="minorHAnsi" w:eastAsiaTheme="minorEastAsia" w:cstheme="minorBidi"/>
          <w:b/>
          <w:bCs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Your</w:t>
      </w:r>
      <w:r w:rsidRPr="5F5B2D6D">
        <w:rPr>
          <w:rFonts w:asciiTheme="minorHAnsi" w:hAnsiTheme="minorHAnsi" w:eastAsiaTheme="minorEastAsia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Monitoring</w:t>
      </w:r>
      <w:r w:rsidRPr="5F5B2D6D">
        <w:rPr>
          <w:rFonts w:asciiTheme="minorHAnsi" w:hAnsiTheme="minorHAnsi" w:eastAsiaTheme="minorEastAsia" w:cstheme="minorBidi"/>
          <w:b/>
          <w:bCs/>
          <w:spacing w:val="-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and</w:t>
      </w:r>
      <w:r w:rsidRPr="5F5B2D6D">
        <w:rPr>
          <w:rFonts w:asciiTheme="minorHAnsi" w:hAnsiTheme="minorHAnsi" w:eastAsiaTheme="minorEastAsia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Evaluation</w:t>
      </w:r>
      <w:r w:rsidRPr="5F5B2D6D">
        <w:rPr>
          <w:rFonts w:asciiTheme="minorHAnsi" w:hAnsiTheme="minorHAnsi" w:eastAsiaTheme="minorEastAsia" w:cstheme="minorBidi"/>
          <w:b/>
          <w:bCs/>
          <w:spacing w:val="-8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Plan:</w:t>
      </w:r>
      <w:r w:rsidRPr="5F5B2D6D">
        <w:rPr>
          <w:rFonts w:asciiTheme="minorHAnsi" w:hAnsiTheme="minorHAnsi" w:eastAsiaTheme="minorEastAsia" w:cstheme="minorBidi"/>
          <w:b/>
          <w:bCs/>
          <w:spacing w:val="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Using</w:t>
      </w:r>
      <w:r w:rsidRPr="5F5B2D6D">
        <w:rPr>
          <w:rFonts w:asciiTheme="minorHAnsi" w:hAnsiTheme="minorHAnsi" w:eastAsiaTheme="minorEastAsia" w:cstheme="minorBidi"/>
          <w:spacing w:val="-8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the</w:t>
      </w:r>
      <w:r w:rsidRPr="5F5B2D6D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following</w:t>
      </w:r>
      <w:r w:rsidRPr="5F5B2D6D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sample</w:t>
      </w:r>
      <w:r w:rsidRPr="5F5B2D6D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guiding</w:t>
      </w:r>
      <w:r w:rsidRPr="5F5B2D6D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questions, indicators, and data collection methods, you can start putting together an M&amp;E</w:t>
      </w:r>
      <w:r w:rsidRPr="5F5B2D6D">
        <w:rPr>
          <w:rFonts w:asciiTheme="minorHAnsi" w:hAnsiTheme="minorHAnsi" w:eastAsiaTheme="minorEastAsia" w:cstheme="minorBidi"/>
          <w:spacing w:val="-1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plan:</w:t>
      </w:r>
    </w:p>
    <w:p w:rsidR="00B02F44" w:rsidRDefault="00B02F44" w14:paraId="7EFCCB5C" w14:textId="77777777">
      <w:pPr>
        <w:pStyle w:val="BodyText"/>
        <w:spacing w:before="6"/>
        <w:ind w:left="0" w:firstLine="0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:rsidTr="760DEEB4" w14:paraId="38CB36FA" w14:textId="77777777">
        <w:trPr>
          <w:trHeight w:val="345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431286D3" w14:textId="77777777">
            <w:pPr>
              <w:pStyle w:val="TableParagraph"/>
              <w:spacing w:line="264" w:lineRule="exact"/>
              <w:ind w:left="3687" w:right="3676"/>
              <w:jc w:val="center"/>
              <w:rPr>
                <w:b/>
              </w:rPr>
            </w:pPr>
            <w:r>
              <w:rPr>
                <w:b/>
              </w:rPr>
              <w:t>Project Design Phase</w:t>
            </w:r>
          </w:p>
        </w:tc>
      </w:tr>
      <w:tr w:rsidR="00B02F44" w:rsidTr="760DEEB4" w14:paraId="5B45CBC0" w14:textId="77777777">
        <w:trPr>
          <w:trHeight w:val="1035"/>
        </w:trPr>
        <w:tc>
          <w:tcPr>
            <w:tcW w:w="10191" w:type="dxa"/>
            <w:gridSpan w:val="2"/>
          </w:tcPr>
          <w:p w:rsidR="00B02F44" w:rsidRDefault="00AF64C7" w14:paraId="6708E4FE" w14:textId="0098DC94">
            <w:pPr>
              <w:pStyle w:val="TableParagraph"/>
              <w:spacing w:line="242" w:lineRule="auto"/>
              <w:ind w:left="110" w:right="262"/>
            </w:pPr>
            <w:r>
              <w:t xml:space="preserve">What are your project goals? </w:t>
            </w:r>
            <w:r w:rsidR="12386EFE">
              <w:t xml:space="preserve"> </w:t>
            </w:r>
            <w:r>
              <w:t>How and when will you measure those goals?</w:t>
            </w:r>
            <w:r w:rsidR="43B433F9">
              <w:t xml:space="preserve"> </w:t>
            </w:r>
            <w:r>
              <w:t xml:space="preserve"> What are the gaps in existing services or knowledge that your project seeks to fill? </w:t>
            </w:r>
            <w:r w:rsidR="0A20F36C">
              <w:t xml:space="preserve"> </w:t>
            </w:r>
            <w:r>
              <w:t>How many people are affected by the problem?</w:t>
            </w:r>
            <w:r w:rsidR="578B925A">
              <w:t xml:space="preserve"> </w:t>
            </w:r>
            <w:r>
              <w:t xml:space="preserve"> What challenges do you anticipate in project implementation?</w:t>
            </w:r>
          </w:p>
        </w:tc>
      </w:tr>
      <w:tr w:rsidR="00B02F44" w:rsidTr="760DEEB4" w14:paraId="01389F13" w14:textId="77777777">
        <w:trPr>
          <w:trHeight w:val="400"/>
        </w:trPr>
        <w:tc>
          <w:tcPr>
            <w:tcW w:w="5178" w:type="dxa"/>
            <w:shd w:val="clear" w:color="auto" w:fill="C8DAF8"/>
          </w:tcPr>
          <w:p w:rsidR="00B02F44" w:rsidRDefault="00AF64C7" w14:paraId="1FA658AC" w14:textId="77777777">
            <w:pPr>
              <w:pStyle w:val="TableParagraph"/>
              <w:spacing w:line="264" w:lineRule="exact"/>
              <w:ind w:left="1751" w:right="1737"/>
              <w:jc w:val="center"/>
              <w:rPr>
                <w:b/>
              </w:rPr>
            </w:pPr>
            <w:r>
              <w:rPr>
                <w:b/>
              </w:rPr>
              <w:t>Baseline Indicator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4BA482BE" w14:textId="7777777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760DEEB4" w14:paraId="5837FEA9" w14:textId="77777777">
        <w:trPr>
          <w:trHeight w:val="1855"/>
        </w:trPr>
        <w:tc>
          <w:tcPr>
            <w:tcW w:w="5178" w:type="dxa"/>
          </w:tcPr>
          <w:p w:rsidR="00B02F44" w:rsidRDefault="00AF64C7" w14:paraId="743B4C8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42" w:lineRule="auto"/>
              <w:ind w:right="229"/>
            </w:pPr>
            <w:r>
              <w:t>Existing levels of knowledge and services and</w:t>
            </w:r>
            <w:r>
              <w:rPr>
                <w:spacing w:val="-19"/>
              </w:rPr>
              <w:t xml:space="preserve"> </w:t>
            </w:r>
            <w:r>
              <w:t>how they apply to target group/program</w:t>
            </w:r>
            <w:r>
              <w:rPr>
                <w:spacing w:val="-16"/>
              </w:rPr>
              <w:t xml:space="preserve"> </w:t>
            </w:r>
            <w:r>
              <w:t>participants</w:t>
            </w:r>
          </w:p>
          <w:p w:rsidR="00B02F44" w:rsidRDefault="00AF64C7" w14:paraId="21F3D2D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98"/>
              <w:ind w:right="286"/>
            </w:pPr>
            <w:r>
              <w:t>Measurable rate of desired change in</w:t>
            </w:r>
            <w:r>
              <w:rPr>
                <w:spacing w:val="-19"/>
              </w:rPr>
              <w:t xml:space="preserve"> </w:t>
            </w:r>
            <w:r>
              <w:t>knowledge, attitudes, and practices to be achieved by the project over defined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</w:tc>
        <w:tc>
          <w:tcPr>
            <w:tcW w:w="5013" w:type="dxa"/>
          </w:tcPr>
          <w:p w:rsidR="00B02F44" w:rsidRDefault="00AF64C7" w14:paraId="21EBD0BB" w14:textId="64E3BD03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42" w:lineRule="auto"/>
              <w:ind w:right="192"/>
            </w:pPr>
            <w:r>
              <w:t>Quantitative: Data from surveys and research</w:t>
            </w:r>
            <w:r>
              <w:rPr>
                <w:spacing w:val="-25"/>
              </w:rPr>
              <w:t xml:space="preserve"> </w:t>
            </w:r>
            <w:r>
              <w:t xml:space="preserve">on the topic in the context of target community or direct </w:t>
            </w:r>
            <w:r w:rsidR="56DC40F6">
              <w:t>b</w:t>
            </w:r>
            <w:r>
              <w:t>eneficiaries</w:t>
            </w:r>
          </w:p>
          <w:p w:rsidR="00B02F44" w:rsidRDefault="00B02F44" w14:paraId="6EB354DF" w14:textId="77777777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B02F44" w:rsidRDefault="00AF64C7" w14:paraId="70CBDF0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</w:pPr>
            <w:r>
              <w:t>Qualitative: Focus groups and</w:t>
            </w:r>
            <w:r>
              <w:rPr>
                <w:spacing w:val="-8"/>
              </w:rPr>
              <w:t xml:space="preserve"> </w:t>
            </w:r>
            <w:r>
              <w:t>interviews</w:t>
            </w:r>
          </w:p>
        </w:tc>
      </w:tr>
      <w:tr w:rsidR="00B02F44" w:rsidTr="760DEEB4" w14:paraId="41467DA3" w14:textId="77777777">
        <w:trPr>
          <w:trHeight w:val="390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7731819E" w14:textId="77777777">
            <w:pPr>
              <w:pStyle w:val="TableParagraph"/>
              <w:spacing w:line="264" w:lineRule="exact"/>
              <w:ind w:left="3687" w:right="3683"/>
              <w:jc w:val="center"/>
              <w:rPr>
                <w:b/>
              </w:rPr>
            </w:pPr>
            <w:r>
              <w:rPr>
                <w:b/>
              </w:rPr>
              <w:t>Project Implementation Phase</w:t>
            </w:r>
          </w:p>
        </w:tc>
      </w:tr>
      <w:tr w:rsidR="00B02F44" w:rsidTr="760DEEB4" w14:paraId="0FE14273" w14:textId="77777777">
        <w:trPr>
          <w:trHeight w:val="1090"/>
        </w:trPr>
        <w:tc>
          <w:tcPr>
            <w:tcW w:w="10191" w:type="dxa"/>
            <w:gridSpan w:val="2"/>
          </w:tcPr>
          <w:p w:rsidR="00B02F44" w:rsidRDefault="00AF64C7" w14:paraId="484EBE24" w14:textId="5DD87988">
            <w:pPr>
              <w:pStyle w:val="TableParagraph"/>
              <w:spacing w:line="242" w:lineRule="auto"/>
              <w:ind w:left="110" w:right="834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participants?</w:t>
            </w:r>
            <w:r w:rsidR="686D35E4">
              <w:t xml:space="preserve"> 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beneficiaries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community members</w:t>
            </w:r>
            <w:r>
              <w:rPr>
                <w:spacing w:val="-4"/>
              </w:rPr>
              <w:t xml:space="preserve"> </w:t>
            </w:r>
            <w:r>
              <w:t>engaged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responding to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topics?</w:t>
            </w:r>
            <w:r>
              <w:rPr>
                <w:spacing w:val="-3"/>
              </w:rPr>
              <w:t xml:space="preserve"> </w:t>
            </w:r>
            <w:r w:rsidR="58628ABC"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your project? </w:t>
            </w:r>
            <w:r w:rsidR="5D4147BB">
              <w:t xml:space="preserve"> </w:t>
            </w:r>
            <w:r>
              <w:t>What needs to change to ensure the activities result in desired</w:t>
            </w:r>
            <w:r>
              <w:rPr>
                <w:spacing w:val="-14"/>
              </w:rPr>
              <w:t xml:space="preserve"> </w:t>
            </w:r>
            <w:r>
              <w:t>outcomes?</w:t>
            </w:r>
          </w:p>
        </w:tc>
      </w:tr>
      <w:tr w:rsidR="00B02F44" w:rsidTr="760DEEB4" w14:paraId="0845D581" w14:textId="77777777">
        <w:trPr>
          <w:trHeight w:val="435"/>
        </w:trPr>
        <w:tc>
          <w:tcPr>
            <w:tcW w:w="5178" w:type="dxa"/>
            <w:shd w:val="clear" w:color="auto" w:fill="C8DAF8"/>
          </w:tcPr>
          <w:p w:rsidR="00B02F44" w:rsidP="00F23749" w:rsidRDefault="00AF64C7" w14:paraId="4FBEE14F" w14:textId="0E75FE80">
            <w:pPr>
              <w:pStyle w:val="TableParagraph"/>
              <w:spacing w:line="264" w:lineRule="exact"/>
              <w:ind w:left="1747" w:right="1737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Output Indicator</w:t>
            </w:r>
            <w:r w:rsidRPr="5F5B2D6D" w:rsidR="49863A08">
              <w:rPr>
                <w:b/>
                <w:bCs/>
              </w:rPr>
              <w:t xml:space="preserve"> Examples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68D681FE" w14:textId="7777777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760DEEB4" w14:paraId="5F56E145" w14:textId="77777777">
        <w:trPr>
          <w:trHeight w:val="4491"/>
        </w:trPr>
        <w:tc>
          <w:tcPr>
            <w:tcW w:w="5178" w:type="dxa"/>
          </w:tcPr>
          <w:p w:rsidR="00B02F44" w:rsidRDefault="00AF64C7" w14:paraId="7A1C5C6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</w:pPr>
            <w:r>
              <w:t>Number of engagements with local</w:t>
            </w:r>
            <w:r>
              <w:rPr>
                <w:spacing w:val="-11"/>
              </w:rPr>
              <w:t xml:space="preserve"> </w:t>
            </w:r>
            <w:r>
              <w:t>media</w:t>
            </w:r>
          </w:p>
          <w:p w:rsidR="00B02F44" w:rsidRDefault="00AF64C7" w14:paraId="2D10B6A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7"/>
              <w:ind w:right="465"/>
            </w:pPr>
            <w:r>
              <w:t>Number of beneficiaries who demonstrate</w:t>
            </w:r>
            <w:r>
              <w:rPr>
                <w:spacing w:val="-25"/>
              </w:rPr>
              <w:t xml:space="preserve"> </w:t>
            </w:r>
            <w:r>
              <w:t>new knowledge or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:rsidR="00B02F44" w:rsidRDefault="00AF64C7" w14:paraId="753BEE2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8"/>
              <w:ind w:right="604"/>
            </w:pPr>
            <w:r>
              <w:t>Amount of time beneficiaries, alumni team, volunteers, and U.S. Embassy team spends</w:t>
            </w:r>
            <w:r>
              <w:rPr>
                <w:spacing w:val="-20"/>
              </w:rPr>
              <w:t xml:space="preserve"> </w:t>
            </w:r>
            <w:r>
              <w:t>on carrying out project</w:t>
            </w:r>
            <w:r>
              <w:rPr>
                <w:spacing w:val="1"/>
              </w:rPr>
              <w:t xml:space="preserve"> </w:t>
            </w:r>
            <w:r>
              <w:t>activities</w:t>
            </w:r>
          </w:p>
          <w:p w:rsidR="00B02F44" w:rsidRDefault="00AF64C7" w14:paraId="172CEF1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204"/>
              <w:ind w:right="1018"/>
            </w:pPr>
            <w:r>
              <w:t>Number of new toolkits, campaign</w:t>
            </w:r>
            <w:r>
              <w:rPr>
                <w:spacing w:val="-26"/>
              </w:rPr>
              <w:t xml:space="preserve"> </w:t>
            </w:r>
            <w:r>
              <w:t>guide, curriculum, or products</w:t>
            </w:r>
            <w:r>
              <w:rPr>
                <w:spacing w:val="-8"/>
              </w:rPr>
              <w:t xml:space="preserve"> </w:t>
            </w:r>
            <w:r>
              <w:t>produced</w:t>
            </w:r>
          </w:p>
          <w:p w:rsidR="00B02F44" w:rsidRDefault="00AF64C7" w14:paraId="31DD2EC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9"/>
              <w:ind w:right="563"/>
            </w:pPr>
            <w:r>
              <w:t>Number of users engaging with/sharing</w:t>
            </w:r>
            <w:r>
              <w:rPr>
                <w:spacing w:val="-27"/>
              </w:rPr>
              <w:t xml:space="preserve"> </w:t>
            </w:r>
            <w:r>
              <w:t>online content and resources on project’s digital platforms</w:t>
            </w:r>
          </w:p>
          <w:p w:rsidR="00B02F44" w:rsidRDefault="00AF64C7" w14:paraId="0D5877F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99"/>
              <w:ind w:right="774"/>
            </w:pPr>
            <w:r>
              <w:t xml:space="preserve">Number of radio/TV </w:t>
            </w:r>
            <w:proofErr w:type="gramStart"/>
            <w:r>
              <w:t>audience</w:t>
            </w:r>
            <w:proofErr w:type="gramEnd"/>
            <w:r>
              <w:t>, social media followers, or website users increased</w:t>
            </w:r>
          </w:p>
        </w:tc>
        <w:tc>
          <w:tcPr>
            <w:tcW w:w="5013" w:type="dxa"/>
          </w:tcPr>
          <w:p w:rsidR="00B02F44" w:rsidRDefault="00AF64C7" w14:paraId="15FDFE6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6" w:lineRule="auto"/>
              <w:ind w:right="241"/>
            </w:pPr>
            <w:r>
              <w:t>Quantitative: Number of participants, workshops, social media following, radio and</w:t>
            </w:r>
            <w:r>
              <w:rPr>
                <w:spacing w:val="-18"/>
              </w:rPr>
              <w:t xml:space="preserve"> </w:t>
            </w:r>
            <w:r>
              <w:t>TV shows or ads,</w:t>
            </w:r>
            <w:r>
              <w:rPr>
                <w:spacing w:val="-5"/>
              </w:rPr>
              <w:t xml:space="preserve"> </w:t>
            </w:r>
            <w:r>
              <w:t>blogs</w:t>
            </w:r>
          </w:p>
          <w:p w:rsidR="00B02F44" w:rsidRDefault="00AF64C7" w14:paraId="4C1511C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63" w:line="259" w:lineRule="auto"/>
              <w:ind w:right="902"/>
            </w:pPr>
            <w:r>
              <w:t>Qualitative: Testimonials, Focus Groups, Interviews</w:t>
            </w:r>
          </w:p>
        </w:tc>
      </w:tr>
      <w:tr w:rsidR="00B02F44" w:rsidTr="760DEEB4" w14:paraId="4199D441" w14:textId="77777777">
        <w:trPr>
          <w:trHeight w:val="400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230CEAD6" w14:textId="77777777">
            <w:pPr>
              <w:pStyle w:val="TableParagraph"/>
              <w:ind w:left="3687" w:right="3675"/>
              <w:jc w:val="center"/>
              <w:rPr>
                <w:b/>
              </w:rPr>
            </w:pPr>
            <w:r>
              <w:rPr>
                <w:b/>
              </w:rPr>
              <w:t>End of Project</w:t>
            </w:r>
          </w:p>
        </w:tc>
      </w:tr>
      <w:tr w:rsidR="00B02F44" w:rsidTr="760DEEB4" w14:paraId="0E4A48D2" w14:textId="77777777">
        <w:trPr>
          <w:trHeight w:val="795"/>
        </w:trPr>
        <w:tc>
          <w:tcPr>
            <w:tcW w:w="10191" w:type="dxa"/>
            <w:gridSpan w:val="2"/>
          </w:tcPr>
          <w:p w:rsidR="00B02F44" w:rsidRDefault="00AF64C7" w14:paraId="022C8D39" w14:textId="70800CA9">
            <w:pPr>
              <w:pStyle w:val="TableParagraph"/>
              <w:ind w:left="110" w:right="262"/>
            </w:pPr>
            <w:r>
              <w:t xml:space="preserve">Did your project meet or exceed your stated goals? </w:t>
            </w:r>
            <w:r w:rsidR="2B13EA03">
              <w:t xml:space="preserve"> </w:t>
            </w:r>
            <w:r>
              <w:t xml:space="preserve">Did your project influence change in knowledge, attitudes and practices? </w:t>
            </w:r>
            <w:r w:rsidR="0D0BFEFF">
              <w:t xml:space="preserve"> </w:t>
            </w:r>
            <w:r>
              <w:t>Is it possible to replicate and/or scale your project?</w:t>
            </w:r>
          </w:p>
          <w:p w:rsidR="00B02F44" w:rsidRDefault="00B02F44" w14:paraId="4570AA83" w14:textId="3063C1A5">
            <w:pPr>
              <w:pStyle w:val="TableParagraph"/>
              <w:ind w:left="110" w:right="262"/>
            </w:pPr>
          </w:p>
        </w:tc>
      </w:tr>
      <w:tr w:rsidR="00B02F44" w:rsidTr="760DEEB4" w14:paraId="5C97FD91" w14:textId="77777777">
        <w:trPr>
          <w:trHeight w:val="430"/>
        </w:trPr>
        <w:tc>
          <w:tcPr>
            <w:tcW w:w="5178" w:type="dxa"/>
            <w:shd w:val="clear" w:color="auto" w:fill="C8DAF8"/>
          </w:tcPr>
          <w:p w:rsidR="00B02F44" w:rsidRDefault="00AF64C7" w14:paraId="52D862F9" w14:textId="77777777">
            <w:pPr>
              <w:pStyle w:val="TableParagraph"/>
              <w:ind w:left="1866"/>
              <w:rPr>
                <w:b/>
              </w:rPr>
            </w:pPr>
            <w:r>
              <w:rPr>
                <w:b/>
              </w:rPr>
              <w:t>Outcome Indicators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5259DD9F" w14:textId="77777777">
            <w:pPr>
              <w:pStyle w:val="TableParagraph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</w:tbl>
    <w:p w:rsidR="00B02F44" w:rsidRDefault="00B02F44" w14:paraId="4DE79797" w14:textId="77777777">
      <w:pPr>
        <w:jc w:val="center"/>
        <w:sectPr w:rsidR="00B02F44">
          <w:pgSz w:w="12240" w:h="15840" w:orient="portrait"/>
          <w:pgMar w:top="1500" w:right="480" w:bottom="900" w:left="1340" w:header="0" w:footer="714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:rsidTr="5F5B2D6D" w14:paraId="5522F392" w14:textId="77777777">
        <w:trPr>
          <w:trHeight w:val="4171"/>
        </w:trPr>
        <w:tc>
          <w:tcPr>
            <w:tcW w:w="5178" w:type="dxa"/>
          </w:tcPr>
          <w:p w:rsidR="00B02F44" w:rsidRDefault="00AF64C7" w14:paraId="48AF559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6" w:lineRule="auto"/>
              <w:ind w:right="463"/>
            </w:pPr>
            <w:r>
              <w:lastRenderedPageBreak/>
              <w:t>Number of beneficiaries who demonstrate</w:t>
            </w:r>
            <w:r>
              <w:rPr>
                <w:spacing w:val="-23"/>
              </w:rPr>
              <w:t xml:space="preserve"> </w:t>
            </w:r>
            <w:r>
              <w:t>new and/or increased knowledge or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  <w:p w:rsidR="00B02F44" w:rsidRDefault="00AF64C7" w14:paraId="09747F7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550"/>
            </w:pPr>
            <w:r>
              <w:t xml:space="preserve">Number of people who </w:t>
            </w:r>
            <w:proofErr w:type="gramStart"/>
            <w:r>
              <w:t>take action</w:t>
            </w:r>
            <w:proofErr w:type="gramEnd"/>
            <w:r>
              <w:t xml:space="preserve"> as result</w:t>
            </w:r>
            <w:r>
              <w:rPr>
                <w:spacing w:val="-22"/>
              </w:rPr>
              <w:t xml:space="preserve"> </w:t>
            </w:r>
            <w:r>
              <w:t>of awareness campaign or</w:t>
            </w:r>
            <w:r>
              <w:rPr>
                <w:spacing w:val="-7"/>
              </w:rPr>
              <w:t xml:space="preserve"> </w:t>
            </w:r>
            <w:r>
              <w:t>training</w:t>
            </w:r>
          </w:p>
          <w:p w:rsidR="00B02F44" w:rsidRDefault="00AF64C7" w14:paraId="554AD5B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03"/>
              <w:ind w:right="476"/>
            </w:pPr>
            <w:r>
              <w:t>Number of new partnerships and audiences</w:t>
            </w:r>
            <w:r>
              <w:rPr>
                <w:spacing w:val="-25"/>
              </w:rPr>
              <w:t xml:space="preserve"> </w:t>
            </w:r>
            <w:r>
              <w:t>for alumni organizations and U.S.</w:t>
            </w:r>
            <w:r>
              <w:rPr>
                <w:spacing w:val="-10"/>
              </w:rPr>
              <w:t xml:space="preserve"> </w:t>
            </w:r>
            <w:r>
              <w:t>Embassy</w:t>
            </w:r>
          </w:p>
          <w:p w:rsidR="00B02F44" w:rsidRDefault="00AF64C7" w14:paraId="32F6A7E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 w:line="242" w:lineRule="auto"/>
              <w:ind w:right="287"/>
            </w:pPr>
            <w:r>
              <w:t>Project receives in-kind funding to support</w:t>
            </w:r>
            <w:r>
              <w:rPr>
                <w:spacing w:val="-25"/>
              </w:rPr>
              <w:t xml:space="preserve"> </w:t>
            </w:r>
            <w:r>
              <w:t>future activities</w:t>
            </w:r>
          </w:p>
          <w:p w:rsidR="00B02F44" w:rsidRDefault="00AF64C7" w14:paraId="3B930BA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301"/>
            </w:pPr>
            <w:r>
              <w:t>Number of new businesses or income-generating activities</w:t>
            </w:r>
          </w:p>
          <w:p w:rsidR="00B02F44" w:rsidRDefault="00AF64C7" w14:paraId="1332BFE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627"/>
            </w:pPr>
            <w:r>
              <w:t>Number of beneficiaries who register to</w:t>
            </w:r>
            <w:r>
              <w:rPr>
                <w:spacing w:val="-23"/>
              </w:rPr>
              <w:t xml:space="preserve"> </w:t>
            </w:r>
            <w:r>
              <w:t>vote, successfully apply for a job, increase English language skills,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5013" w:type="dxa"/>
          </w:tcPr>
          <w:p w:rsidR="00B02F44" w:rsidRDefault="00AF64C7" w14:paraId="1CF8467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line="259" w:lineRule="auto"/>
              <w:ind w:right="362"/>
            </w:pPr>
            <w:r>
              <w:t>Quantitative: Survey (stakeholder and beneficiaries), statistics from public and civil society organizations, and/or number of services provided by stakeholders including schools, health providers, business tech</w:t>
            </w:r>
            <w:r>
              <w:rPr>
                <w:spacing w:val="-21"/>
              </w:rPr>
              <w:t xml:space="preserve"> </w:t>
            </w:r>
            <w:r>
              <w:t>hubs, etc.</w:t>
            </w:r>
          </w:p>
          <w:p w:rsidR="00B02F44" w:rsidRDefault="00AF64C7" w14:paraId="7BB4761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60" w:line="259" w:lineRule="auto"/>
              <w:ind w:right="947"/>
            </w:pPr>
            <w:r>
              <w:t>Qualitative: Interviews, focus groups, testimonials from beneficiaries,</w:t>
            </w:r>
            <w:r>
              <w:rPr>
                <w:spacing w:val="-17"/>
              </w:rPr>
              <w:t xml:space="preserve"> </w:t>
            </w:r>
            <w:r>
              <w:t>service providers, teachers, volunteers,</w:t>
            </w:r>
            <w:r>
              <w:rPr>
                <w:spacing w:val="-6"/>
              </w:rPr>
              <w:t xml:space="preserve"> </w:t>
            </w:r>
            <w:r>
              <w:t>etc.</w:t>
            </w:r>
          </w:p>
        </w:tc>
      </w:tr>
      <w:tr w:rsidR="00B02F44" w:rsidTr="5F5B2D6D" w14:paraId="1367CD95" w14:textId="77777777">
        <w:trPr>
          <w:trHeight w:val="360"/>
        </w:trPr>
        <w:tc>
          <w:tcPr>
            <w:tcW w:w="10191" w:type="dxa"/>
            <w:gridSpan w:val="2"/>
            <w:shd w:val="clear" w:color="auto" w:fill="C8DAF8"/>
          </w:tcPr>
          <w:p w:rsidR="00B02F44" w:rsidP="00F23749" w:rsidRDefault="00AF64C7" w14:paraId="38E71044" w14:textId="2394E984">
            <w:pPr>
              <w:pStyle w:val="TableParagraph"/>
              <w:ind w:left="3687" w:right="3680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</w:tr>
      <w:tr w:rsidR="00B02F44" w:rsidTr="5F5B2D6D" w14:paraId="7DD733EC" w14:textId="77777777">
        <w:trPr>
          <w:trHeight w:val="615"/>
        </w:trPr>
        <w:tc>
          <w:tcPr>
            <w:tcW w:w="10191" w:type="dxa"/>
            <w:gridSpan w:val="2"/>
          </w:tcPr>
          <w:p w:rsidR="00B02F44" w:rsidRDefault="00AF64C7" w14:paraId="10468E8B" w14:textId="744208AF">
            <w:pPr>
              <w:pStyle w:val="TableParagraph"/>
              <w:ind w:left="110" w:right="262"/>
            </w:pPr>
            <w:r>
              <w:t xml:space="preserve">What is the long-term impact of your project? </w:t>
            </w:r>
            <w:r w:rsidR="29B973BB">
              <w:t xml:space="preserve"> </w:t>
            </w:r>
            <w:r>
              <w:t>What broader changes within the community, organization, society, or environment occurred as result of program outcomes?</w:t>
            </w:r>
          </w:p>
        </w:tc>
      </w:tr>
      <w:tr w:rsidR="00B02F44" w:rsidTr="5F5B2D6D" w14:paraId="016104C0" w14:textId="77777777">
        <w:trPr>
          <w:trHeight w:val="427"/>
        </w:trPr>
        <w:tc>
          <w:tcPr>
            <w:tcW w:w="5178" w:type="dxa"/>
            <w:tcBorders>
              <w:bottom w:val="single" w:color="000000" w:themeColor="text1" w:sz="6" w:space="0"/>
            </w:tcBorders>
            <w:shd w:val="clear" w:color="auto" w:fill="C8DAF8"/>
          </w:tcPr>
          <w:p w:rsidR="00B02F44" w:rsidP="00F23749" w:rsidRDefault="00AF64C7" w14:paraId="43EFE53D" w14:textId="04CA93FE">
            <w:pPr>
              <w:pStyle w:val="TableParagraph"/>
              <w:ind w:left="1681"/>
              <w:rPr>
                <w:b/>
                <w:bCs/>
              </w:rPr>
            </w:pPr>
            <w:r w:rsidRPr="5F5B2D6D">
              <w:rPr>
                <w:b/>
                <w:bCs/>
              </w:rPr>
              <w:t>Impact Indicators</w:t>
            </w:r>
          </w:p>
        </w:tc>
        <w:tc>
          <w:tcPr>
            <w:tcW w:w="5013" w:type="dxa"/>
            <w:tcBorders>
              <w:bottom w:val="single" w:color="000000" w:themeColor="text1" w:sz="6" w:space="0"/>
            </w:tcBorders>
            <w:shd w:val="clear" w:color="auto" w:fill="C8DAF8"/>
          </w:tcPr>
          <w:p w:rsidR="00B02F44" w:rsidRDefault="00AF64C7" w14:paraId="653A1C6A" w14:textId="77777777">
            <w:pPr>
              <w:pStyle w:val="TableParagraph"/>
              <w:ind w:left="1594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5F5B2D6D" w14:paraId="6C59F805" w14:textId="77777777">
        <w:trPr>
          <w:trHeight w:val="4628"/>
        </w:trPr>
        <w:tc>
          <w:tcPr>
            <w:tcW w:w="5178" w:type="dxa"/>
            <w:tcBorders>
              <w:top w:val="single" w:color="000000" w:themeColor="text1" w:sz="6" w:space="0"/>
            </w:tcBorders>
          </w:tcPr>
          <w:p w:rsidR="00B02F44" w:rsidRDefault="00AF64C7" w14:paraId="01FFDE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7" w:lineRule="exact"/>
            </w:pPr>
            <w:r>
              <w:t>Change in policy, new legislation, issue</w:t>
            </w:r>
            <w:r>
              <w:rPr>
                <w:spacing w:val="-15"/>
              </w:rPr>
              <w:t xml:space="preserve"> </w:t>
            </w:r>
            <w:r>
              <w:t>reframing</w:t>
            </w:r>
          </w:p>
          <w:p w:rsidR="00B02F44" w:rsidRDefault="00AF64C7" w14:paraId="501A74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6"/>
              <w:ind w:right="207"/>
            </w:pPr>
            <w:r>
              <w:t>Partners, beneficiaries, and communities</w:t>
            </w:r>
            <w:r>
              <w:rPr>
                <w:spacing w:val="-21"/>
              </w:rPr>
              <w:t xml:space="preserve"> </w:t>
            </w:r>
            <w:r>
              <w:t>continue associated activities 6-months/1 year after the project</w:t>
            </w:r>
          </w:p>
          <w:p w:rsidR="00B02F44" w:rsidRDefault="00AF64C7" w14:paraId="21ED15B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4"/>
              <w:ind w:right="209"/>
            </w:pPr>
            <w:r>
              <w:t>Average increase in household income, number</w:t>
            </w:r>
            <w:r>
              <w:rPr>
                <w:spacing w:val="-19"/>
              </w:rPr>
              <w:t xml:space="preserve"> </w:t>
            </w:r>
            <w:r>
              <w:t>of new businesses registered, etc. after x- months/year</w:t>
            </w:r>
          </w:p>
          <w:p w:rsidR="00B02F44" w:rsidRDefault="00AF64C7" w14:paraId="1F65CC6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364"/>
            </w:pPr>
            <w:r>
              <w:t>Community reports decrease in violence, teen pregnancy rates, or spread of disease</w:t>
            </w:r>
            <w:r>
              <w:rPr>
                <w:spacing w:val="-19"/>
              </w:rPr>
              <w:t xml:space="preserve"> </w:t>
            </w:r>
            <w:r>
              <w:t>6-months/ year</w:t>
            </w:r>
            <w:r>
              <w:rPr>
                <w:spacing w:val="-3"/>
              </w:rPr>
              <w:t xml:space="preserve"> </w:t>
            </w:r>
            <w:r>
              <w:t>later</w:t>
            </w:r>
          </w:p>
          <w:p w:rsidR="00B02F44" w:rsidRDefault="00AF64C7" w14:paraId="1F5EEEC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511"/>
            </w:pPr>
            <w:r>
              <w:t>Number of schools and vocational institutes reporting increase of female students</w:t>
            </w:r>
            <w:r>
              <w:rPr>
                <w:spacing w:val="-19"/>
              </w:rPr>
              <w:t xml:space="preserve"> </w:t>
            </w:r>
            <w:r>
              <w:t>pursuing STEM degrees x-month/year</w:t>
            </w:r>
            <w:r>
              <w:rPr>
                <w:spacing w:val="-5"/>
              </w:rPr>
              <w:t xml:space="preserve"> </w:t>
            </w:r>
            <w:r>
              <w:t>later</w:t>
            </w:r>
          </w:p>
          <w:p w:rsidR="00B02F44" w:rsidRDefault="00AF64C7" w14:paraId="17FBD31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9"/>
              <w:ind w:right="388"/>
            </w:pPr>
            <w:r>
              <w:t>Percentage of registered voters/candidates</w:t>
            </w:r>
            <w:r>
              <w:rPr>
                <w:spacing w:val="-18"/>
              </w:rPr>
              <w:t xml:space="preserve"> </w:t>
            </w:r>
            <w:r>
              <w:t>who are women at the end of the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  <w:tc>
          <w:tcPr>
            <w:tcW w:w="5013" w:type="dxa"/>
            <w:tcBorders>
              <w:top w:val="single" w:color="000000" w:themeColor="text1" w:sz="6" w:space="0"/>
            </w:tcBorders>
          </w:tcPr>
          <w:p w:rsidR="00B02F44" w:rsidRDefault="00AF64C7" w14:paraId="32DED28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37" w:lineRule="auto"/>
              <w:ind w:right="624"/>
            </w:pPr>
            <w:r>
              <w:t>Quantitative: Surveys of community, public institutions, NGO</w:t>
            </w:r>
            <w:r>
              <w:rPr>
                <w:spacing w:val="-2"/>
              </w:rPr>
              <w:t xml:space="preserve"> </w:t>
            </w:r>
            <w:r>
              <w:t>reports</w:t>
            </w:r>
          </w:p>
          <w:p w:rsidR="00B02F44" w:rsidRDefault="00B02F44" w14:paraId="29407551" w14:textId="77777777">
            <w:pPr>
              <w:pStyle w:val="TableParagraph"/>
              <w:spacing w:before="2"/>
              <w:ind w:left="0"/>
            </w:pPr>
          </w:p>
          <w:p w:rsidR="00B02F44" w:rsidRDefault="00AF64C7" w14:paraId="28E1753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/>
              <w:ind w:right="1016"/>
            </w:pPr>
            <w:r>
              <w:t>Qualitative: Follow up interview with participants, community members,</w:t>
            </w:r>
            <w:r>
              <w:rPr>
                <w:spacing w:val="-14"/>
              </w:rPr>
              <w:t xml:space="preserve"> </w:t>
            </w:r>
            <w:r>
              <w:t>and stakeholders</w:t>
            </w:r>
          </w:p>
        </w:tc>
      </w:tr>
      <w:tr w:rsidR="00B02F44" w:rsidTr="5F5B2D6D" w14:paraId="0033EA66" w14:textId="77777777">
        <w:trPr>
          <w:trHeight w:val="395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528CD77E" w14:textId="77777777">
            <w:pPr>
              <w:pStyle w:val="TableParagraph"/>
              <w:spacing w:before="1"/>
              <w:ind w:left="3687" w:right="3311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</w:p>
        </w:tc>
      </w:tr>
      <w:tr w:rsidR="00B02F44" w:rsidTr="5F5B2D6D" w14:paraId="2CBA2A48" w14:textId="77777777">
        <w:trPr>
          <w:trHeight w:val="640"/>
        </w:trPr>
        <w:tc>
          <w:tcPr>
            <w:tcW w:w="10191" w:type="dxa"/>
            <w:gridSpan w:val="2"/>
          </w:tcPr>
          <w:p w:rsidR="00B02F44" w:rsidRDefault="00AF64C7" w14:paraId="6912690B" w14:textId="1F285C82">
            <w:pPr>
              <w:pStyle w:val="TableParagraph"/>
              <w:ind w:left="470" w:right="597"/>
            </w:pPr>
            <w:r>
              <w:t xml:space="preserve">Reporting </w:t>
            </w:r>
            <w:r w:rsidR="066E6F7B">
              <w:t xml:space="preserve">offers </w:t>
            </w:r>
            <w:r>
              <w:t xml:space="preserve">an </w:t>
            </w:r>
            <w:r w:rsidR="066E6F7B">
              <w:t xml:space="preserve">excellent </w:t>
            </w:r>
            <w:r>
              <w:t xml:space="preserve">opportunity to </w:t>
            </w:r>
            <w:r w:rsidR="066E6F7B">
              <w:t xml:space="preserve">assess and </w:t>
            </w:r>
            <w:r>
              <w:t xml:space="preserve">understand the impact of the project. ECA requires a final report </w:t>
            </w:r>
            <w:proofErr w:type="gramStart"/>
            <w:r>
              <w:t>be</w:t>
            </w:r>
            <w:proofErr w:type="gramEnd"/>
            <w:r>
              <w:t xml:space="preserve"> submitted upon </w:t>
            </w:r>
            <w:r w:rsidR="066E6F7B">
              <w:t xml:space="preserve">project </w:t>
            </w:r>
            <w:r>
              <w:t>completion.</w:t>
            </w:r>
            <w:r w:rsidR="066E6F7B">
              <w:t xml:space="preserve"> </w:t>
            </w:r>
          </w:p>
          <w:p w:rsidR="00B02F44" w:rsidP="69BAFC87" w:rsidRDefault="066E6F7B" w14:paraId="62B3F490" w14:textId="28678217">
            <w:pPr>
              <w:pStyle w:val="TableParagraph"/>
              <w:ind w:left="470" w:right="597"/>
            </w:pPr>
            <w:r>
              <w:t>*</w:t>
            </w:r>
            <w:r w:rsidR="79A4017E">
              <w:t xml:space="preserve">For Embassies only - Embassies </w:t>
            </w:r>
            <w:r w:rsidR="0186E192">
              <w:t>must</w:t>
            </w:r>
            <w:r w:rsidR="79A4017E">
              <w:t xml:space="preserve"> upload </w:t>
            </w:r>
            <w:r w:rsidR="0186E192">
              <w:t>the final report</w:t>
            </w:r>
            <w:r w:rsidR="79A4017E">
              <w:t xml:space="preserve"> to the </w:t>
            </w:r>
            <w:r w:rsidR="0186E192">
              <w:t>p</w:t>
            </w:r>
            <w:r w:rsidR="79A4017E">
              <w:t>roject record in the Alumni Contact and Engagement System (ACES)</w:t>
            </w:r>
            <w:r w:rsidR="0186E192">
              <w:t xml:space="preserve"> and notify the ECA Regional Alumni </w:t>
            </w:r>
            <w:r w:rsidRPr="69BAFC87" w:rsidR="0186E192">
              <w:rPr>
                <w:i/>
                <w:iCs/>
              </w:rPr>
              <w:t xml:space="preserve">Coordinator </w:t>
            </w:r>
            <w:r w:rsidR="0186E192">
              <w:t>of</w:t>
            </w:r>
            <w:r w:rsidRPr="69BAFC87" w:rsidR="0186E192">
              <w:rPr>
                <w:i/>
                <w:iCs/>
              </w:rPr>
              <w:t xml:space="preserve"> the project’s completion.</w:t>
            </w:r>
          </w:p>
        </w:tc>
      </w:tr>
    </w:tbl>
    <w:p w:rsidR="00B02F44" w:rsidP="4524F274" w:rsidRDefault="00B02F44" w14:paraId="7CF4D894" w14:textId="77777777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335F3EB2" w14:textId="0F6576A0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69C8ABC1" w14:textId="74FBEC59">
      <w:pPr>
        <w:pStyle w:val="BodyText"/>
        <w:spacing w:before="0"/>
        <w:ind w:left="0" w:firstLine="0"/>
        <w:rPr>
          <w:sz w:val="16"/>
          <w:szCs w:val="16"/>
        </w:rPr>
      </w:pPr>
    </w:p>
    <w:p w:rsidR="004B1E62" w:rsidP="4524F274" w:rsidRDefault="004B1E62" w14:paraId="2D82C434" w14:textId="77777777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7E7266A3" w14:textId="02B83044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7F722B8E" w14:textId="2CB13284">
      <w:pPr>
        <w:pStyle w:val="BodyText"/>
        <w:spacing w:before="0"/>
        <w:ind w:left="0" w:firstLine="0"/>
        <w:rPr>
          <w:sz w:val="16"/>
          <w:szCs w:val="16"/>
        </w:rPr>
      </w:pPr>
    </w:p>
    <w:p w:rsidR="00B02F44" w:rsidP="5F5B2D6D" w:rsidRDefault="00AF64C7" w14:paraId="5825B075" w14:textId="77777777">
      <w:pPr>
        <w:pStyle w:val="ListParagraph"/>
        <w:numPr>
          <w:ilvl w:val="0"/>
          <w:numId w:val="9"/>
        </w:numPr>
        <w:tabs>
          <w:tab w:val="left" w:pos="321"/>
        </w:tabs>
        <w:spacing w:before="100"/>
        <w:ind w:left="320" w:hanging="221"/>
        <w:rPr>
          <w:b/>
          <w:bCs/>
          <w:sz w:val="24"/>
          <w:szCs w:val="24"/>
        </w:rPr>
      </w:pPr>
      <w:r w:rsidRPr="5F5B2D6D">
        <w:rPr>
          <w:b/>
          <w:bCs/>
          <w:sz w:val="24"/>
          <w:szCs w:val="24"/>
        </w:rPr>
        <w:lastRenderedPageBreak/>
        <w:t>Additional Resources (Articles and</w:t>
      </w:r>
      <w:r w:rsidRPr="5F5B2D6D">
        <w:rPr>
          <w:b/>
          <w:bCs/>
          <w:spacing w:val="-3"/>
          <w:sz w:val="24"/>
          <w:szCs w:val="24"/>
        </w:rPr>
        <w:t xml:space="preserve"> </w:t>
      </w:r>
      <w:r w:rsidRPr="5F5B2D6D">
        <w:rPr>
          <w:b/>
          <w:bCs/>
          <w:sz w:val="24"/>
          <w:szCs w:val="24"/>
        </w:rPr>
        <w:t>Videos):</w:t>
      </w:r>
    </w:p>
    <w:p w:rsidR="00B02F44" w:rsidP="5F5B2D6D" w:rsidRDefault="00AF64C7" w14:paraId="38EF5ABC" w14:textId="77777777">
      <w:pPr>
        <w:pStyle w:val="BodyText"/>
        <w:spacing w:before="42"/>
        <w:ind w:left="100" w:firstLine="0"/>
        <w:rPr>
          <w:sz w:val="24"/>
          <w:szCs w:val="24"/>
        </w:rPr>
      </w:pPr>
      <w:r w:rsidRPr="5F5B2D6D">
        <w:rPr>
          <w:sz w:val="24"/>
          <w:szCs w:val="24"/>
        </w:rPr>
        <w:t>Here is a curated list of helpful online resources on M&amp;E, both videos and articles:</w:t>
      </w:r>
    </w:p>
    <w:p w:rsidRPr="00C56D15" w:rsidR="00B02F44" w:rsidP="7227DACE" w:rsidRDefault="05048CF6" w14:paraId="18EEA1B2" w14:textId="47BD293C">
      <w:pPr>
        <w:numPr>
          <w:ilvl w:val="1"/>
          <w:numId w:val="9"/>
        </w:numPr>
        <w:tabs>
          <w:tab w:val="left" w:pos="640"/>
          <w:tab w:val="left" w:pos="641"/>
        </w:tabs>
        <w:spacing w:before="36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</w:pPr>
      <w:r w:rsidRPr="00C56D15">
        <w:rPr>
          <w:b/>
          <w:bCs/>
          <w:color w:val="0070C0"/>
          <w:sz w:val="24"/>
          <w:szCs w:val="24"/>
        </w:rPr>
        <w:fldChar w:fldCharType="begin"/>
      </w:r>
      <w:r w:rsidRPr="00C56D15">
        <w:rPr>
          <w:b/>
          <w:bCs/>
          <w:color w:val="0070C0"/>
          <w:sz w:val="24"/>
          <w:szCs w:val="24"/>
        </w:rPr>
        <w:instrText>HYPERLINK "https://www.state.gov/eca-monitoring-evaluation-learning-and-innovation-meli-unit/" \h</w:instrText>
      </w:r>
      <w:r w:rsidRPr="00C56D15">
        <w:rPr>
          <w:b/>
          <w:bCs/>
          <w:color w:val="0070C0"/>
          <w:sz w:val="24"/>
          <w:szCs w:val="24"/>
        </w:rPr>
      </w:r>
      <w:r w:rsidRPr="00C56D15">
        <w:rPr>
          <w:b/>
          <w:bCs/>
          <w:color w:val="0070C0"/>
          <w:sz w:val="24"/>
          <w:szCs w:val="24"/>
        </w:rPr>
        <w:fldChar w:fldCharType="separate"/>
      </w:r>
      <w:r w:rsidRPr="00C56D15">
        <w:rPr>
          <w:b/>
          <w:bCs/>
          <w:color w:val="0070C0"/>
          <w:sz w:val="24"/>
          <w:szCs w:val="24"/>
          <w:u w:val="single"/>
        </w:rPr>
        <w:t>ECA’s MODE Framework</w:t>
      </w:r>
      <w:r w:rsidRPr="00C56D15">
        <w:rPr>
          <w:b/>
          <w:bCs/>
          <w:color w:val="0070C0"/>
          <w:sz w:val="24"/>
          <w:szCs w:val="24"/>
        </w:rPr>
        <w:fldChar w:fldCharType="end"/>
      </w:r>
    </w:p>
    <w:p w:rsidRPr="00C56D15" w:rsidR="00B02F44" w:rsidP="7227DACE" w:rsidRDefault="0E1C9DB4" w14:paraId="16A4B76A" w14:textId="322CC6F5">
      <w:pPr>
        <w:numPr>
          <w:ilvl w:val="1"/>
          <w:numId w:val="9"/>
        </w:numPr>
        <w:tabs>
          <w:tab w:val="left" w:pos="640"/>
          <w:tab w:val="left" w:pos="641"/>
        </w:tabs>
        <w:spacing w:before="36" w:line="276" w:lineRule="auto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r w:rsidRPr="00C56D15">
        <w:rPr>
          <w:b/>
          <w:bCs/>
          <w:color w:val="0070C0"/>
          <w:sz w:val="24"/>
          <w:szCs w:val="24"/>
        </w:rPr>
        <w:fldChar w:fldCharType="begin"/>
      </w:r>
      <w:r w:rsidR="00C56D15">
        <w:rPr>
          <w:b/>
          <w:bCs/>
          <w:color w:val="0070C0"/>
          <w:sz w:val="24"/>
          <w:szCs w:val="24"/>
        </w:rPr>
        <w:instrText xml:space="preserve">HYPERLINK "https://app.box.com/s/9gvvxzxlm6bmvzqengqu8uad40yz2doe" \h </w:instrText>
      </w:r>
      <w:r w:rsidRPr="00C56D15" w:rsidR="00C56D15">
        <w:rPr>
          <w:b/>
          <w:bCs/>
          <w:color w:val="0070C0"/>
          <w:sz w:val="24"/>
          <w:szCs w:val="24"/>
        </w:rPr>
      </w:r>
      <w:r w:rsidRPr="00C56D15">
        <w:rPr>
          <w:b/>
          <w:bCs/>
          <w:color w:val="0070C0"/>
          <w:sz w:val="24"/>
          <w:szCs w:val="24"/>
        </w:rPr>
        <w:fldChar w:fldCharType="separate"/>
      </w:r>
      <w:r w:rsidRPr="00C56D15">
        <w:rPr>
          <w:rStyle w:val="Hyperlink"/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 xml:space="preserve">The Indicator </w:t>
      </w:r>
      <w:r w:rsidRPr="00C56D15">
        <w:rPr>
          <w:rStyle w:val="Hyperlink"/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>Book</w:t>
      </w:r>
      <w:r w:rsidRPr="00C56D15">
        <w:rPr>
          <w:b/>
          <w:bCs/>
          <w:color w:val="0070C0"/>
          <w:sz w:val="24"/>
          <w:szCs w:val="24"/>
        </w:rPr>
        <w:fldChar w:fldCharType="end"/>
      </w:r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(Includes ECA-designed and approved survey questions to help you design a survey to measure your results?</w:t>
      </w:r>
    </w:p>
    <w:p w:rsidRPr="00C56D15" w:rsidR="42C1007F" w:rsidP="7227DACE" w:rsidRDefault="42C1007F" w14:paraId="60E71760" w14:textId="0F061EB8">
      <w:pPr>
        <w:numPr>
          <w:ilvl w:val="1"/>
          <w:numId w:val="9"/>
        </w:numPr>
        <w:tabs>
          <w:tab w:val="left" w:pos="640"/>
          <w:tab w:val="left" w:pos="641"/>
        </w:tabs>
        <w:spacing w:before="2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2">
        <w:r w:rsidRPr="00C56D15" w:rsid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 xml:space="preserve">Monitoring Concepts </w:t>
        </w:r>
      </w:hyperlink>
      <w:r w:rsidR="00C56D15">
        <w:rPr>
          <w:color w:val="000000" w:themeColor="text1"/>
          <w:sz w:val="24"/>
          <w:szCs w:val="24"/>
        </w:rPr>
        <w:t>(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YouTube Video)</w:t>
      </w:r>
    </w:p>
    <w:p w:rsidRPr="00C56D15" w:rsidR="42C1007F" w:rsidP="7227DACE" w:rsidRDefault="42C1007F" w14:paraId="7256B32B" w14:textId="378891C8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3">
        <w:r w:rsidRP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>Evaluation Concepts</w:t>
        </w:r>
      </w:hyperlink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(YouTube Video)</w:t>
      </w:r>
    </w:p>
    <w:p w:rsidRPr="00C56D15" w:rsidR="00193DF4" w:rsidP="7227DACE" w:rsidRDefault="7D0EFF47" w14:paraId="1E896ECB" w14:textId="4DB8ADF0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4">
        <w:r w:rsidRP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>Theories of Change</w:t>
        </w:r>
      </w:hyperlink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(YouTube) </w:t>
      </w:r>
    </w:p>
    <w:p w:rsidRPr="00C56D15" w:rsidR="00B02F44" w:rsidP="7227DACE" w:rsidRDefault="05048CF6" w14:paraId="513724AC" w14:textId="42219C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</w:pPr>
      <w:hyperlink r:id="rId15">
        <w:r w:rsidRPr="00C56D15">
          <w:rPr>
            <w:b/>
            <w:bCs/>
            <w:color w:val="0070C0"/>
            <w:sz w:val="24"/>
            <w:szCs w:val="24"/>
            <w:u w:val="single"/>
          </w:rPr>
          <w:t>Kirkpatrick’s Four Level Training Evaluation Model:</w:t>
        </w:r>
        <w:r w:rsidRPr="00C56D15">
          <w:rPr>
            <w:b/>
            <w:bCs/>
            <w:color w:val="0070C0"/>
            <w:sz w:val="24"/>
            <w:szCs w:val="24"/>
          </w:rPr>
          <w:t xml:space="preserve"> </w:t>
        </w:r>
      </w:hyperlink>
      <w:r w:rsidRPr="00C56D15"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>(Training Projects)</w:t>
      </w:r>
    </w:p>
    <w:p w:rsidRPr="00C56D15" w:rsidR="00B02F44" w:rsidP="5F5B2D6D" w:rsidRDefault="009243FD" w14:paraId="1FFD7FB9" w14:textId="4686C300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1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  <w:u w:val="single"/>
        </w:rPr>
        <w:sectPr w:rsidRPr="00C56D15" w:rsidR="00B02F44">
          <w:pgSz w:w="12240" w:h="15840" w:orient="portrait"/>
          <w:pgMar w:top="1440" w:right="480" w:bottom="980" w:left="1340" w:header="0" w:footer="714" w:gutter="0"/>
          <w:cols w:space="720"/>
        </w:sectPr>
      </w:pPr>
      <w:hyperlink r:id="rId16">
        <w:r w:rsidRPr="00C56D15">
          <w:rPr>
            <w:b/>
            <w:bCs/>
            <w:color w:val="0070C0"/>
            <w:sz w:val="24"/>
            <w:szCs w:val="24"/>
            <w:u w:val="single"/>
          </w:rPr>
          <w:t>Measuring Nonprofit Social Impact: A Crash Course- How to Measure Social Impact</w:t>
        </w:r>
      </w:hyperlink>
    </w:p>
    <w:p w:rsidR="00B02F44" w:rsidP="4524F274" w:rsidRDefault="00B02F44" w14:paraId="4A57EC97" w14:textId="77777777">
      <w:pPr>
        <w:tabs>
          <w:tab w:val="left" w:pos="1540"/>
          <w:tab w:val="left" w:pos="1541"/>
        </w:tabs>
        <w:spacing w:before="81"/>
        <w:rPr>
          <w:color w:val="1154CC"/>
          <w:u w:val="single"/>
        </w:rPr>
      </w:pPr>
    </w:p>
    <w:sectPr w:rsidR="00B02F44">
      <w:pgSz w:w="12240" w:h="15840" w:orient="portrait"/>
      <w:pgMar w:top="1360" w:right="480" w:bottom="980" w:left="13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429" w:rsidRDefault="004D6429" w14:paraId="249887FE" w14:textId="77777777">
      <w:r>
        <w:separator/>
      </w:r>
    </w:p>
  </w:endnote>
  <w:endnote w:type="continuationSeparator" w:id="0">
    <w:p w:rsidR="004D6429" w:rsidRDefault="004D6429" w14:paraId="19CDA1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44" w:rsidP="19FF3F15" w:rsidRDefault="00B02F44" w14:paraId="665874B1" w14:textId="26C6BAC3">
    <w:pPr>
      <w:pStyle w:val="BodyText"/>
      <w:spacing w:before="0"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429" w:rsidRDefault="004D6429" w14:paraId="4D17C993" w14:textId="77777777">
      <w:r>
        <w:separator/>
      </w:r>
    </w:p>
  </w:footnote>
  <w:footnote w:type="continuationSeparator" w:id="0">
    <w:p w:rsidR="004D6429" w:rsidRDefault="004D6429" w14:paraId="32F481C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26D"/>
    <w:multiLevelType w:val="hybridMultilevel"/>
    <w:tmpl w:val="120CC192"/>
    <w:lvl w:ilvl="0" w:tplc="9076A5BA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4900FAC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EEF4A96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FDDEE106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2FF0897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C7E0863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83B4F86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3946940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4A5E4A9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E695CDD"/>
    <w:multiLevelType w:val="hybridMultilevel"/>
    <w:tmpl w:val="8EBEB366"/>
    <w:lvl w:ilvl="0" w:tplc="DF24E612">
      <w:numFmt w:val="bullet"/>
      <w:lvlText w:val="●"/>
      <w:lvlJc w:val="left"/>
      <w:pPr>
        <w:ind w:left="55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D922864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2" w:tplc="CF3AA21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17521ED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en-US"/>
      </w:rPr>
    </w:lvl>
    <w:lvl w:ilvl="4" w:tplc="FC7CACD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en-US"/>
      </w:rPr>
    </w:lvl>
    <w:lvl w:ilvl="5" w:tplc="C5A83F6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en-US"/>
      </w:rPr>
    </w:lvl>
    <w:lvl w:ilvl="6" w:tplc="3AF082E2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en-US"/>
      </w:rPr>
    </w:lvl>
    <w:lvl w:ilvl="7" w:tplc="B4E67A7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60EA529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0B16FA4"/>
    <w:multiLevelType w:val="hybridMultilevel"/>
    <w:tmpl w:val="6A80163A"/>
    <w:lvl w:ilvl="0" w:tplc="32EE6652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F4DC3080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E75662BA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A14DD1E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851E78E0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7947E8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F8161F2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73E451BE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6302A91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AE31117"/>
    <w:multiLevelType w:val="hybridMultilevel"/>
    <w:tmpl w:val="FC90B2EE"/>
    <w:lvl w:ilvl="0" w:tplc="7FC4EF1A">
      <w:start w:val="1"/>
      <w:numFmt w:val="decimal"/>
      <w:lvlText w:val="%1."/>
      <w:lvlJc w:val="left"/>
      <w:pPr>
        <w:ind w:left="461" w:hanging="361"/>
        <w:jc w:val="left"/>
      </w:pPr>
      <w:rPr>
        <w:rFonts w:hint="default"/>
        <w:spacing w:val="-10"/>
        <w:w w:val="100"/>
        <w:lang w:val="en-US" w:eastAsia="en-US" w:bidi="en-US"/>
      </w:rPr>
    </w:lvl>
    <w:lvl w:ilvl="1" w:tplc="D7627F2A">
      <w:numFmt w:val="bullet"/>
      <w:lvlText w:val="●"/>
      <w:lvlJc w:val="left"/>
      <w:pPr>
        <w:ind w:left="641" w:hanging="361"/>
      </w:pPr>
      <w:rPr>
        <w:rFonts w:hint="default" w:ascii="Calibri" w:hAnsi="Calibri" w:eastAsia="Calibri" w:cs="Calibri"/>
        <w:color w:val="auto"/>
        <w:spacing w:val="-3"/>
        <w:w w:val="100"/>
        <w:sz w:val="22"/>
        <w:szCs w:val="22"/>
        <w:lang w:val="en-US" w:eastAsia="en-US" w:bidi="en-US"/>
      </w:rPr>
    </w:lvl>
    <w:lvl w:ilvl="2" w:tplc="FC48F154">
      <w:numFmt w:val="bullet"/>
      <w:lvlText w:val="○"/>
      <w:lvlJc w:val="left"/>
      <w:pPr>
        <w:ind w:left="1541" w:hanging="360"/>
      </w:pPr>
      <w:rPr>
        <w:rFonts w:hint="default" w:ascii="Calibri" w:hAnsi="Calibri" w:eastAsia="Calibri" w:cs="Calibri"/>
        <w:color w:val="1154CC"/>
        <w:spacing w:val="-55"/>
        <w:w w:val="100"/>
        <w:sz w:val="22"/>
        <w:szCs w:val="22"/>
        <w:lang w:val="en-US" w:eastAsia="en-US" w:bidi="en-US"/>
      </w:rPr>
    </w:lvl>
    <w:lvl w:ilvl="3" w:tplc="CFDEFA9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en-US"/>
      </w:rPr>
    </w:lvl>
    <w:lvl w:ilvl="4" w:tplc="CCF8CAE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D58025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DED8AA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3D182C4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  <w:lvl w:ilvl="8" w:tplc="A0F457D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D596461"/>
    <w:multiLevelType w:val="hybridMultilevel"/>
    <w:tmpl w:val="3E6AEA66"/>
    <w:lvl w:ilvl="0" w:tplc="F954AD50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79E6065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D75C7CE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F19EFCA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E7C0702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560E39C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58FE9A8A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422ABDF4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D86AD3A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DED1207"/>
    <w:multiLevelType w:val="hybridMultilevel"/>
    <w:tmpl w:val="8E0E52DA"/>
    <w:lvl w:ilvl="0" w:tplc="E3A4CAB0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6B7E5B4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C9DC70F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4F52525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ABF0B41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2270A9D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2F66AB2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7C46178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F8DE17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B1C031E"/>
    <w:multiLevelType w:val="hybridMultilevel"/>
    <w:tmpl w:val="66B24892"/>
    <w:lvl w:ilvl="0" w:tplc="5C06BF40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8FFA082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066A772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85D273F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574A027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6F10354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BAB42238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04EC16B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75C45C0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EF523C9"/>
    <w:multiLevelType w:val="hybridMultilevel"/>
    <w:tmpl w:val="2AD243A6"/>
    <w:lvl w:ilvl="0" w:tplc="98045BBA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en-US"/>
      </w:rPr>
    </w:lvl>
    <w:lvl w:ilvl="1" w:tplc="55D66304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08F85A0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CBCBC4A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033A3788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E026CCE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146CCFB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205274A0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8BA6E97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4AF2EAC"/>
    <w:multiLevelType w:val="hybridMultilevel"/>
    <w:tmpl w:val="8206ACA6"/>
    <w:lvl w:ilvl="0" w:tplc="CFE66516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725A671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919EE184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2BC8247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2DD6DFA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5AA024E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B1BE4E0E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BEB6BDBA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2420364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num w:numId="1" w16cid:durableId="593976564">
    <w:abstractNumId w:val="5"/>
  </w:num>
  <w:num w:numId="2" w16cid:durableId="608925871">
    <w:abstractNumId w:val="7"/>
  </w:num>
  <w:num w:numId="3" w16cid:durableId="1729839710">
    <w:abstractNumId w:val="1"/>
  </w:num>
  <w:num w:numId="4" w16cid:durableId="1658074281">
    <w:abstractNumId w:val="2"/>
  </w:num>
  <w:num w:numId="5" w16cid:durableId="926378422">
    <w:abstractNumId w:val="6"/>
  </w:num>
  <w:num w:numId="6" w16cid:durableId="1120608668">
    <w:abstractNumId w:val="4"/>
  </w:num>
  <w:num w:numId="7" w16cid:durableId="1061517341">
    <w:abstractNumId w:val="0"/>
  </w:num>
  <w:num w:numId="8" w16cid:durableId="1845707528">
    <w:abstractNumId w:val="8"/>
  </w:num>
  <w:num w:numId="9" w16cid:durableId="75520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4"/>
    <w:rsid w:val="0003755A"/>
    <w:rsid w:val="00071CDF"/>
    <w:rsid w:val="000A4549"/>
    <w:rsid w:val="00193DF4"/>
    <w:rsid w:val="001C5C90"/>
    <w:rsid w:val="001E6590"/>
    <w:rsid w:val="001F535B"/>
    <w:rsid w:val="002C0E92"/>
    <w:rsid w:val="003F455B"/>
    <w:rsid w:val="003F594D"/>
    <w:rsid w:val="00452F66"/>
    <w:rsid w:val="004B1E62"/>
    <w:rsid w:val="004D6429"/>
    <w:rsid w:val="0058543E"/>
    <w:rsid w:val="0071415B"/>
    <w:rsid w:val="00827C16"/>
    <w:rsid w:val="00832447"/>
    <w:rsid w:val="009243FD"/>
    <w:rsid w:val="009518C3"/>
    <w:rsid w:val="009E61E8"/>
    <w:rsid w:val="00A92BAD"/>
    <w:rsid w:val="00A9715A"/>
    <w:rsid w:val="00AF64C7"/>
    <w:rsid w:val="00B02F44"/>
    <w:rsid w:val="00B531D4"/>
    <w:rsid w:val="00BC3AE8"/>
    <w:rsid w:val="00C56D15"/>
    <w:rsid w:val="00C63615"/>
    <w:rsid w:val="00CC6C5C"/>
    <w:rsid w:val="00D5A7C6"/>
    <w:rsid w:val="00EE7809"/>
    <w:rsid w:val="00F23749"/>
    <w:rsid w:val="00F72B17"/>
    <w:rsid w:val="00FA3ECF"/>
    <w:rsid w:val="00FE43E3"/>
    <w:rsid w:val="012363CF"/>
    <w:rsid w:val="0186E192"/>
    <w:rsid w:val="027F410B"/>
    <w:rsid w:val="05048CF6"/>
    <w:rsid w:val="056B1359"/>
    <w:rsid w:val="05A10B96"/>
    <w:rsid w:val="066E6F7B"/>
    <w:rsid w:val="084DA838"/>
    <w:rsid w:val="087DBA1F"/>
    <w:rsid w:val="09A21DAD"/>
    <w:rsid w:val="0A20F36C"/>
    <w:rsid w:val="0A85398B"/>
    <w:rsid w:val="0BE08266"/>
    <w:rsid w:val="0D0BFEFF"/>
    <w:rsid w:val="0DC662F3"/>
    <w:rsid w:val="0E1C9DB4"/>
    <w:rsid w:val="0F27E70F"/>
    <w:rsid w:val="0FC0293E"/>
    <w:rsid w:val="1094B6E3"/>
    <w:rsid w:val="10C532B4"/>
    <w:rsid w:val="12386EFE"/>
    <w:rsid w:val="12DB767F"/>
    <w:rsid w:val="13BAC017"/>
    <w:rsid w:val="14628169"/>
    <w:rsid w:val="14A7872A"/>
    <w:rsid w:val="15CC488B"/>
    <w:rsid w:val="16C334FB"/>
    <w:rsid w:val="1816F005"/>
    <w:rsid w:val="19FF3F15"/>
    <w:rsid w:val="1BAFBA26"/>
    <w:rsid w:val="1E746864"/>
    <w:rsid w:val="1E9AE21A"/>
    <w:rsid w:val="1EC5E68B"/>
    <w:rsid w:val="1F3BC1D8"/>
    <w:rsid w:val="1F4864C4"/>
    <w:rsid w:val="206656A4"/>
    <w:rsid w:val="22E5E788"/>
    <w:rsid w:val="23E67974"/>
    <w:rsid w:val="292ECB1F"/>
    <w:rsid w:val="299CCC1A"/>
    <w:rsid w:val="29B973BB"/>
    <w:rsid w:val="2A25BABC"/>
    <w:rsid w:val="2A2DA843"/>
    <w:rsid w:val="2B13EA03"/>
    <w:rsid w:val="2B3E7DFB"/>
    <w:rsid w:val="2CED2DF5"/>
    <w:rsid w:val="2D4FD8D9"/>
    <w:rsid w:val="2D5B084D"/>
    <w:rsid w:val="2F79ECD9"/>
    <w:rsid w:val="2FA87D46"/>
    <w:rsid w:val="3003A1A3"/>
    <w:rsid w:val="32002A00"/>
    <w:rsid w:val="33A91128"/>
    <w:rsid w:val="35E2CEA7"/>
    <w:rsid w:val="36EACBC1"/>
    <w:rsid w:val="376764BE"/>
    <w:rsid w:val="3B3E985A"/>
    <w:rsid w:val="3F7CF1BC"/>
    <w:rsid w:val="3FB88BC2"/>
    <w:rsid w:val="41C0B9B8"/>
    <w:rsid w:val="41EC7979"/>
    <w:rsid w:val="420F121E"/>
    <w:rsid w:val="4215C665"/>
    <w:rsid w:val="425520A1"/>
    <w:rsid w:val="42BCBC97"/>
    <w:rsid w:val="42C1007F"/>
    <w:rsid w:val="43B433F9"/>
    <w:rsid w:val="4425F11A"/>
    <w:rsid w:val="4524F274"/>
    <w:rsid w:val="48670B3B"/>
    <w:rsid w:val="4971A7D7"/>
    <w:rsid w:val="49863A08"/>
    <w:rsid w:val="49CEB5CF"/>
    <w:rsid w:val="4B42A027"/>
    <w:rsid w:val="4D2E60EC"/>
    <w:rsid w:val="4D7A843D"/>
    <w:rsid w:val="4F32ACD1"/>
    <w:rsid w:val="4FB3D4A4"/>
    <w:rsid w:val="549CC278"/>
    <w:rsid w:val="54DAA72B"/>
    <w:rsid w:val="5697B14D"/>
    <w:rsid w:val="56DC40F6"/>
    <w:rsid w:val="578B925A"/>
    <w:rsid w:val="58628ABC"/>
    <w:rsid w:val="58CD6062"/>
    <w:rsid w:val="5A987480"/>
    <w:rsid w:val="5CFC0D78"/>
    <w:rsid w:val="5D4147BB"/>
    <w:rsid w:val="5F5B2D6D"/>
    <w:rsid w:val="5F6AA98A"/>
    <w:rsid w:val="64751696"/>
    <w:rsid w:val="686D35E4"/>
    <w:rsid w:val="68C5AB2B"/>
    <w:rsid w:val="69BAFC87"/>
    <w:rsid w:val="6D3B8EC7"/>
    <w:rsid w:val="6E8B9F25"/>
    <w:rsid w:val="6EC9C326"/>
    <w:rsid w:val="6F21729B"/>
    <w:rsid w:val="715DEDC5"/>
    <w:rsid w:val="7227DACE"/>
    <w:rsid w:val="72AFC59A"/>
    <w:rsid w:val="737DA92F"/>
    <w:rsid w:val="75B7970E"/>
    <w:rsid w:val="760DEEB4"/>
    <w:rsid w:val="79A4017E"/>
    <w:rsid w:val="79EA91FF"/>
    <w:rsid w:val="7B923C77"/>
    <w:rsid w:val="7BFD492A"/>
    <w:rsid w:val="7C54C11F"/>
    <w:rsid w:val="7C99272A"/>
    <w:rsid w:val="7D0B23A1"/>
    <w:rsid w:val="7D0EFF47"/>
    <w:rsid w:val="7D2CE170"/>
    <w:rsid w:val="7FC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36DE7"/>
  <w15:docId w15:val="{952C3A4F-B19F-4DC2-8EAA-6C04EC31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280" w:right="1130"/>
      <w:jc w:val="center"/>
      <w:outlineLvl w:val="0"/>
    </w:pPr>
    <w:rPr>
      <w:rFonts w:ascii="Arial" w:hAnsi="Arial" w:eastAsia="Arial" w:cs="Arial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641" w:hanging="361"/>
    </w:pPr>
  </w:style>
  <w:style w:type="paragraph" w:styleId="ListParagraph">
    <w:name w:val="List Paragraph"/>
    <w:basedOn w:val="Normal"/>
    <w:uiPriority w:val="1"/>
    <w:qFormat/>
    <w:pPr>
      <w:spacing w:before="37"/>
      <w:ind w:left="641" w:hanging="361"/>
    </w:pPr>
  </w:style>
  <w:style w:type="paragraph" w:styleId="TableParagraph" w:customStyle="1">
    <w:name w:val="Table Paragraph"/>
    <w:basedOn w:val="Normal"/>
    <w:uiPriority w:val="1"/>
    <w:qFormat/>
    <w:pPr>
      <w:ind w:left="100"/>
    </w:pPr>
  </w:style>
  <w:style w:type="paragraph" w:styleId="Revision">
    <w:name w:val="Revision"/>
    <w:hidden/>
    <w:uiPriority w:val="99"/>
    <w:semiHidden/>
    <w:rsid w:val="009E61E8"/>
    <w:pPr>
      <w:widowControl/>
      <w:autoSpaceDE/>
      <w:autoSpaceDN/>
    </w:pPr>
    <w:rPr>
      <w:rFonts w:ascii="Calibri" w:hAnsi="Calibri" w:eastAsia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6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1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1E8"/>
    <w:rPr>
      <w:rFonts w:ascii="Calibri" w:hAnsi="Calibri" w:eastAsia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61E8"/>
    <w:rPr>
      <w:rFonts w:ascii="Calibri" w:hAnsi="Calibri" w:eastAsia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E6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DF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E43E3"/>
    <w:rPr>
      <w:rFonts w:ascii="Calibri" w:hAnsi="Calibri" w:eastAsia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E43E3"/>
    <w:rPr>
      <w:rFonts w:ascii="Calibri" w:hAnsi="Calibri" w:eastAsia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8A9z8d7eIN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462d9ey7v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norbox.org/nonprofit-blog/measuring-nonprofit-social-impac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indtools.com/pages/article/kirkpatrick.htm" TargetMode="Externa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WJa_z1dkKU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BAF98DD095D44AE12927238C01619" ma:contentTypeVersion="16" ma:contentTypeDescription="Create a new document." ma:contentTypeScope="" ma:versionID="4c47a25d85d7e5123a3069cc778e0342">
  <xsd:schema xmlns:xsd="http://www.w3.org/2001/XMLSchema" xmlns:xs="http://www.w3.org/2001/XMLSchema" xmlns:p="http://schemas.microsoft.com/office/2006/metadata/properties" xmlns:ns2="bc99fb3c-6ace-4c03-b644-ee48c6b640e9" xmlns:ns3="d1a1be50-4890-4b2b-ac80-a28c44ddc891" xmlns:ns4="8d344319-f89d-4ff8-9b3d-e1c50aec8c92" xmlns:ns5="a1a05e46-220f-4819-a271-65aa85c1f476" targetNamespace="http://schemas.microsoft.com/office/2006/metadata/properties" ma:root="true" ma:fieldsID="bf3915f1a3f00ea2e90f639d3d840fe6" ns2:_="" ns3:_="" ns4:_="" ns5:_="">
    <xsd:import namespace="bc99fb3c-6ace-4c03-b644-ee48c6b640e9"/>
    <xsd:import namespace="d1a1be50-4890-4b2b-ac80-a28c44ddc891"/>
    <xsd:import namespace="8d344319-f89d-4ff8-9b3d-e1c50aec8c92"/>
    <xsd:import namespace="a1a05e46-220f-4819-a271-65aa85c1f4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9fb3c-6ace-4c03-b644-ee48c6b640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1be50-4890-4b2b-ac80-a28c44ddc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44319-f89d-4ff8-9b3d-e1c50aec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5e46-220f-4819-a271-65aa85c1f47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fbc9d3c-dd12-4fbf-a453-8981f471fef1}" ma:internalName="TaxCatchAll" ma:showField="CatchAllData" ma:web="a1a05e46-220f-4819-a271-65aa85c1f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1be50-4890-4b2b-ac80-a28c44ddc891">
      <Terms xmlns="http://schemas.microsoft.com/office/infopath/2007/PartnerControls"/>
    </lcf76f155ced4ddcb4097134ff3c332f>
    <TaxCatchAll xmlns="a1a05e46-220f-4819-a271-65aa85c1f476" xsi:nil="true"/>
  </documentManagement>
</p:properti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6E284D-0948-4622-A102-7B0418E9D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A02AD-68D6-450B-A92A-03B3E3A45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9FCEC-8790-4864-8050-3D1B2561C204}"/>
</file>

<file path=customXml/itemProps4.xml><?xml version="1.0" encoding="utf-8"?>
<ds:datastoreItem xmlns:ds="http://schemas.openxmlformats.org/officeDocument/2006/customXml" ds:itemID="{0F21B470-9BE3-488D-8075-37F1D285EB2D}">
  <ds:schemaRefs>
    <ds:schemaRef ds:uri="http://schemas.microsoft.com/office/2006/metadata/properties"/>
    <ds:schemaRef ds:uri="http://schemas.microsoft.com/office/infopath/2007/PartnerControls"/>
    <ds:schemaRef ds:uri="7c3af399-1707-46c4-920a-ae9300370587"/>
    <ds:schemaRef ds:uri="b7095c50-176a-4f7b-8441-34961c98240c"/>
  </ds:schemaRefs>
</ds:datastoreItem>
</file>

<file path=customXml/itemProps5.xml><?xml version="1.0" encoding="utf-8"?>
<ds:datastoreItem xmlns:ds="http://schemas.openxmlformats.org/officeDocument/2006/customXml" ds:itemID="{5374235E-04C2-40FF-8921-D4160A457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Carvalho, Amelia J</dc:creator>
  <cp:lastModifiedBy>MonrealStarling, Melaney L</cp:lastModifiedBy>
  <cp:revision>24</cp:revision>
  <dcterms:created xsi:type="dcterms:W3CDTF">2024-09-09T17:17:00Z</dcterms:created>
  <dcterms:modified xsi:type="dcterms:W3CDTF">2025-12-03T13:18:29Z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2023-08-31T18:36:26Z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bb6f1d67-ac85-414a-a3c5-fb0f878a9b86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ContentTypeId">
    <vt:lpwstr>0x010100676BAF98DD095D44AE12927238C01619</vt:lpwstr>
  </property>
  <property fmtid="{D5CDD505-2E9C-101B-9397-08002B2CF9AE}" pid="13" name="MediaServiceImageTags">
    <vt:lpwstr/>
  </property>
</Properties>
</file>