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4503A" w14:textId="77777777" w:rsidR="001961CA" w:rsidRDefault="001961CA"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1" w14:textId="35BC21A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312EF139" w14:textId="77777777" w:rsidR="003654B0" w:rsidRPr="00D85A0A" w:rsidRDefault="003654B0"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56"/>
          <w:szCs w:val="56"/>
        </w:rPr>
      </w:pPr>
      <w:r w:rsidRPr="00D85A0A">
        <w:rPr>
          <w:rFonts w:ascii="Times New Roman" w:eastAsia="Times New Roman" w:hAnsi="Times New Roman" w:cs="Times New Roman"/>
          <w:sz w:val="56"/>
          <w:szCs w:val="56"/>
        </w:rPr>
        <w:t xml:space="preserve">2026 Alumni Engagement Innovation Fund (AEIF) </w:t>
      </w:r>
    </w:p>
    <w:p w14:paraId="00000007" w14:textId="4623B50E" w:rsidR="0008093C" w:rsidRPr="00D85A0A" w:rsidRDefault="003654B0"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00D85A0A">
        <w:rPr>
          <w:rFonts w:ascii="Times New Roman" w:eastAsia="Times New Roman" w:hAnsi="Times New Roman" w:cs="Times New Roman"/>
          <w:sz w:val="32"/>
          <w:szCs w:val="32"/>
        </w:rPr>
        <w:t>AF/U.S. Embassy Kigali</w:t>
      </w:r>
      <w:r w:rsidR="00C10065" w:rsidRPr="00D85A0A">
        <w:rPr>
          <w:rFonts w:ascii="Times New Roman" w:eastAsia="Times New Roman" w:hAnsi="Times New Roman" w:cs="Times New Roman"/>
          <w:sz w:val="32"/>
          <w:szCs w:val="32"/>
        </w:rPr>
        <w:t>, Department of State</w:t>
      </w:r>
    </w:p>
    <w:p w14:paraId="00000008" w14:textId="0E1030F2" w:rsidR="0008093C" w:rsidRPr="00D85A0A" w:rsidRDefault="00C10065" w:rsidP="7B9D94C4">
      <w:pPr>
        <w:spacing w:before="500"/>
        <w:ind w:left="113"/>
        <w:jc w:val="center"/>
        <w:rPr>
          <w:rFonts w:ascii="Times New Roman" w:eastAsia="Times New Roman" w:hAnsi="Times New Roman" w:cs="Times New Roman"/>
          <w:sz w:val="32"/>
          <w:szCs w:val="32"/>
        </w:rPr>
      </w:pPr>
      <w:bookmarkStart w:id="0" w:name="bookmark=id.haswwae6nnck"/>
      <w:bookmarkEnd w:id="0"/>
      <w:r w:rsidRPr="00D85A0A">
        <w:rPr>
          <w:rFonts w:ascii="Times New Roman" w:eastAsia="Times New Roman" w:hAnsi="Times New Roman" w:cs="Times New Roman"/>
          <w:sz w:val="32"/>
          <w:szCs w:val="32"/>
        </w:rPr>
        <w:t xml:space="preserve">Opportunity number: </w:t>
      </w:r>
      <w:r w:rsidR="003654B0" w:rsidRPr="00D85A0A">
        <w:rPr>
          <w:rFonts w:ascii="Times New Roman" w:eastAsia="Times New Roman" w:hAnsi="Times New Roman" w:cs="Times New Roman"/>
          <w:sz w:val="32"/>
          <w:szCs w:val="32"/>
        </w:rPr>
        <w:t>PDS-Kigali-FY26-001</w:t>
      </w:r>
    </w:p>
    <w:p w14:paraId="00000009" w14:textId="5934B8EA" w:rsidR="0008093C" w:rsidRPr="00D85A0A" w:rsidRDefault="00C10065" w:rsidP="7B9D94C4">
      <w:pPr>
        <w:spacing w:before="500"/>
        <w:ind w:left="113"/>
        <w:jc w:val="center"/>
        <w:rPr>
          <w:rFonts w:ascii="Times New Roman" w:eastAsia="Times New Roman" w:hAnsi="Times New Roman" w:cs="Times New Roman"/>
          <w:sz w:val="32"/>
          <w:szCs w:val="32"/>
        </w:rPr>
      </w:pPr>
      <w:r w:rsidRPr="086BCD38">
        <w:rPr>
          <w:rFonts w:ascii="Times New Roman" w:eastAsia="Times New Roman" w:hAnsi="Times New Roman" w:cs="Times New Roman"/>
          <w:sz w:val="32"/>
          <w:szCs w:val="32"/>
        </w:rPr>
        <w:t xml:space="preserve">Application deadline: </w:t>
      </w:r>
      <w:r w:rsidR="006E7E02">
        <w:rPr>
          <w:rFonts w:ascii="Times New Roman" w:eastAsia="Times New Roman" w:hAnsi="Times New Roman" w:cs="Times New Roman"/>
          <w:sz w:val="32"/>
          <w:szCs w:val="32"/>
        </w:rPr>
        <w:t>April</w:t>
      </w:r>
      <w:r w:rsidR="00F419D5">
        <w:rPr>
          <w:rFonts w:ascii="Times New Roman" w:eastAsia="Times New Roman" w:hAnsi="Times New Roman" w:cs="Times New Roman"/>
          <w:sz w:val="32"/>
          <w:szCs w:val="32"/>
        </w:rPr>
        <w:t xml:space="preserve"> 30,</w:t>
      </w:r>
      <w:r w:rsidR="003654B0" w:rsidRPr="086BCD38">
        <w:rPr>
          <w:rFonts w:ascii="Times New Roman" w:eastAsia="Times New Roman" w:hAnsi="Times New Roman" w:cs="Times New Roman"/>
          <w:sz w:val="32"/>
          <w:szCs w:val="32"/>
        </w:rPr>
        <w:t xml:space="preserve">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1A15A0C2" w:rsidR="0008093C" w:rsidRPr="00FC120C" w:rsidRDefault="00C10065" w:rsidP="7B9D94C4">
      <w:pPr>
        <w:spacing w:after="0" w:line="240" w:lineRule="auto"/>
        <w:jc w:val="center"/>
        <w:rPr>
          <w:rFonts w:ascii="Times New Roman" w:eastAsia="Times New Roman" w:hAnsi="Times New Roman" w:cs="Times New Roman"/>
          <w:b/>
          <w:bCs/>
          <w:sz w:val="28"/>
          <w:szCs w:val="28"/>
        </w:rPr>
      </w:pPr>
      <w:r w:rsidRPr="7B9D94C4">
        <w:rPr>
          <w:rFonts w:ascii="Times New Roman" w:eastAsia="Times New Roman" w:hAnsi="Times New Roman" w:cs="Times New Roman"/>
          <w:b/>
          <w:bCs/>
          <w:sz w:val="28"/>
          <w:szCs w:val="28"/>
        </w:rPr>
        <w:t>U.S Department of State</w:t>
      </w:r>
      <w:r>
        <w:br/>
      </w:r>
      <w:r w:rsidR="00FC120C" w:rsidRPr="00FC120C">
        <w:rPr>
          <w:rFonts w:ascii="Times New Roman" w:eastAsia="Times New Roman" w:hAnsi="Times New Roman" w:cs="Times New Roman"/>
          <w:b/>
          <w:bCs/>
          <w:sz w:val="28"/>
          <w:szCs w:val="28"/>
        </w:rPr>
        <w:t xml:space="preserve">U.S. </w:t>
      </w:r>
      <w:r w:rsidRPr="00FC120C">
        <w:rPr>
          <w:rFonts w:ascii="Times New Roman" w:eastAsia="Times New Roman" w:hAnsi="Times New Roman" w:cs="Times New Roman"/>
          <w:b/>
          <w:bCs/>
          <w:sz w:val="28"/>
          <w:szCs w:val="28"/>
        </w:rPr>
        <w:t>Embassy</w:t>
      </w:r>
      <w:r w:rsidR="00FC120C" w:rsidRPr="00FC120C">
        <w:rPr>
          <w:rFonts w:ascii="Times New Roman" w:eastAsia="Times New Roman" w:hAnsi="Times New Roman" w:cs="Times New Roman"/>
          <w:b/>
          <w:bCs/>
          <w:sz w:val="28"/>
          <w:szCs w:val="28"/>
        </w:rPr>
        <w:t xml:space="preserve"> Kigali</w:t>
      </w:r>
      <w:r w:rsidRPr="00FC120C">
        <w:rPr>
          <w:rFonts w:ascii="Times New Roman" w:eastAsia="Times New Roman" w:hAnsi="Times New Roman" w:cs="Times New Roman"/>
          <w:b/>
          <w:bCs/>
          <w:sz w:val="28"/>
          <w:szCs w:val="28"/>
        </w:rPr>
        <w:t>,</w:t>
      </w:r>
      <w:r w:rsidRPr="00FC120C">
        <w:rPr>
          <w:rFonts w:ascii="Times New Roman" w:eastAsia="Times New Roman" w:hAnsi="Times New Roman" w:cs="Times New Roman"/>
          <w:b/>
          <w:bCs/>
          <w:i/>
          <w:iCs/>
          <w:sz w:val="28"/>
          <w:szCs w:val="28"/>
        </w:rPr>
        <w:t xml:space="preserve"> </w:t>
      </w:r>
      <w:r w:rsidRPr="00FC120C">
        <w:rPr>
          <w:rFonts w:ascii="Times New Roman" w:eastAsia="Times New Roman" w:hAnsi="Times New Roman" w:cs="Times New Roman"/>
          <w:b/>
          <w:bCs/>
          <w:sz w:val="28"/>
          <w:szCs w:val="28"/>
        </w:rPr>
        <w:t xml:space="preserve">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DD2DC5">
      <w:pPr>
        <w:pStyle w:val="Heading3"/>
        <w:numPr>
          <w:ilvl w:val="0"/>
          <w:numId w:val="11"/>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00DD2DC5">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86BCD38">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2D0F766D" w:rsidR="0008093C" w:rsidRPr="00FC120C" w:rsidRDefault="001C157F" w:rsidP="7B9D94C4">
            <w:pPr>
              <w:rPr>
                <w:rFonts w:ascii="Times New Roman" w:eastAsia="Times New Roman" w:hAnsi="Times New Roman" w:cs="Times New Roman"/>
                <w:b/>
                <w:bCs/>
              </w:rPr>
            </w:pPr>
            <w:r w:rsidRPr="00FC120C">
              <w:rPr>
                <w:rFonts w:ascii="Times New Roman" w:eastAsia="Times New Roman" w:hAnsi="Times New Roman" w:cs="Times New Roman"/>
              </w:rPr>
              <w:t>2026 Alumni Engagement Innovation Fund (AEIF)</w:t>
            </w:r>
          </w:p>
        </w:tc>
      </w:tr>
      <w:tr w:rsidR="0008093C" w14:paraId="11A12C10" w14:textId="77777777" w:rsidTr="086BCD38">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1D2A6503" w:rsidR="0008093C" w:rsidRPr="00FC120C" w:rsidRDefault="001C157F" w:rsidP="7B9D94C4">
            <w:pPr>
              <w:rPr>
                <w:rFonts w:ascii="Times New Roman" w:eastAsia="Times New Roman" w:hAnsi="Times New Roman" w:cs="Times New Roman"/>
                <w:b/>
                <w:bCs/>
              </w:rPr>
            </w:pPr>
            <w:r w:rsidRPr="00FC120C">
              <w:rPr>
                <w:rFonts w:ascii="Times New Roman" w:eastAsia="Times New Roman" w:hAnsi="Times New Roman" w:cs="Times New Roman"/>
              </w:rPr>
              <w:t>PDS-Kigali-FY26-001</w:t>
            </w:r>
          </w:p>
        </w:tc>
      </w:tr>
      <w:tr w:rsidR="0008093C" w14:paraId="6F2415CF" w14:textId="77777777" w:rsidTr="086BCD38">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46C439D3" w:rsidR="0008093C" w:rsidRPr="00FC120C" w:rsidRDefault="003654B0" w:rsidP="7B9D94C4">
            <w:pPr>
              <w:rPr>
                <w:rFonts w:ascii="Times New Roman" w:eastAsia="Times New Roman" w:hAnsi="Times New Roman" w:cs="Times New Roman"/>
                <w:lang w:val="en-US"/>
              </w:rPr>
            </w:pPr>
            <w:r w:rsidRPr="00FC120C">
              <w:rPr>
                <w:rFonts w:ascii="Times New Roman" w:eastAsia="Times New Roman" w:hAnsi="Times New Roman" w:cs="Times New Roman"/>
                <w:lang w:val="en-US"/>
              </w:rPr>
              <w:t>Initial announcement</w:t>
            </w:r>
          </w:p>
        </w:tc>
      </w:tr>
      <w:tr w:rsidR="0008093C" w14:paraId="5665A8A6" w14:textId="77777777" w:rsidTr="086BCD38">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0D3E7117" w:rsidR="0008093C" w:rsidRPr="00FC120C" w:rsidRDefault="00F419D5" w:rsidP="7B9D94C4">
            <w:pPr>
              <w:rPr>
                <w:rFonts w:ascii="Times New Roman" w:eastAsia="Times New Roman" w:hAnsi="Times New Roman" w:cs="Times New Roman"/>
              </w:rPr>
            </w:pPr>
            <w:r>
              <w:rPr>
                <w:rFonts w:ascii="Times New Roman" w:eastAsia="Times New Roman" w:hAnsi="Times New Roman" w:cs="Times New Roman"/>
              </w:rPr>
              <w:t>April 30</w:t>
            </w:r>
            <w:r w:rsidR="003654B0" w:rsidRPr="086BCD38">
              <w:rPr>
                <w:rFonts w:ascii="Times New Roman" w:eastAsia="Times New Roman" w:hAnsi="Times New Roman" w:cs="Times New Roman"/>
              </w:rPr>
              <w:t>, 2026, at 11:59 p.m. GMT +2</w:t>
            </w:r>
          </w:p>
        </w:tc>
      </w:tr>
      <w:tr w:rsidR="0008093C" w14:paraId="4D9A8756" w14:textId="77777777" w:rsidTr="086BCD38">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011DD6EC" w:rsidR="0008093C" w:rsidRPr="00FC120C" w:rsidRDefault="00C10065" w:rsidP="7B9D94C4">
            <w:pPr>
              <w:rPr>
                <w:rFonts w:ascii="Times New Roman" w:eastAsia="Times New Roman" w:hAnsi="Times New Roman" w:cs="Times New Roman"/>
              </w:rPr>
            </w:pPr>
            <w:r w:rsidRPr="00FC120C">
              <w:rPr>
                <w:rFonts w:ascii="Times New Roman" w:eastAsia="Times New Roman" w:hAnsi="Times New Roman" w:cs="Times New Roman"/>
              </w:rPr>
              <w:t>19.</w:t>
            </w:r>
            <w:r w:rsidR="003654B0" w:rsidRPr="00FC120C">
              <w:rPr>
                <w:rFonts w:ascii="Times New Roman" w:eastAsia="Times New Roman" w:hAnsi="Times New Roman" w:cs="Times New Roman"/>
              </w:rPr>
              <w:t>022</w:t>
            </w:r>
          </w:p>
        </w:tc>
      </w:tr>
      <w:tr w:rsidR="0008093C" w14:paraId="3C46C396" w14:textId="77777777" w:rsidTr="086BCD38">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513B555E" w:rsidR="0008093C" w:rsidRPr="00FC120C" w:rsidRDefault="003654B0" w:rsidP="7B9D94C4">
            <w:pPr>
              <w:rPr>
                <w:rFonts w:ascii="Times New Roman" w:eastAsia="Times New Roman" w:hAnsi="Times New Roman" w:cs="Times New Roman"/>
                <w:b/>
                <w:bCs/>
              </w:rPr>
            </w:pPr>
            <w:r w:rsidRPr="00FC120C">
              <w:rPr>
                <w:rFonts w:ascii="Times New Roman" w:eastAsia="Times New Roman" w:hAnsi="Times New Roman" w:cs="Times New Roman"/>
              </w:rPr>
              <w:t>6</w:t>
            </w:r>
            <w:r w:rsidR="00C10065" w:rsidRPr="00FC120C">
              <w:rPr>
                <w:rFonts w:ascii="Times New Roman" w:eastAsia="Times New Roman" w:hAnsi="Times New Roman" w:cs="Times New Roman"/>
              </w:rPr>
              <w:t xml:space="preserve"> to </w:t>
            </w:r>
            <w:r w:rsidRPr="00FC120C">
              <w:rPr>
                <w:rFonts w:ascii="Times New Roman" w:eastAsia="Times New Roman" w:hAnsi="Times New Roman" w:cs="Times New Roman"/>
              </w:rPr>
              <w:t>12</w:t>
            </w:r>
            <w:r w:rsidR="00C10065" w:rsidRPr="00FC120C">
              <w:rPr>
                <w:rFonts w:ascii="Times New Roman" w:eastAsia="Times New Roman" w:hAnsi="Times New Roman" w:cs="Times New Roman"/>
              </w:rPr>
              <w:t xml:space="preserve"> months</w:t>
            </w:r>
          </w:p>
        </w:tc>
      </w:tr>
      <w:tr w:rsidR="0008093C" w14:paraId="01CA2710" w14:textId="77777777" w:rsidTr="086BCD38">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51E49581" w:rsidR="0008093C" w:rsidRPr="00FC120C" w:rsidRDefault="003654B0" w:rsidP="7B9D94C4">
            <w:pPr>
              <w:rPr>
                <w:rFonts w:ascii="Times New Roman" w:eastAsia="Times New Roman" w:hAnsi="Times New Roman" w:cs="Times New Roman"/>
                <w:b/>
                <w:bCs/>
              </w:rPr>
            </w:pPr>
            <w:r w:rsidRPr="00FC120C">
              <w:rPr>
                <w:rFonts w:ascii="Times New Roman" w:eastAsia="Times New Roman" w:hAnsi="Times New Roman" w:cs="Times New Roman"/>
              </w:rPr>
              <w:t xml:space="preserve">Maximum 2 </w:t>
            </w:r>
            <w:r w:rsidR="00C10065" w:rsidRPr="00FC120C">
              <w:rPr>
                <w:rFonts w:ascii="Times New Roman" w:eastAsia="Times New Roman" w:hAnsi="Times New Roman" w:cs="Times New Roman"/>
              </w:rPr>
              <w:t xml:space="preserve">awards </w:t>
            </w:r>
          </w:p>
        </w:tc>
      </w:tr>
      <w:tr w:rsidR="0008093C" w14:paraId="434954EC" w14:textId="77777777" w:rsidTr="086BCD38">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18CFD019" w:rsidR="0008093C" w:rsidRPr="00FC120C" w:rsidRDefault="00C10065" w:rsidP="7B9D94C4">
            <w:pPr>
              <w:rPr>
                <w:rFonts w:ascii="Times New Roman" w:eastAsia="Times New Roman" w:hAnsi="Times New Roman" w:cs="Times New Roman"/>
              </w:rPr>
            </w:pPr>
            <w:r w:rsidRPr="00FC120C">
              <w:rPr>
                <w:rFonts w:ascii="Times New Roman" w:eastAsia="Times New Roman" w:hAnsi="Times New Roman" w:cs="Times New Roman"/>
              </w:rPr>
              <w:t xml:space="preserve">awards may range from a minimum of </w:t>
            </w:r>
            <w:r w:rsidR="001C157F" w:rsidRPr="00FC120C">
              <w:rPr>
                <w:rFonts w:ascii="Times New Roman" w:eastAsia="Times New Roman" w:hAnsi="Times New Roman" w:cs="Times New Roman"/>
              </w:rPr>
              <w:t>$5,000</w:t>
            </w:r>
            <w:r w:rsidRPr="00FC120C">
              <w:rPr>
                <w:rFonts w:ascii="Times New Roman" w:eastAsia="Times New Roman" w:hAnsi="Times New Roman" w:cs="Times New Roman"/>
              </w:rPr>
              <w:t xml:space="preserve"> to a maximum of $</w:t>
            </w:r>
            <w:r w:rsidR="001C157F" w:rsidRPr="00FC120C">
              <w:rPr>
                <w:rFonts w:ascii="Times New Roman" w:eastAsia="Times New Roman" w:hAnsi="Times New Roman" w:cs="Times New Roman"/>
              </w:rPr>
              <w:t>35,000</w:t>
            </w:r>
            <w:r w:rsidRPr="00FC120C">
              <w:rPr>
                <w:rFonts w:ascii="Times New Roman" w:eastAsia="Times New Roman" w:hAnsi="Times New Roman" w:cs="Times New Roman"/>
              </w:rPr>
              <w:t xml:space="preserve"> (approximately) </w:t>
            </w:r>
          </w:p>
        </w:tc>
      </w:tr>
      <w:tr w:rsidR="0008093C" w14:paraId="6F4BBFD8" w14:textId="77777777" w:rsidTr="086BCD38">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01842DA1" w:rsidR="0008093C" w:rsidRPr="00FC120C" w:rsidRDefault="001C157F" w:rsidP="7B9D94C4">
            <w:pPr>
              <w:rPr>
                <w:rFonts w:ascii="Times New Roman" w:eastAsia="Times New Roman" w:hAnsi="Times New Roman" w:cs="Times New Roman"/>
              </w:rPr>
            </w:pPr>
            <w:r w:rsidRPr="00FC120C">
              <w:rPr>
                <w:rFonts w:ascii="Times New Roman" w:eastAsia="Times New Roman" w:hAnsi="Times New Roman" w:cs="Times New Roman"/>
              </w:rPr>
              <w:t>P</w:t>
            </w:r>
            <w:r w:rsidR="00C10065" w:rsidRPr="00FC120C">
              <w:rPr>
                <w:rFonts w:ascii="Times New Roman" w:eastAsia="Times New Roman" w:hAnsi="Times New Roman" w:cs="Times New Roman"/>
              </w:rPr>
              <w:t xml:space="preserve">ending availability of funds </w:t>
            </w:r>
          </w:p>
        </w:tc>
      </w:tr>
      <w:tr w:rsidR="0008093C" w14:paraId="480BB7B5" w14:textId="77777777" w:rsidTr="086BCD38">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100A3782" w:rsidR="0008093C" w:rsidRPr="00FC120C" w:rsidRDefault="001C157F" w:rsidP="7B9D94C4">
            <w:pPr>
              <w:rPr>
                <w:rFonts w:ascii="Times New Roman" w:eastAsia="Times New Roman" w:hAnsi="Times New Roman" w:cs="Times New Roman"/>
                <w:b/>
                <w:bCs/>
                <w:lang w:val="en-US"/>
              </w:rPr>
            </w:pPr>
            <w:r w:rsidRPr="00FC120C">
              <w:rPr>
                <w:rFonts w:ascii="Times New Roman" w:eastAsia="Times New Roman" w:hAnsi="Times New Roman" w:cs="Times New Roman"/>
                <w:lang w:val="en-US"/>
              </w:rPr>
              <w:t>FY26 Fulbright-Hays Act</w:t>
            </w:r>
          </w:p>
        </w:tc>
      </w:tr>
      <w:tr w:rsidR="0008093C" w14:paraId="04936683" w14:textId="77777777" w:rsidTr="086BCD38">
        <w:trPr>
          <w:trHeight w:val="300"/>
        </w:trPr>
        <w:tc>
          <w:tcPr>
            <w:tcW w:w="3775" w:type="dxa"/>
          </w:tcPr>
          <w:p w14:paraId="0000006A" w14:textId="77777777" w:rsidR="0008093C" w:rsidRDefault="00C10065" w:rsidP="5064024E">
            <w:pPr>
              <w:rPr>
                <w:rFonts w:ascii="Times New Roman" w:eastAsia="Times New Roman" w:hAnsi="Times New Roman" w:cs="Times New Roman"/>
                <w:b/>
                <w:bCs/>
                <w:lang w:val="en-US"/>
              </w:rPr>
            </w:pPr>
            <w:r w:rsidRPr="5064024E">
              <w:rPr>
                <w:rFonts w:ascii="Times New Roman" w:eastAsia="Times New Roman" w:hAnsi="Times New Roman" w:cs="Times New Roman"/>
                <w:b/>
                <w:bCs/>
                <w:lang w:val="en-US"/>
              </w:rPr>
              <w:t xml:space="preserve">Anticipated </w:t>
            </w:r>
            <w:proofErr w:type="gramStart"/>
            <w:r w:rsidRPr="5064024E">
              <w:rPr>
                <w:rFonts w:ascii="Times New Roman" w:eastAsia="Times New Roman" w:hAnsi="Times New Roman" w:cs="Times New Roman"/>
                <w:b/>
                <w:bCs/>
                <w:lang w:val="en-US"/>
              </w:rPr>
              <w:t>project</w:t>
            </w:r>
            <w:proofErr w:type="gramEnd"/>
            <w:r w:rsidRPr="5064024E">
              <w:rPr>
                <w:rFonts w:ascii="Times New Roman" w:eastAsia="Times New Roman" w:hAnsi="Times New Roman" w:cs="Times New Roman"/>
                <w:b/>
                <w:bCs/>
                <w:lang w:val="en-US"/>
              </w:rPr>
              <w:t xml:space="preserve"> start date</w:t>
            </w:r>
          </w:p>
        </w:tc>
        <w:tc>
          <w:tcPr>
            <w:tcW w:w="5575" w:type="dxa"/>
          </w:tcPr>
          <w:p w14:paraId="0000006B" w14:textId="7C36BF85" w:rsidR="0008093C" w:rsidRPr="00FC120C" w:rsidRDefault="001C157F" w:rsidP="7B9D94C4">
            <w:pPr>
              <w:rPr>
                <w:rFonts w:ascii="Times New Roman" w:eastAsia="Times New Roman" w:hAnsi="Times New Roman" w:cs="Times New Roman"/>
                <w:b/>
                <w:bCs/>
              </w:rPr>
            </w:pPr>
            <w:r w:rsidRPr="00FC120C">
              <w:rPr>
                <w:rFonts w:ascii="Times New Roman" w:eastAsia="Times New Roman" w:hAnsi="Times New Roman" w:cs="Times New Roman"/>
              </w:rPr>
              <w:t>August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504CB38C" w:rsidR="0008093C" w:rsidRDefault="00C10065" w:rsidP="7B9D94C4">
      <w:pP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Pr="7B9D94C4">
        <w:rPr>
          <w:rFonts w:ascii="Times New Roman" w:eastAsia="Times New Roman" w:hAnsi="Times New Roman" w:cs="Times New Roman"/>
          <w:sz w:val="24"/>
          <w:szCs w:val="24"/>
          <w:lang w:val="en-US"/>
        </w:rPr>
        <w:t xml:space="preserve"> </w:t>
      </w:r>
      <w:r w:rsidR="00F419D5" w:rsidRPr="00F419D5">
        <w:rPr>
          <w:rFonts w:ascii="Times New Roman" w:eastAsia="Times New Roman" w:hAnsi="Times New Roman" w:cs="Times New Roman"/>
          <w:sz w:val="24"/>
          <w:szCs w:val="24"/>
          <w:lang w:val="en-US"/>
        </w:rPr>
        <w:t>C</w:t>
      </w:r>
      <w:r w:rsidRPr="00F419D5">
        <w:rPr>
          <w:rFonts w:ascii="Times New Roman" w:eastAsia="Times New Roman" w:hAnsi="Times New Roman" w:cs="Times New Roman"/>
          <w:sz w:val="24"/>
          <w:szCs w:val="24"/>
          <w:lang w:val="en-US"/>
        </w:rPr>
        <w:t>ooperative agreement.</w:t>
      </w:r>
      <w:r w:rsidRPr="008D4844">
        <w:rPr>
          <w:rFonts w:ascii="Times New Roman" w:eastAsia="Times New Roman" w:hAnsi="Times New Roman" w:cs="Times New Roman"/>
          <w:sz w:val="24"/>
          <w:szCs w:val="24"/>
          <w:lang w:val="en-US"/>
        </w:rPr>
        <w:t xml:space="preserve"> Cooperative agreements include substantial involvement of the bureau or embassy in program implementation of the project.  For example, you can note that PDS will be involved in the selection of participants, review of proposed publications, or more.)</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4AC4F576" w:rsidR="0008093C" w:rsidRDefault="00C10065" w:rsidP="7B9D94C4">
      <w:pPr>
        <w:spacing w:after="0"/>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Proposed projects should be </w:t>
      </w:r>
      <w:r w:rsidRPr="00FC120C">
        <w:rPr>
          <w:rFonts w:ascii="Times New Roman" w:eastAsia="Times New Roman" w:hAnsi="Times New Roman" w:cs="Times New Roman"/>
          <w:sz w:val="24"/>
          <w:szCs w:val="24"/>
        </w:rPr>
        <w:t xml:space="preserve">completed in </w:t>
      </w:r>
      <w:r w:rsidR="00A366EF" w:rsidRPr="00FC120C">
        <w:rPr>
          <w:rFonts w:ascii="Times New Roman" w:eastAsia="Times New Roman" w:hAnsi="Times New Roman" w:cs="Times New Roman"/>
          <w:sz w:val="24"/>
          <w:szCs w:val="24"/>
        </w:rPr>
        <w:t>twelve months</w:t>
      </w:r>
      <w:r w:rsidRPr="00FC120C">
        <w:rPr>
          <w:rFonts w:ascii="Times New Roman" w:eastAsia="Times New Roman" w:hAnsi="Times New Roman" w:cs="Times New Roman"/>
          <w:sz w:val="24"/>
          <w:szCs w:val="24"/>
        </w:rPr>
        <w:t xml:space="preserve"> or </w:t>
      </w:r>
      <w:r w:rsidRPr="7B9D94C4">
        <w:rPr>
          <w:rFonts w:ascii="Times New Roman" w:eastAsia="Times New Roman" w:hAnsi="Times New Roman" w:cs="Times New Roman"/>
          <w:sz w:val="24"/>
          <w:szCs w:val="24"/>
        </w:rPr>
        <w:t>less.</w:t>
      </w:r>
      <w:r w:rsidRPr="7B9D94C4">
        <w:rPr>
          <w:rFonts w:ascii="Times New Roman" w:eastAsia="Times New Roman" w:hAnsi="Times New Roman" w:cs="Times New Roman"/>
          <w:b/>
          <w:bCs/>
          <w:sz w:val="24"/>
          <w:szCs w:val="24"/>
        </w:rPr>
        <w:t xml:space="preserve"> </w:t>
      </w:r>
    </w:p>
    <w:p w14:paraId="00000070" w14:textId="0A4F7A17" w:rsidR="0008093C"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00DD2DC5">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Executive Summary</w:t>
      </w:r>
    </w:p>
    <w:p w14:paraId="0ECF0AA0" w14:textId="3D823575" w:rsidR="00714BA2" w:rsidRDefault="00C10065" w:rsidP="00077B99">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U.S. </w:t>
      </w:r>
      <w:r w:rsidRPr="00714BA2">
        <w:rPr>
          <w:rFonts w:ascii="Times New Roman" w:eastAsia="Times New Roman" w:hAnsi="Times New Roman" w:cs="Times New Roman"/>
          <w:sz w:val="24"/>
          <w:szCs w:val="24"/>
          <w:lang w:val="en-US"/>
        </w:rPr>
        <w:t xml:space="preserve">Embassy </w:t>
      </w:r>
      <w:r w:rsidR="00737B9A">
        <w:rPr>
          <w:rFonts w:ascii="Times New Roman" w:eastAsia="Times New Roman" w:hAnsi="Times New Roman" w:cs="Times New Roman"/>
          <w:sz w:val="24"/>
          <w:szCs w:val="24"/>
          <w:lang w:val="en-US"/>
        </w:rPr>
        <w:t xml:space="preserve">in </w:t>
      </w:r>
      <w:r w:rsidR="009951AB" w:rsidRPr="00714BA2">
        <w:rPr>
          <w:rFonts w:ascii="Times New Roman" w:eastAsia="Times New Roman" w:hAnsi="Times New Roman" w:cs="Times New Roman"/>
          <w:sz w:val="24"/>
          <w:szCs w:val="24"/>
          <w:lang w:val="en-US"/>
        </w:rPr>
        <w:t>Kigali</w:t>
      </w:r>
      <w:r w:rsidRPr="00714BA2">
        <w:rPr>
          <w:rFonts w:ascii="Times New Roman" w:eastAsia="Times New Roman" w:hAnsi="Times New Roman" w:cs="Times New Roman"/>
          <w:sz w:val="24"/>
          <w:szCs w:val="24"/>
          <w:lang w:val="en-US"/>
        </w:rPr>
        <w:t xml:space="preserve"> announces an open competition to implement a program to </w:t>
      </w:r>
      <w:r w:rsidR="009B3DDE" w:rsidRPr="00714BA2">
        <w:rPr>
          <w:rFonts w:ascii="Times New Roman" w:eastAsia="Times New Roman" w:hAnsi="Times New Roman" w:cs="Times New Roman"/>
          <w:sz w:val="24"/>
          <w:szCs w:val="24"/>
          <w:lang w:val="en-US"/>
        </w:rPr>
        <w:t>Alumni Engagement Innovation Fund (AEIF) 2026</w:t>
      </w:r>
      <w:r w:rsidRPr="00714BA2">
        <w:rPr>
          <w:rFonts w:ascii="Times New Roman" w:eastAsia="Times New Roman" w:hAnsi="Times New Roman" w:cs="Times New Roman"/>
          <w:sz w:val="24"/>
          <w:szCs w:val="24"/>
          <w:lang w:val="en-US"/>
        </w:rPr>
        <w:t xml:space="preserve">. </w:t>
      </w:r>
    </w:p>
    <w:p w14:paraId="63A76BE9" w14:textId="6C93E1F7" w:rsidR="00714BA2" w:rsidRDefault="00714BA2" w:rsidP="00077B99">
      <w:pPr>
        <w:rPr>
          <w:rFonts w:ascii="Times New Roman" w:eastAsia="Times New Roman" w:hAnsi="Times New Roman" w:cs="Times New Roman"/>
          <w:sz w:val="24"/>
          <w:szCs w:val="24"/>
          <w:lang w:val="en-US"/>
        </w:rPr>
      </w:pPr>
      <w:r w:rsidRPr="00714BA2">
        <w:rPr>
          <w:rFonts w:ascii="Times New Roman" w:eastAsia="Times New Roman" w:hAnsi="Times New Roman" w:cs="Times New Roman"/>
          <w:sz w:val="24"/>
          <w:szCs w:val="24"/>
          <w:lang w:val="en-US"/>
        </w:rPr>
        <w:t xml:space="preserve">The Alumni Engagement Innovation Fund (AEIF) 2026 supports projects led by alumni of U.S. government-sponsored exchange programs. The initiative encourages alumni to apply the skills and networks gained during their exchange experiences to implement projects that promote shared prosperity and strengthen U.S.–Rwanda partnerships. In recognition of Freedom 250, the </w:t>
      </w:r>
      <w:r w:rsidR="00737B9A">
        <w:rPr>
          <w:rFonts w:ascii="Times New Roman" w:eastAsia="Times New Roman" w:hAnsi="Times New Roman" w:cs="Times New Roman"/>
          <w:sz w:val="24"/>
          <w:szCs w:val="24"/>
          <w:lang w:val="en-US"/>
        </w:rPr>
        <w:t>Fund</w:t>
      </w:r>
      <w:r w:rsidR="00737B9A" w:rsidRPr="00714BA2">
        <w:rPr>
          <w:rFonts w:ascii="Times New Roman" w:eastAsia="Times New Roman" w:hAnsi="Times New Roman" w:cs="Times New Roman"/>
          <w:sz w:val="24"/>
          <w:szCs w:val="24"/>
          <w:lang w:val="en-US"/>
        </w:rPr>
        <w:t xml:space="preserve"> </w:t>
      </w:r>
      <w:r w:rsidRPr="00714BA2">
        <w:rPr>
          <w:rFonts w:ascii="Times New Roman" w:eastAsia="Times New Roman" w:hAnsi="Times New Roman" w:cs="Times New Roman"/>
          <w:sz w:val="24"/>
          <w:szCs w:val="24"/>
          <w:lang w:val="en-US"/>
        </w:rPr>
        <w:t>prioritizes initiatives led by alumni who are actively contributing to positive change in their communities while maintaining strong connections with U.S. institutions.</w:t>
      </w:r>
    </w:p>
    <w:p w14:paraId="00000074" w14:textId="5815B8D3" w:rsidR="0008093C" w:rsidRDefault="0008093C" w:rsidP="00077B99">
      <w:pPr>
        <w:rPr>
          <w:rFonts w:ascii="Times New Roman" w:eastAsia="Times New Roman" w:hAnsi="Times New Roman" w:cs="Times New Roman"/>
          <w:color w:val="FF0000"/>
          <w:sz w:val="24"/>
          <w:szCs w:val="24"/>
          <w:lang w:val="en-US"/>
        </w:rPr>
      </w:pPr>
      <w:bookmarkStart w:id="2" w:name="_heading=h.rgr6zo5vjd6g"/>
      <w:bookmarkEnd w:id="2"/>
    </w:p>
    <w:p w14:paraId="00000075" w14:textId="77777777" w:rsidR="0008093C" w:rsidRDefault="00C10065" w:rsidP="00DD2DC5">
      <w:pPr>
        <w:pStyle w:val="Heading3"/>
        <w:numPr>
          <w:ilvl w:val="0"/>
          <w:numId w:val="11"/>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00DD2DC5">
      <w:pPr>
        <w:pStyle w:val="Heading5"/>
        <w:numPr>
          <w:ilvl w:val="0"/>
          <w:numId w:val="1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6ECD4B57" w:rsidR="0008093C" w:rsidRDefault="00C10065"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sz w:val="24"/>
          <w:szCs w:val="24"/>
          <w:lang w:val="en-US"/>
        </w:rPr>
        <w:t>The following organizations are eligible to apply</w:t>
      </w:r>
      <w:r w:rsidRPr="7B9D94C4">
        <w:rPr>
          <w:rFonts w:ascii="Times New Roman" w:eastAsia="Times New Roman" w:hAnsi="Times New Roman" w:cs="Times New Roman"/>
          <w:i/>
          <w:iCs/>
          <w:sz w:val="24"/>
          <w:szCs w:val="24"/>
          <w:lang w:val="en-US"/>
        </w:rPr>
        <w:t>:</w:t>
      </w:r>
      <w:r w:rsidRPr="7B9D94C4">
        <w:rPr>
          <w:rFonts w:ascii="Times New Roman" w:eastAsia="Times New Roman" w:hAnsi="Times New Roman" w:cs="Times New Roman"/>
          <w:i/>
          <w:iCs/>
          <w:color w:val="FF0000"/>
          <w:sz w:val="24"/>
          <w:szCs w:val="24"/>
          <w:lang w:val="en-US"/>
        </w:rPr>
        <w:t xml:space="preserve"> </w:t>
      </w:r>
    </w:p>
    <w:p w14:paraId="00000079" w14:textId="77777777" w:rsidR="0008093C" w:rsidRPr="00077B99" w:rsidRDefault="00C10065" w:rsidP="00DD2DC5">
      <w:pPr>
        <w:numPr>
          <w:ilvl w:val="0"/>
          <w:numId w:val="14"/>
        </w:numPr>
        <w:pBdr>
          <w:top w:val="nil"/>
          <w:left w:val="nil"/>
          <w:bottom w:val="nil"/>
          <w:right w:val="nil"/>
          <w:between w:val="nil"/>
        </w:pBdr>
        <w:spacing w:after="0" w:line="276" w:lineRule="auto"/>
        <w:ind w:left="1080"/>
        <w:rPr>
          <w:rFonts w:ascii="Times New Roman" w:eastAsia="Times New Roman" w:hAnsi="Times New Roman" w:cs="Times New Roman"/>
          <w:i/>
          <w:iCs/>
          <w:sz w:val="24"/>
          <w:szCs w:val="24"/>
        </w:rPr>
      </w:pPr>
      <w:r w:rsidRPr="00077B99">
        <w:rPr>
          <w:rFonts w:ascii="Times New Roman" w:eastAsia="Times New Roman" w:hAnsi="Times New Roman" w:cs="Times New Roman"/>
          <w:i/>
          <w:iCs/>
          <w:sz w:val="24"/>
          <w:szCs w:val="24"/>
        </w:rPr>
        <w:t xml:space="preserve">Not-for-profit organizations, including </w:t>
      </w:r>
      <w:proofErr w:type="gramStart"/>
      <w:r w:rsidRPr="00077B99">
        <w:rPr>
          <w:rFonts w:ascii="Times New Roman" w:eastAsia="Times New Roman" w:hAnsi="Times New Roman" w:cs="Times New Roman"/>
          <w:i/>
          <w:iCs/>
          <w:sz w:val="24"/>
          <w:szCs w:val="24"/>
        </w:rPr>
        <w:t>think</w:t>
      </w:r>
      <w:proofErr w:type="gramEnd"/>
      <w:r w:rsidRPr="00077B99">
        <w:rPr>
          <w:rFonts w:ascii="Times New Roman" w:eastAsia="Times New Roman" w:hAnsi="Times New Roman" w:cs="Times New Roman"/>
          <w:i/>
          <w:iCs/>
          <w:sz w:val="24"/>
          <w:szCs w:val="24"/>
        </w:rPr>
        <w:t xml:space="preserve"> tanks and civil society/non-governmental organizations </w:t>
      </w:r>
    </w:p>
    <w:p w14:paraId="0000007A" w14:textId="77777777" w:rsidR="0008093C" w:rsidRPr="00077B99" w:rsidRDefault="00C10065" w:rsidP="00DD2DC5">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00077B99">
        <w:rPr>
          <w:rFonts w:ascii="Times New Roman" w:eastAsia="Times New Roman" w:hAnsi="Times New Roman" w:cs="Times New Roman"/>
          <w:i/>
          <w:iCs/>
          <w:sz w:val="24"/>
          <w:szCs w:val="24"/>
        </w:rPr>
        <w:t>Public and private educational institutions</w:t>
      </w:r>
    </w:p>
    <w:p w14:paraId="02B556C6" w14:textId="77777777" w:rsidR="00077B99" w:rsidRPr="00077B99" w:rsidRDefault="00C10065" w:rsidP="00DD2DC5">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00077B99">
        <w:rPr>
          <w:rFonts w:ascii="Times New Roman" w:eastAsia="Times New Roman" w:hAnsi="Times New Roman" w:cs="Times New Roman"/>
          <w:i/>
          <w:iCs/>
          <w:sz w:val="24"/>
          <w:szCs w:val="24"/>
        </w:rPr>
        <w:t>Individuals</w:t>
      </w:r>
    </w:p>
    <w:p w14:paraId="138AC9E6" w14:textId="24EE6CD2" w:rsidR="00077B99" w:rsidRPr="00077B99" w:rsidRDefault="00077B99" w:rsidP="00DD2DC5">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8"/>
          <w:szCs w:val="28"/>
        </w:rPr>
      </w:pPr>
      <w:r w:rsidRPr="00077B99">
        <w:rPr>
          <w:rFonts w:ascii="Times New Roman" w:hAnsi="Times New Roman" w:cs="Times New Roman"/>
          <w:i/>
          <w:iCs/>
          <w:sz w:val="24"/>
          <w:szCs w:val="24"/>
        </w:rPr>
        <w:t xml:space="preserve">Applicants must be alumni of a U.S. government-funded or sponsored exchange program </w:t>
      </w:r>
    </w:p>
    <w:p w14:paraId="48B77FE2" w14:textId="0204F465" w:rsidR="00077B99" w:rsidRPr="00077B99" w:rsidRDefault="00077B99" w:rsidP="00DD2DC5">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8"/>
          <w:szCs w:val="28"/>
        </w:rPr>
      </w:pPr>
      <w:r w:rsidRPr="00077B99">
        <w:rPr>
          <w:rFonts w:ascii="Times New Roman" w:hAnsi="Times New Roman" w:cs="Times New Roman"/>
          <w:i/>
          <w:iCs/>
          <w:sz w:val="24"/>
          <w:szCs w:val="24"/>
        </w:rPr>
        <w:t xml:space="preserve">Project teams must include at least two (2) alumni </w:t>
      </w:r>
    </w:p>
    <w:p w14:paraId="796247DD" w14:textId="77777777" w:rsidR="00D85A0A" w:rsidRDefault="00077B99" w:rsidP="00DD2DC5">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6111D117">
        <w:rPr>
          <w:rFonts w:ascii="Times New Roman" w:hAnsi="Times New Roman" w:cs="Times New Roman"/>
          <w:i/>
          <w:iCs/>
          <w:sz w:val="24"/>
          <w:szCs w:val="24"/>
          <w:lang w:val="en-US"/>
        </w:rPr>
        <w:t xml:space="preserve">Alumni who are U.S. citizens may not submit proposals, but U.S. citizen alumni may participate as team members in a project </w:t>
      </w:r>
    </w:p>
    <w:p w14:paraId="7166AEB9" w14:textId="77777777" w:rsidR="00D85A0A" w:rsidRDefault="00077B99" w:rsidP="00DD2DC5">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6111D117">
        <w:rPr>
          <w:rFonts w:ascii="Times New Roman" w:hAnsi="Times New Roman" w:cs="Times New Roman"/>
          <w:i/>
          <w:iCs/>
          <w:sz w:val="24"/>
          <w:szCs w:val="24"/>
          <w:lang w:val="en-US"/>
        </w:rPr>
        <w:t xml:space="preserve">Alumni teams may be comprised of alumni from different exchange programs and different countries </w:t>
      </w:r>
    </w:p>
    <w:p w14:paraId="4D88B208" w14:textId="70BF2E78" w:rsidR="00077B99" w:rsidRPr="00D85A0A" w:rsidRDefault="00077B99" w:rsidP="00DD2DC5">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6111D117">
        <w:rPr>
          <w:rFonts w:ascii="Times New Roman" w:hAnsi="Times New Roman" w:cs="Times New Roman"/>
          <w:i/>
          <w:iCs/>
          <w:sz w:val="24"/>
          <w:szCs w:val="24"/>
          <w:lang w:val="en-US"/>
        </w:rPr>
        <w:t>Applications must be submitted by exchange alumni or alumni associations of U.S. government exchange alumni. No other organizations are eligible to apply.  Exchange alumni can partner with not-for-profit or non-governmental organizations, think tanks, and academic institutions to implement project activities.  The grant can be issued to the individual alumni or the partner organization.</w:t>
      </w:r>
    </w:p>
    <w:p w14:paraId="0000007F" w14:textId="616B6753" w:rsidR="0008093C" w:rsidRDefault="00C10065" w:rsidP="00077B99">
      <w:pPr>
        <w:shd w:val="clear" w:color="auto" w:fill="FFFFFF" w:themeFill="background1"/>
        <w:spacing w:after="0" w:line="240" w:lineRule="auto"/>
        <w:ind w:left="1080"/>
        <w:rPr>
          <w:rFonts w:ascii="Times New Roman" w:eastAsia="Times New Roman" w:hAnsi="Times New Roman" w:cs="Times New Roman"/>
          <w:i/>
          <w:iCs/>
          <w:color w:val="FF0000"/>
          <w:sz w:val="24"/>
          <w:szCs w:val="24"/>
        </w:rPr>
      </w:pPr>
      <w:r>
        <w:br/>
      </w:r>
    </w:p>
    <w:p w14:paraId="00000080" w14:textId="77777777" w:rsidR="0008093C" w:rsidRDefault="00C10065" w:rsidP="00DD2DC5">
      <w:pPr>
        <w:pStyle w:val="Heading5"/>
        <w:numPr>
          <w:ilvl w:val="0"/>
          <w:numId w:val="1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Pr="00077B99"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077B99">
        <w:rPr>
          <w:rFonts w:ascii="Times New Roman" w:eastAsia="Times New Roman" w:hAnsi="Times New Roman" w:cs="Times New Roman"/>
          <w:i/>
          <w:iCs/>
          <w:sz w:val="24"/>
          <w:szCs w:val="24"/>
          <w:lang w:val="en-US"/>
        </w:rPr>
        <w:t xml:space="preserve">Cost sharing or matching is </w:t>
      </w:r>
      <w:proofErr w:type="gramStart"/>
      <w:r w:rsidRPr="00077B99">
        <w:rPr>
          <w:rFonts w:ascii="Times New Roman" w:eastAsia="Times New Roman" w:hAnsi="Times New Roman" w:cs="Times New Roman"/>
          <w:i/>
          <w:iCs/>
          <w:sz w:val="24"/>
          <w:szCs w:val="24"/>
          <w:lang w:val="en-US"/>
        </w:rPr>
        <w:t>encouraged, but</w:t>
      </w:r>
      <w:proofErr w:type="gramEnd"/>
      <w:r w:rsidRPr="00077B99">
        <w:rPr>
          <w:rFonts w:ascii="Times New Roman" w:eastAsia="Times New Roman" w:hAnsi="Times New Roman" w:cs="Times New Roman"/>
          <w:i/>
          <w:iCs/>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00DD2DC5">
      <w:pPr>
        <w:pStyle w:val="Heading5"/>
        <w:numPr>
          <w:ilvl w:val="0"/>
          <w:numId w:val="1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7067CED7" w:rsidR="0008093C" w:rsidRPr="00077B99"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077B99">
        <w:rPr>
          <w:rFonts w:ascii="Times New Roman" w:eastAsia="Times New Roman" w:hAnsi="Times New Roman" w:cs="Times New Roman"/>
          <w:i/>
          <w:iCs/>
          <w:sz w:val="24"/>
          <w:szCs w:val="24"/>
          <w:lang w:val="en-US"/>
        </w:rPr>
        <w:lastRenderedPageBreak/>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00DD2DC5">
      <w:pPr>
        <w:numPr>
          <w:ilvl w:val="0"/>
          <w:numId w:val="10"/>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4EAA74D6"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0F1DAAD1"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42D2D9E8"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4EB81A11"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54D12CF8"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42721D6"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117A4CE8"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6E27B204"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2F5BC48D"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68D255D6" w:rsidR="0008093C" w:rsidRDefault="00C10065" w:rsidP="00DD2DC5">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Projects that duplicate existing projects</w:t>
      </w:r>
    </w:p>
    <w:p w14:paraId="00000094" w14:textId="77777777" w:rsidR="0008093C" w:rsidRDefault="00C10065" w:rsidP="00DD2DC5">
      <w:pPr>
        <w:numPr>
          <w:ilvl w:val="0"/>
          <w:numId w:val="9"/>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00DD2DC5">
      <w:pPr>
        <w:pStyle w:val="Heading3"/>
        <w:numPr>
          <w:ilvl w:val="0"/>
          <w:numId w:val="11"/>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00DD2DC5">
      <w:pPr>
        <w:pStyle w:val="Heading5"/>
        <w:numPr>
          <w:ilvl w:val="0"/>
          <w:numId w:val="16"/>
        </w:numPr>
        <w:spacing w:after="0" w:line="240" w:lineRule="auto"/>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4AE7FE7D" w14:textId="77777777" w:rsidR="00990E7A" w:rsidRDefault="00990E7A" w:rsidP="00714BA2">
      <w:pPr>
        <w:spacing w:after="200" w:line="240" w:lineRule="auto"/>
        <w:rPr>
          <w:rFonts w:ascii="Times New Roman" w:eastAsia="Times New Roman" w:hAnsi="Times New Roman" w:cs="Times New Roman"/>
          <w:sz w:val="24"/>
          <w:szCs w:val="24"/>
          <w:lang w:val="en-US"/>
        </w:rPr>
      </w:pPr>
    </w:p>
    <w:p w14:paraId="6093F49F" w14:textId="47973CD2" w:rsidR="00714BA2" w:rsidRPr="00714BA2" w:rsidRDefault="00714BA2" w:rsidP="00714BA2">
      <w:pPr>
        <w:spacing w:after="200" w:line="240" w:lineRule="auto"/>
        <w:rPr>
          <w:rFonts w:ascii="Times New Roman" w:eastAsia="Times New Roman" w:hAnsi="Times New Roman" w:cs="Times New Roman"/>
          <w:sz w:val="24"/>
          <w:szCs w:val="24"/>
          <w:lang w:val="en-US"/>
        </w:rPr>
      </w:pPr>
      <w:r w:rsidRPr="00714BA2">
        <w:rPr>
          <w:rFonts w:ascii="Times New Roman" w:eastAsia="Times New Roman" w:hAnsi="Times New Roman" w:cs="Times New Roman"/>
          <w:sz w:val="24"/>
          <w:szCs w:val="24"/>
          <w:lang w:val="en-US"/>
        </w:rPr>
        <w:t xml:space="preserve">The Alumni Engagement Innovation Fund (AEIF) 2026 supports projects led by alumni of U.S. government-sponsored exchange programs. The </w:t>
      </w:r>
      <w:r w:rsidR="00E2070B">
        <w:rPr>
          <w:rFonts w:ascii="Times New Roman" w:eastAsia="Times New Roman" w:hAnsi="Times New Roman" w:cs="Times New Roman"/>
          <w:sz w:val="24"/>
          <w:szCs w:val="24"/>
          <w:lang w:val="en-US"/>
        </w:rPr>
        <w:t>F</w:t>
      </w:r>
      <w:r w:rsidRPr="00714BA2">
        <w:rPr>
          <w:rFonts w:ascii="Times New Roman" w:eastAsia="Times New Roman" w:hAnsi="Times New Roman" w:cs="Times New Roman"/>
          <w:sz w:val="24"/>
          <w:szCs w:val="24"/>
          <w:lang w:val="en-US"/>
        </w:rPr>
        <w:t>und encourages alumni to use the skills, knowledge, and networks gained through their U.S. Department of State exchange experiences to design and implement projects that promote shared prosperity and strengthen partnerships between the United States and Rwanda. The 2026 cycle is organized in recognition of Freedom 250</w:t>
      </w:r>
      <w:r w:rsidR="00990E7A">
        <w:rPr>
          <w:rFonts w:ascii="Times New Roman" w:eastAsia="Times New Roman" w:hAnsi="Times New Roman" w:cs="Times New Roman"/>
          <w:sz w:val="24"/>
          <w:szCs w:val="24"/>
          <w:lang w:val="en-US"/>
        </w:rPr>
        <w:t xml:space="preserve"> – </w:t>
      </w:r>
      <w:r w:rsidRPr="00714BA2">
        <w:rPr>
          <w:rFonts w:ascii="Times New Roman" w:eastAsia="Times New Roman" w:hAnsi="Times New Roman" w:cs="Times New Roman"/>
          <w:sz w:val="24"/>
          <w:szCs w:val="24"/>
          <w:lang w:val="en-US"/>
        </w:rPr>
        <w:t>the 250th anniversary of U.S. independence</w:t>
      </w:r>
      <w:r w:rsidR="00990E7A">
        <w:rPr>
          <w:rFonts w:ascii="Times New Roman" w:eastAsia="Times New Roman" w:hAnsi="Times New Roman" w:cs="Times New Roman"/>
          <w:sz w:val="24"/>
          <w:szCs w:val="24"/>
          <w:lang w:val="en-US"/>
        </w:rPr>
        <w:t xml:space="preserve"> – </w:t>
      </w:r>
      <w:r w:rsidRPr="00714BA2">
        <w:rPr>
          <w:rFonts w:ascii="Times New Roman" w:eastAsia="Times New Roman" w:hAnsi="Times New Roman" w:cs="Times New Roman"/>
          <w:sz w:val="24"/>
          <w:szCs w:val="24"/>
          <w:lang w:val="en-US"/>
        </w:rPr>
        <w:t>and seeks initiatives that highlight collaboration and innovation between the two countries.</w:t>
      </w:r>
    </w:p>
    <w:p w14:paraId="050BABC4" w14:textId="77777777" w:rsidR="00714BA2" w:rsidRPr="00714BA2" w:rsidRDefault="00714BA2" w:rsidP="00714BA2">
      <w:pPr>
        <w:spacing w:after="200" w:line="240" w:lineRule="auto"/>
        <w:rPr>
          <w:rFonts w:ascii="Times New Roman" w:eastAsia="Times New Roman" w:hAnsi="Times New Roman" w:cs="Times New Roman"/>
          <w:sz w:val="24"/>
          <w:szCs w:val="24"/>
          <w:lang w:val="en-US"/>
        </w:rPr>
      </w:pPr>
      <w:r w:rsidRPr="00714BA2">
        <w:rPr>
          <w:rFonts w:ascii="Times New Roman" w:eastAsia="Times New Roman" w:hAnsi="Times New Roman" w:cs="Times New Roman"/>
          <w:sz w:val="24"/>
          <w:szCs w:val="24"/>
          <w:lang w:val="en-US"/>
        </w:rPr>
        <w:t>Projects should deliver clear and measurable results and increase the visibility of Freedom 250 goals. Priority will be given to initiatives that support economic growth and expand U.S. engagement in Rwanda through areas such as education, health, technology, or commercial collaboration.</w:t>
      </w:r>
    </w:p>
    <w:p w14:paraId="0000009B" w14:textId="6235BE5A" w:rsidR="0008093C" w:rsidRPr="00714BA2" w:rsidRDefault="00714BA2" w:rsidP="00714BA2">
      <w:pPr>
        <w:spacing w:after="200" w:line="240" w:lineRule="auto"/>
        <w:rPr>
          <w:rFonts w:ascii="Times New Roman" w:eastAsia="Times New Roman" w:hAnsi="Times New Roman" w:cs="Times New Roman"/>
          <w:sz w:val="24"/>
          <w:szCs w:val="24"/>
          <w:lang w:val="en-US"/>
        </w:rPr>
      </w:pPr>
      <w:r w:rsidRPr="00714BA2">
        <w:rPr>
          <w:rFonts w:ascii="Times New Roman" w:eastAsia="Times New Roman" w:hAnsi="Times New Roman" w:cs="Times New Roman"/>
          <w:sz w:val="24"/>
          <w:szCs w:val="24"/>
          <w:lang w:val="en-US"/>
        </w:rPr>
        <w:t>Applicants should have a strong local presence in Rwanda and collaborate with partners such as American Spaces, U.S. universities or companies, and networks of U.S. Department of State exchange alumni. Projects are expected to build lasting partnerships and contribute to continued shared U.S.–Rwanda prosperity beyond the life of the project.</w:t>
      </w:r>
    </w:p>
    <w:p w14:paraId="0000009C" w14:textId="3243C696" w:rsidR="0008093C" w:rsidRPr="00714BA2" w:rsidRDefault="00C10065" w:rsidP="7B9D94C4">
      <w:pPr>
        <w:spacing w:after="20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Audience(s): </w:t>
      </w:r>
      <w:r w:rsidR="009B3DDE" w:rsidRPr="00714BA2">
        <w:rPr>
          <w:rFonts w:ascii="Times New Roman" w:eastAsia="Times New Roman" w:hAnsi="Times New Roman" w:cs="Times New Roman"/>
          <w:sz w:val="24"/>
          <w:szCs w:val="24"/>
          <w:lang w:val="en-US"/>
        </w:rPr>
        <w:t xml:space="preserve">The target audience </w:t>
      </w:r>
      <w:r w:rsidR="00D85A0A" w:rsidRPr="00714BA2">
        <w:rPr>
          <w:rFonts w:ascii="Times New Roman" w:eastAsia="Times New Roman" w:hAnsi="Times New Roman" w:cs="Times New Roman"/>
          <w:sz w:val="24"/>
          <w:szCs w:val="24"/>
          <w:lang w:val="en-US"/>
        </w:rPr>
        <w:t>should</w:t>
      </w:r>
      <w:r w:rsidR="009B3DDE" w:rsidRPr="00714BA2">
        <w:rPr>
          <w:rFonts w:ascii="Times New Roman" w:eastAsia="Times New Roman" w:hAnsi="Times New Roman" w:cs="Times New Roman"/>
          <w:sz w:val="24"/>
          <w:szCs w:val="24"/>
          <w:lang w:val="en-US"/>
        </w:rPr>
        <w:t xml:space="preserve"> serve as multipliers for sustained U.S.-Rwanda partnerships and innovation-driven growth.  </w:t>
      </w:r>
      <w:r w:rsidRPr="00714BA2">
        <w:rPr>
          <w:rFonts w:ascii="Times New Roman" w:eastAsia="Times New Roman" w:hAnsi="Times New Roman" w:cs="Times New Roman"/>
          <w:sz w:val="24"/>
          <w:szCs w:val="24"/>
          <w:lang w:val="en-US"/>
        </w:rPr>
        <w:t>Some demographics to consider, include:</w:t>
      </w:r>
    </w:p>
    <w:p w14:paraId="0000009D" w14:textId="31188DCB" w:rsidR="0008093C" w:rsidRPr="00714BA2" w:rsidRDefault="009B3DDE" w:rsidP="00DD2DC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14BA2">
        <w:rPr>
          <w:rFonts w:ascii="Times New Roman" w:eastAsia="Times New Roman" w:hAnsi="Times New Roman" w:cs="Times New Roman"/>
          <w:sz w:val="24"/>
          <w:szCs w:val="24"/>
        </w:rPr>
        <w:lastRenderedPageBreak/>
        <w:t>Rwandan youth, emerging leaders, entrepreneurs, educators, and professionals</w:t>
      </w:r>
    </w:p>
    <w:p w14:paraId="0000009F" w14:textId="4E7B382E" w:rsidR="0008093C" w:rsidRPr="00714BA2" w:rsidRDefault="009B3DDE" w:rsidP="00DD2DC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14BA2">
        <w:rPr>
          <w:rFonts w:ascii="Times New Roman" w:eastAsia="Times New Roman" w:hAnsi="Times New Roman" w:cs="Times New Roman"/>
          <w:sz w:val="24"/>
          <w:szCs w:val="24"/>
        </w:rPr>
        <w:t>Focus area</w:t>
      </w:r>
      <w:r w:rsidR="00737B9A">
        <w:rPr>
          <w:rFonts w:ascii="Times New Roman" w:eastAsia="Times New Roman" w:hAnsi="Times New Roman" w:cs="Times New Roman"/>
          <w:sz w:val="24"/>
          <w:szCs w:val="24"/>
        </w:rPr>
        <w:t>s</w:t>
      </w:r>
      <w:r w:rsidRPr="00714BA2">
        <w:rPr>
          <w:rFonts w:ascii="Times New Roman" w:eastAsia="Times New Roman" w:hAnsi="Times New Roman" w:cs="Times New Roman"/>
          <w:sz w:val="24"/>
          <w:szCs w:val="24"/>
        </w:rPr>
        <w:t xml:space="preserve">: </w:t>
      </w:r>
      <w:r w:rsidR="00737B9A">
        <w:rPr>
          <w:rFonts w:ascii="Times New Roman" w:eastAsia="Times New Roman" w:hAnsi="Times New Roman" w:cs="Times New Roman"/>
          <w:sz w:val="24"/>
          <w:szCs w:val="24"/>
        </w:rPr>
        <w:t>T</w:t>
      </w:r>
      <w:r w:rsidRPr="00714BA2">
        <w:rPr>
          <w:rFonts w:ascii="Times New Roman" w:eastAsia="Times New Roman" w:hAnsi="Times New Roman" w:cs="Times New Roman"/>
          <w:sz w:val="24"/>
          <w:szCs w:val="24"/>
        </w:rPr>
        <w:t xml:space="preserve">echnology, health, higher education, and/or economic development </w:t>
      </w:r>
    </w:p>
    <w:p w14:paraId="000000A0" w14:textId="77777777" w:rsidR="0008093C" w:rsidRDefault="00C10065" w:rsidP="7B9D94C4">
      <w:pPr>
        <w:spacing w:after="0" w:line="240" w:lineRule="auto"/>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FF0000"/>
          <w:sz w:val="24"/>
          <w:szCs w:val="24"/>
        </w:rPr>
        <w:t xml:space="preserve">  </w:t>
      </w:r>
    </w:p>
    <w:p w14:paraId="000000A1" w14:textId="014A1F9A" w:rsidR="0008093C" w:rsidRPr="00704AA3" w:rsidRDefault="00C10065" w:rsidP="7B9D94C4">
      <w:pPr>
        <w:spacing w:after="200" w:line="240" w:lineRule="auto"/>
        <w:rPr>
          <w:rFonts w:ascii="Times New Roman" w:eastAsia="Times New Roman" w:hAnsi="Times New Roman" w:cs="Times New Roman"/>
          <w:sz w:val="24"/>
          <w:szCs w:val="24"/>
          <w:lang w:val="en-US"/>
        </w:rPr>
      </w:pPr>
      <w:r w:rsidRPr="00704AA3">
        <w:rPr>
          <w:rFonts w:ascii="Times New Roman" w:eastAsia="Times New Roman" w:hAnsi="Times New Roman" w:cs="Times New Roman"/>
          <w:b/>
          <w:bCs/>
          <w:sz w:val="24"/>
          <w:szCs w:val="24"/>
          <w:lang w:val="en-US"/>
        </w:rPr>
        <w:t xml:space="preserve">Project Goal: </w:t>
      </w:r>
      <w:r w:rsidR="00704AA3" w:rsidRPr="00704AA3">
        <w:rPr>
          <w:rFonts w:ascii="Times New Roman" w:eastAsia="Times New Roman" w:hAnsi="Times New Roman" w:cs="Times New Roman"/>
          <w:sz w:val="24"/>
          <w:szCs w:val="24"/>
          <w:lang w:val="en-US"/>
        </w:rPr>
        <w:t xml:space="preserve">The Alumni Engagement Innovation Fund (AEIF) 2026 empowers alumni of U.S. government-sponsored exchange programs to amplify U.S.-Rwanda partnerships.  The program supports initiatives that leverage alumni expertise, with a special focus on commercial, health, educational, and/or technological partnerships.  In celebration of America’s 250th anniversary, AEIF 2026 highlights the positive impact of alumni-led projects which accelerate U.S.-Rwanda economic </w:t>
      </w:r>
      <w:r w:rsidR="00737B9A">
        <w:rPr>
          <w:rFonts w:ascii="Times New Roman" w:eastAsia="Times New Roman" w:hAnsi="Times New Roman" w:cs="Times New Roman"/>
          <w:sz w:val="24"/>
          <w:szCs w:val="24"/>
          <w:lang w:val="en-US"/>
        </w:rPr>
        <w:t>growth</w:t>
      </w:r>
      <w:r w:rsidR="00737B9A" w:rsidRPr="00704AA3">
        <w:rPr>
          <w:rFonts w:ascii="Times New Roman" w:eastAsia="Times New Roman" w:hAnsi="Times New Roman" w:cs="Times New Roman"/>
          <w:sz w:val="24"/>
          <w:szCs w:val="24"/>
          <w:lang w:val="en-US"/>
        </w:rPr>
        <w:t xml:space="preserve"> </w:t>
      </w:r>
      <w:r w:rsidR="00704AA3" w:rsidRPr="00704AA3">
        <w:rPr>
          <w:rFonts w:ascii="Times New Roman" w:eastAsia="Times New Roman" w:hAnsi="Times New Roman" w:cs="Times New Roman"/>
          <w:sz w:val="24"/>
          <w:szCs w:val="24"/>
          <w:lang w:val="en-US"/>
        </w:rPr>
        <w:t>and shared prosperity.</w:t>
      </w:r>
    </w:p>
    <w:p w14:paraId="1737BEC2" w14:textId="6516643E" w:rsidR="00785FC4" w:rsidRPr="00785FC4" w:rsidRDefault="00C10065" w:rsidP="00E26384">
      <w:pPr>
        <w:spacing w:after="200" w:line="240" w:lineRule="auto"/>
        <w:rPr>
          <w:rFonts w:ascii="Times New Roman" w:eastAsia="Times New Roman" w:hAnsi="Times New Roman" w:cs="Times New Roman"/>
        </w:rPr>
      </w:pPr>
      <w:r w:rsidRPr="00704AA3">
        <w:rPr>
          <w:rFonts w:ascii="Times New Roman" w:eastAsia="Times New Roman" w:hAnsi="Times New Roman" w:cs="Times New Roman"/>
          <w:b/>
          <w:bCs/>
          <w:sz w:val="24"/>
          <w:szCs w:val="24"/>
          <w:lang w:val="en-US"/>
        </w:rPr>
        <w:t>Project Objectives:</w:t>
      </w:r>
      <w:r w:rsidRPr="00704AA3">
        <w:rPr>
          <w:rFonts w:ascii="Times New Roman" w:eastAsia="Times New Roman" w:hAnsi="Times New Roman" w:cs="Times New Roman"/>
          <w:i/>
          <w:iCs/>
          <w:sz w:val="24"/>
          <w:szCs w:val="24"/>
          <w:lang w:val="en-US"/>
        </w:rPr>
        <w:t xml:space="preserve"> </w:t>
      </w:r>
      <w:r w:rsidR="00704AA3" w:rsidRPr="00704AA3">
        <w:rPr>
          <w:rFonts w:ascii="Times New Roman" w:eastAsia="Times New Roman" w:hAnsi="Times New Roman" w:cs="Times New Roman"/>
          <w:sz w:val="24"/>
          <w:szCs w:val="24"/>
          <w:lang w:val="en-US"/>
        </w:rPr>
        <w:t>Project objectives for AEIF 2026 should focus on advancing U.S. policy goals, reflecting Freedom 250 themes of shared prosperity and collaboration, and promoting alumni engagement by leveraging the skills and networks of U.S. exchange program alumni to create lasting community impact.</w:t>
      </w:r>
      <w:r w:rsidR="00E26384">
        <w:rPr>
          <w:rFonts w:ascii="Times New Roman" w:eastAsia="Times New Roman" w:hAnsi="Times New Roman" w:cs="Times New Roman"/>
        </w:rPr>
        <w:t xml:space="preserve"> </w:t>
      </w:r>
      <w:r w:rsidR="00785FC4" w:rsidRPr="00785FC4">
        <w:rPr>
          <w:rFonts w:ascii="Times New Roman" w:eastAsia="Times New Roman" w:hAnsi="Times New Roman" w:cs="Times New Roman"/>
        </w:rPr>
        <w:t xml:space="preserve">Proposals that do not address all required areas will be deemed ineligible and will not be reviewed. Specifically, project proposals must clearly demonstrate at least one- of the following: </w:t>
      </w:r>
    </w:p>
    <w:p w14:paraId="509DCA27" w14:textId="77777777" w:rsidR="00785FC4" w:rsidRPr="00785FC4" w:rsidRDefault="00785FC4" w:rsidP="00785FC4">
      <w:pPr>
        <w:shd w:val="clear" w:color="auto" w:fill="FFFFFF" w:themeFill="background1"/>
        <w:spacing w:after="0" w:line="240" w:lineRule="auto"/>
        <w:rPr>
          <w:rFonts w:ascii="Times New Roman" w:eastAsia="Times New Roman" w:hAnsi="Times New Roman" w:cs="Times New Roman"/>
        </w:rPr>
      </w:pPr>
    </w:p>
    <w:p w14:paraId="0BBD72CD" w14:textId="6E60AC1D" w:rsidR="00785FC4" w:rsidRPr="00785FC4" w:rsidRDefault="00785FC4" w:rsidP="00DD2DC5">
      <w:pPr>
        <w:pStyle w:val="ListParagraph"/>
        <w:numPr>
          <w:ilvl w:val="0"/>
          <w:numId w:val="34"/>
        </w:numPr>
        <w:shd w:val="clear" w:color="auto" w:fill="FFFFFF" w:themeFill="background1"/>
        <w:spacing w:after="0" w:line="240" w:lineRule="auto"/>
        <w:rPr>
          <w:rFonts w:ascii="Times New Roman" w:eastAsia="Times New Roman" w:hAnsi="Times New Roman" w:cs="Times New Roman"/>
          <w:lang w:val="en-US"/>
        </w:rPr>
      </w:pPr>
      <w:r w:rsidRPr="6111D117">
        <w:rPr>
          <w:rFonts w:ascii="Times New Roman" w:eastAsia="Times New Roman" w:hAnsi="Times New Roman" w:cs="Times New Roman"/>
          <w:lang w:val="en-US"/>
        </w:rPr>
        <w:t xml:space="preserve">Objective 1: Foster commercial diplomacy through strategic U.S.–Rwanda partnerships by establishing </w:t>
      </w:r>
      <w:r w:rsidR="000D3EE4">
        <w:rPr>
          <w:rFonts w:ascii="Times New Roman" w:eastAsia="Times New Roman" w:hAnsi="Times New Roman" w:cs="Times New Roman"/>
          <w:lang w:val="en-US"/>
        </w:rPr>
        <w:t xml:space="preserve">up to three </w:t>
      </w:r>
      <w:r w:rsidRPr="6111D117">
        <w:rPr>
          <w:rFonts w:ascii="Times New Roman" w:eastAsia="Times New Roman" w:hAnsi="Times New Roman" w:cs="Times New Roman"/>
          <w:lang w:val="en-US"/>
        </w:rPr>
        <w:t>new collaborations with U.S. companies, investors, or institutions, resulting in joint initiatives that enhance trade or investment opportunities within 12 months.</w:t>
      </w:r>
    </w:p>
    <w:p w14:paraId="7DE9DFD6" w14:textId="77777777" w:rsidR="00785FC4" w:rsidRPr="00785FC4" w:rsidRDefault="00785FC4" w:rsidP="00785FC4">
      <w:pPr>
        <w:shd w:val="clear" w:color="auto" w:fill="FFFFFF" w:themeFill="background1"/>
        <w:spacing w:after="0" w:line="240" w:lineRule="auto"/>
        <w:rPr>
          <w:rFonts w:ascii="Times New Roman" w:eastAsia="Times New Roman" w:hAnsi="Times New Roman" w:cs="Times New Roman"/>
        </w:rPr>
      </w:pPr>
    </w:p>
    <w:p w14:paraId="103D0BE2" w14:textId="66A191F0" w:rsidR="00785FC4" w:rsidRPr="00785FC4" w:rsidRDefault="00785FC4" w:rsidP="00DD2DC5">
      <w:pPr>
        <w:pStyle w:val="ListParagraph"/>
        <w:numPr>
          <w:ilvl w:val="0"/>
          <w:numId w:val="34"/>
        </w:numPr>
        <w:shd w:val="clear" w:color="auto" w:fill="FFFFFF" w:themeFill="background1"/>
        <w:spacing w:after="0" w:line="240" w:lineRule="auto"/>
        <w:rPr>
          <w:rFonts w:ascii="Times New Roman" w:eastAsia="Times New Roman" w:hAnsi="Times New Roman" w:cs="Times New Roman"/>
          <w:lang w:val="en-US"/>
        </w:rPr>
      </w:pPr>
      <w:r w:rsidRPr="6111D117">
        <w:rPr>
          <w:rFonts w:ascii="Times New Roman" w:eastAsia="Times New Roman" w:hAnsi="Times New Roman" w:cs="Times New Roman"/>
          <w:lang w:val="en-US"/>
        </w:rPr>
        <w:t>Objective 2: Spotlight U.S. innovation in technology, higher education, and/or health by organizing training, workshops, or pilot programs that reach at least 500 Rwandan participants, with at least 70% demonstrating the ability to apply new tools, practices, or knowledge within six months.</w:t>
      </w:r>
    </w:p>
    <w:p w14:paraId="10FD8963" w14:textId="77777777" w:rsidR="00785FC4" w:rsidRPr="00785FC4" w:rsidRDefault="00785FC4" w:rsidP="00785FC4">
      <w:pPr>
        <w:shd w:val="clear" w:color="auto" w:fill="FFFFFF" w:themeFill="background1"/>
        <w:spacing w:after="0" w:line="240" w:lineRule="auto"/>
        <w:rPr>
          <w:rFonts w:ascii="Times New Roman" w:eastAsia="Times New Roman" w:hAnsi="Times New Roman" w:cs="Times New Roman"/>
        </w:rPr>
      </w:pPr>
    </w:p>
    <w:p w14:paraId="27A2CC0C" w14:textId="56433217" w:rsidR="00785FC4" w:rsidRPr="00785FC4" w:rsidRDefault="00785FC4" w:rsidP="00DD2DC5">
      <w:pPr>
        <w:pStyle w:val="ListParagraph"/>
        <w:numPr>
          <w:ilvl w:val="0"/>
          <w:numId w:val="34"/>
        </w:numPr>
        <w:shd w:val="clear" w:color="auto" w:fill="FFFFFF" w:themeFill="background1"/>
        <w:spacing w:after="0" w:line="240" w:lineRule="auto"/>
        <w:rPr>
          <w:rFonts w:ascii="Times New Roman" w:eastAsia="Times New Roman" w:hAnsi="Times New Roman" w:cs="Times New Roman"/>
          <w:lang w:val="en-US"/>
        </w:rPr>
      </w:pPr>
      <w:r w:rsidRPr="6111D117">
        <w:rPr>
          <w:rFonts w:ascii="Times New Roman" w:eastAsia="Times New Roman" w:hAnsi="Times New Roman" w:cs="Times New Roman"/>
          <w:lang w:val="en-US"/>
        </w:rPr>
        <w:t xml:space="preserve">Objective 3: Build job readiness and industry-specific skills for Rwandan youth and professionals by training a minimum of 300 participants, with at least </w:t>
      </w:r>
      <w:r w:rsidR="00737B9A">
        <w:rPr>
          <w:rFonts w:ascii="Times New Roman" w:eastAsia="Times New Roman" w:hAnsi="Times New Roman" w:cs="Times New Roman"/>
          <w:lang w:val="en-US"/>
        </w:rPr>
        <w:t>7</w:t>
      </w:r>
      <w:r w:rsidRPr="6111D117">
        <w:rPr>
          <w:rFonts w:ascii="Times New Roman" w:eastAsia="Times New Roman" w:hAnsi="Times New Roman" w:cs="Times New Roman"/>
          <w:lang w:val="en-US"/>
        </w:rPr>
        <w:t>0% successfully completing practical exercises or projects that demonstrate increased competency in critical sectors supporting U.S.–Rwanda economic and innovation ecosystems.</w:t>
      </w:r>
    </w:p>
    <w:p w14:paraId="55BBA539" w14:textId="77777777" w:rsidR="00785FC4" w:rsidRPr="00785FC4" w:rsidRDefault="00785FC4" w:rsidP="00785FC4">
      <w:pPr>
        <w:shd w:val="clear" w:color="auto" w:fill="FFFFFF" w:themeFill="background1"/>
        <w:spacing w:after="0" w:line="240" w:lineRule="auto"/>
        <w:rPr>
          <w:rFonts w:ascii="Times New Roman" w:eastAsia="Times New Roman" w:hAnsi="Times New Roman" w:cs="Times New Roman"/>
        </w:rPr>
      </w:pPr>
    </w:p>
    <w:p w14:paraId="2B7AB038" w14:textId="1E01FE9D" w:rsidR="00785FC4" w:rsidRDefault="00785FC4" w:rsidP="6111D117">
      <w:pPr>
        <w:shd w:val="clear" w:color="auto" w:fill="FFFFFF" w:themeFill="background1"/>
        <w:spacing w:after="0" w:line="240" w:lineRule="auto"/>
        <w:rPr>
          <w:rFonts w:ascii="Times New Roman" w:eastAsia="Times New Roman" w:hAnsi="Times New Roman" w:cs="Times New Roman"/>
          <w:b/>
          <w:bCs/>
          <w:lang w:val="en-US"/>
        </w:rPr>
      </w:pPr>
      <w:r w:rsidRPr="6111D117">
        <w:rPr>
          <w:rFonts w:ascii="Times New Roman" w:eastAsia="Times New Roman" w:hAnsi="Times New Roman" w:cs="Times New Roman"/>
          <w:b/>
          <w:bCs/>
          <w:lang w:val="en-US"/>
        </w:rPr>
        <w:t>In addition, projects must address at least one</w:t>
      </w:r>
      <w:r w:rsidR="00737B9A">
        <w:rPr>
          <w:rFonts w:ascii="Times New Roman" w:eastAsia="Times New Roman" w:hAnsi="Times New Roman" w:cs="Times New Roman"/>
          <w:b/>
          <w:bCs/>
          <w:lang w:val="en-US"/>
        </w:rPr>
        <w:t xml:space="preserve"> (1)</w:t>
      </w:r>
      <w:r w:rsidRPr="6111D117">
        <w:rPr>
          <w:rFonts w:ascii="Times New Roman" w:eastAsia="Times New Roman" w:hAnsi="Times New Roman" w:cs="Times New Roman"/>
          <w:b/>
          <w:bCs/>
          <w:lang w:val="en-US"/>
        </w:rPr>
        <w:t xml:space="preserve"> of the following objectives that foster greater alumni collaboration.  </w:t>
      </w:r>
    </w:p>
    <w:p w14:paraId="4AF44BCC" w14:textId="77777777" w:rsidR="00737B9A" w:rsidRPr="00785FC4" w:rsidRDefault="00737B9A" w:rsidP="6111D117">
      <w:pPr>
        <w:shd w:val="clear" w:color="auto" w:fill="FFFFFF" w:themeFill="background1"/>
        <w:spacing w:after="0" w:line="240" w:lineRule="auto"/>
        <w:rPr>
          <w:rFonts w:ascii="Times New Roman" w:eastAsia="Times New Roman" w:hAnsi="Times New Roman" w:cs="Times New Roman"/>
          <w:b/>
          <w:bCs/>
          <w:lang w:val="en-US"/>
        </w:rPr>
      </w:pPr>
    </w:p>
    <w:p w14:paraId="1CC70F3D" w14:textId="07DC9406" w:rsidR="00785FC4" w:rsidRDefault="00785FC4" w:rsidP="00DD2DC5">
      <w:pPr>
        <w:pStyle w:val="ListParagraph"/>
        <w:numPr>
          <w:ilvl w:val="0"/>
          <w:numId w:val="35"/>
        </w:numPr>
        <w:shd w:val="clear" w:color="auto" w:fill="FFFFFF" w:themeFill="background1"/>
        <w:spacing w:after="0" w:line="240" w:lineRule="auto"/>
        <w:rPr>
          <w:rFonts w:ascii="Times New Roman" w:eastAsia="Times New Roman" w:hAnsi="Times New Roman" w:cs="Times New Roman"/>
        </w:rPr>
      </w:pPr>
      <w:r w:rsidRPr="00704AA3">
        <w:rPr>
          <w:rFonts w:ascii="Times New Roman" w:eastAsia="Times New Roman" w:hAnsi="Times New Roman" w:cs="Times New Roman"/>
        </w:rPr>
        <w:t xml:space="preserve">Bring alumni together from different exchange programs to build or expand an alumni network capable of working together on common interests and increasing regional and global collaboration of alumni </w:t>
      </w:r>
    </w:p>
    <w:p w14:paraId="10CECDC6" w14:textId="77777777" w:rsidR="00704AA3" w:rsidRPr="00704AA3" w:rsidRDefault="00704AA3" w:rsidP="00704AA3">
      <w:pPr>
        <w:shd w:val="clear" w:color="auto" w:fill="FFFFFF" w:themeFill="background1"/>
        <w:spacing w:after="0" w:line="240" w:lineRule="auto"/>
        <w:rPr>
          <w:rFonts w:ascii="Times New Roman" w:eastAsia="Times New Roman" w:hAnsi="Times New Roman" w:cs="Times New Roman"/>
        </w:rPr>
      </w:pPr>
    </w:p>
    <w:p w14:paraId="1BA06829" w14:textId="3366DC4A" w:rsidR="00785FC4" w:rsidRDefault="00785FC4" w:rsidP="00DD2DC5">
      <w:pPr>
        <w:pStyle w:val="ListParagraph"/>
        <w:numPr>
          <w:ilvl w:val="0"/>
          <w:numId w:val="35"/>
        </w:numPr>
        <w:shd w:val="clear" w:color="auto" w:fill="FFFFFF" w:themeFill="background1"/>
        <w:spacing w:after="0" w:line="240" w:lineRule="auto"/>
        <w:rPr>
          <w:rFonts w:ascii="Times New Roman" w:eastAsia="Times New Roman" w:hAnsi="Times New Roman" w:cs="Times New Roman"/>
        </w:rPr>
      </w:pPr>
      <w:r w:rsidRPr="00704AA3">
        <w:rPr>
          <w:rFonts w:ascii="Times New Roman" w:eastAsia="Times New Roman" w:hAnsi="Times New Roman" w:cs="Times New Roman"/>
        </w:rPr>
        <w:t xml:space="preserve">Strengthen the relationship between alumni and the U.S. Embassy to work together on activities that address mutual goals and challenges </w:t>
      </w:r>
    </w:p>
    <w:p w14:paraId="6EE60E53" w14:textId="77777777" w:rsidR="00704AA3" w:rsidRPr="00704AA3" w:rsidRDefault="00704AA3" w:rsidP="00704AA3">
      <w:pPr>
        <w:shd w:val="clear" w:color="auto" w:fill="FFFFFF" w:themeFill="background1"/>
        <w:spacing w:after="0" w:line="240" w:lineRule="auto"/>
        <w:rPr>
          <w:rFonts w:ascii="Times New Roman" w:eastAsia="Times New Roman" w:hAnsi="Times New Roman" w:cs="Times New Roman"/>
        </w:rPr>
      </w:pPr>
    </w:p>
    <w:p w14:paraId="000000A7" w14:textId="4C3305AE" w:rsidR="0008093C" w:rsidRPr="00704AA3" w:rsidRDefault="00785FC4" w:rsidP="00DD2DC5">
      <w:pPr>
        <w:pStyle w:val="ListParagraph"/>
        <w:numPr>
          <w:ilvl w:val="0"/>
          <w:numId w:val="35"/>
        </w:numPr>
        <w:shd w:val="clear" w:color="auto" w:fill="FFFFFF" w:themeFill="background1"/>
        <w:spacing w:after="0" w:line="240" w:lineRule="auto"/>
        <w:rPr>
          <w:rFonts w:ascii="Times New Roman" w:eastAsia="Times New Roman" w:hAnsi="Times New Roman" w:cs="Times New Roman"/>
        </w:rPr>
      </w:pPr>
      <w:r w:rsidRPr="00704AA3">
        <w:rPr>
          <w:rFonts w:ascii="Times New Roman" w:eastAsia="Times New Roman" w:hAnsi="Times New Roman" w:cs="Times New Roman"/>
        </w:rPr>
        <w:t>Support alumni as they develop their leadership capacity and implement projects in their communities</w:t>
      </w:r>
    </w:p>
    <w:p w14:paraId="4DA72A1A" w14:textId="77777777" w:rsidR="00785FC4" w:rsidRDefault="00785FC4" w:rsidP="00785FC4">
      <w:pPr>
        <w:shd w:val="clear" w:color="auto" w:fill="FFFFFF" w:themeFill="background1"/>
        <w:spacing w:after="0" w:line="240" w:lineRule="auto"/>
        <w:rPr>
          <w:rFonts w:ascii="Times New Roman" w:eastAsia="Times New Roman" w:hAnsi="Times New Roman" w:cs="Times New Roman"/>
        </w:rPr>
      </w:pPr>
    </w:p>
    <w:p w14:paraId="000000A8" w14:textId="77777777" w:rsidR="0008093C" w:rsidRDefault="00C10065" w:rsidP="00DD2DC5">
      <w:pPr>
        <w:pStyle w:val="Heading5"/>
        <w:numPr>
          <w:ilvl w:val="0"/>
          <w:numId w:val="16"/>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Substantial Involvement </w:t>
      </w:r>
    </w:p>
    <w:p w14:paraId="000000AD" w14:textId="0DAE5382" w:rsidR="0008093C" w:rsidRPr="00E26384" w:rsidRDefault="00704AA3" w:rsidP="6111D117">
      <w:pPr>
        <w:rPr>
          <w:rFonts w:ascii="Times New Roman" w:eastAsia="Times New Roman" w:hAnsi="Times New Roman" w:cs="Times New Roman"/>
          <w:sz w:val="24"/>
          <w:szCs w:val="24"/>
          <w:lang w:val="en-US"/>
        </w:rPr>
      </w:pPr>
      <w:r w:rsidRPr="00F419D5">
        <w:rPr>
          <w:rFonts w:ascii="Times New Roman" w:eastAsia="Times New Roman" w:hAnsi="Times New Roman" w:cs="Times New Roman"/>
          <w:sz w:val="24"/>
          <w:szCs w:val="24"/>
          <w:lang w:val="en-US"/>
        </w:rPr>
        <w:t>The U.S. Embassy will determine the level of substantial involvement after the grantee is selected.</w:t>
      </w:r>
    </w:p>
    <w:p w14:paraId="678795A3" w14:textId="77777777" w:rsidR="00704AA3" w:rsidRDefault="00704AA3" w:rsidP="7B9D94C4">
      <w:pPr>
        <w:rPr>
          <w:rFonts w:ascii="Times New Roman" w:eastAsia="Times New Roman" w:hAnsi="Times New Roman" w:cs="Times New Roman"/>
          <w:b/>
          <w:bCs/>
          <w:i/>
          <w:iCs/>
          <w:color w:val="FF0000"/>
        </w:rPr>
      </w:pPr>
    </w:p>
    <w:p w14:paraId="000000AE" w14:textId="77777777" w:rsidR="0008093C" w:rsidRDefault="00C10065" w:rsidP="00DD2DC5">
      <w:pPr>
        <w:pStyle w:val="Heading3"/>
        <w:numPr>
          <w:ilvl w:val="0"/>
          <w:numId w:val="11"/>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00DD2DC5">
      <w:pPr>
        <w:numPr>
          <w:ilvl w:val="0"/>
          <w:numId w:val="19"/>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DD2DC5">
      <w:pPr>
        <w:numPr>
          <w:ilvl w:val="0"/>
          <w:numId w:val="19"/>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00DD2DC5">
      <w:pPr>
        <w:numPr>
          <w:ilvl w:val="0"/>
          <w:numId w:val="19"/>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00DD2DC5">
      <w:pPr>
        <w:numPr>
          <w:ilvl w:val="0"/>
          <w:numId w:val="19"/>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DD2DC5">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70EE1F96" w:rsidR="0008093C" w:rsidRDefault="00C10065" w:rsidP="00DD2DC5">
      <w:pPr>
        <w:numPr>
          <w:ilvl w:val="0"/>
          <w:numId w:val="19"/>
        </w:numPr>
        <w:pBdr>
          <w:top w:val="nil"/>
          <w:left w:val="nil"/>
          <w:bottom w:val="nil"/>
          <w:right w:val="nil"/>
          <w:between w:val="nil"/>
        </w:pBdr>
        <w:spacing w:after="0"/>
        <w:rPr>
          <w:rFonts w:ascii="Times New Roman" w:eastAsia="Times New Roman" w:hAnsi="Times New Roman" w:cs="Times New Roman"/>
          <w:color w:val="FF0000"/>
          <w:sz w:val="24"/>
          <w:szCs w:val="24"/>
        </w:rPr>
      </w:pPr>
      <w:r w:rsidRPr="00E26384">
        <w:rPr>
          <w:rFonts w:ascii="Times New Roman" w:eastAsia="Times New Roman" w:hAnsi="Times New Roman" w:cs="Times New Roman"/>
          <w:sz w:val="24"/>
          <w:szCs w:val="24"/>
        </w:rPr>
        <w:t xml:space="preserve">SF-424 (Application for Federal Assistance – organizations) or SF-424-I (Application for Federal Assistance --individuals) </w:t>
      </w:r>
      <w:r w:rsidRPr="7B9D94C4">
        <w:rPr>
          <w:rFonts w:ascii="Times New Roman" w:eastAsia="Times New Roman" w:hAnsi="Times New Roman" w:cs="Times New Roman"/>
          <w:color w:val="000000" w:themeColor="text1"/>
          <w:sz w:val="24"/>
          <w:szCs w:val="24"/>
        </w:rPr>
        <w:t>at</w:t>
      </w:r>
      <w:r w:rsidRPr="7B9D94C4">
        <w:rPr>
          <w:rFonts w:ascii="Times New Roman" w:eastAsia="Times New Roman" w:hAnsi="Times New Roman" w:cs="Times New Roman"/>
          <w:color w:val="FF0000"/>
          <w:sz w:val="24"/>
          <w:szCs w:val="24"/>
        </w:rPr>
        <w:t xml:space="preserve"> </w:t>
      </w:r>
      <w:hyperlink r:id="rId12">
        <w:r w:rsidRPr="7B9D94C4">
          <w:rPr>
            <w:rFonts w:ascii="Times New Roman" w:eastAsia="Times New Roman" w:hAnsi="Times New Roman" w:cs="Times New Roman"/>
            <w:color w:val="467886"/>
            <w:sz w:val="24"/>
            <w:szCs w:val="24"/>
            <w:u w:val="single"/>
          </w:rPr>
          <w:t>grants.gov</w:t>
        </w:r>
      </w:hyperlink>
      <w:r w:rsidRPr="00E26384">
        <w:rPr>
          <w:rFonts w:ascii="Times New Roman" w:eastAsia="Times New Roman" w:hAnsi="Times New Roman" w:cs="Times New Roman"/>
          <w:sz w:val="24"/>
          <w:szCs w:val="24"/>
        </w:rPr>
        <w:t>.</w:t>
      </w:r>
    </w:p>
    <w:p w14:paraId="000000BA" w14:textId="0F9741AB" w:rsidR="0008093C" w:rsidRDefault="00C10065" w:rsidP="00DD2DC5">
      <w:pPr>
        <w:numPr>
          <w:ilvl w:val="0"/>
          <w:numId w:val="19"/>
        </w:numPr>
        <w:pBdr>
          <w:top w:val="nil"/>
          <w:left w:val="nil"/>
          <w:bottom w:val="nil"/>
          <w:right w:val="nil"/>
          <w:between w:val="nil"/>
        </w:pBdr>
        <w:spacing w:after="0"/>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000000" w:themeColor="text1"/>
          <w:sz w:val="24"/>
          <w:szCs w:val="24"/>
        </w:rPr>
        <w:t xml:space="preserve">SF-424A (Budget Information for Non-Construction programs) at </w:t>
      </w:r>
      <w:hyperlink r:id="rId13">
        <w:r w:rsidRPr="7B9D94C4">
          <w:rPr>
            <w:rFonts w:ascii="Times New Roman" w:eastAsia="Times New Roman" w:hAnsi="Times New Roman" w:cs="Times New Roman"/>
            <w:color w:val="467886"/>
            <w:sz w:val="24"/>
            <w:szCs w:val="24"/>
            <w:u w:val="single"/>
          </w:rPr>
          <w:t>grants.gov</w:t>
        </w:r>
      </w:hyperlink>
      <w:r w:rsidR="00E26384" w:rsidRPr="00E26384">
        <w:rPr>
          <w:rFonts w:ascii="Times New Roman" w:eastAsia="Times New Roman" w:hAnsi="Times New Roman" w:cs="Times New Roman"/>
          <w:sz w:val="24"/>
          <w:szCs w:val="24"/>
        </w:rPr>
        <w:t>.</w:t>
      </w:r>
    </w:p>
    <w:p w14:paraId="000000BB" w14:textId="1143BCE3" w:rsidR="0008093C" w:rsidRPr="00E26384" w:rsidRDefault="00C10065" w:rsidP="00DD2DC5">
      <w:pPr>
        <w:numPr>
          <w:ilvl w:val="0"/>
          <w:numId w:val="19"/>
        </w:numPr>
        <w:pBdr>
          <w:top w:val="nil"/>
          <w:left w:val="nil"/>
          <w:bottom w:val="nil"/>
          <w:right w:val="nil"/>
          <w:between w:val="nil"/>
        </w:pBdr>
        <w:spacing w:after="0"/>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SF-424B (Assurances for Non-Construction programs) at </w:t>
      </w:r>
      <w:hyperlink r:id="rId14">
        <w:r w:rsidRPr="7B9D94C4">
          <w:rPr>
            <w:rFonts w:ascii="Times New Roman" w:eastAsia="Times New Roman" w:hAnsi="Times New Roman" w:cs="Times New Roman"/>
            <w:color w:val="467886"/>
            <w:sz w:val="24"/>
            <w:szCs w:val="24"/>
            <w:u w:val="single"/>
            <w:lang w:val="en-US"/>
          </w:rPr>
          <w:t>grants.gov</w:t>
        </w:r>
      </w:hyperlink>
      <w:r w:rsidRPr="00E26384">
        <w:rPr>
          <w:rFonts w:ascii="Times New Roman" w:eastAsia="Times New Roman" w:hAnsi="Times New Roman" w:cs="Times New Roman"/>
          <w:sz w:val="24"/>
          <w:szCs w:val="24"/>
          <w:lang w:val="en-US"/>
        </w:rPr>
        <w:t xml:space="preserve"> (note: the SF-424B is only required for individuals, organizations exempt from registration, and for organizations not required to fully register in SAM.gov)</w:t>
      </w:r>
      <w:r w:rsidR="008D4844">
        <w:rPr>
          <w:rFonts w:ascii="Times New Roman" w:eastAsia="Times New Roman" w:hAnsi="Times New Roman" w:cs="Times New Roman"/>
          <w:sz w:val="24"/>
          <w:szCs w:val="24"/>
          <w:lang w:val="en-US"/>
        </w:rPr>
        <w:t>.</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022E521D" w:rsidR="0008093C" w:rsidRDefault="00C10065" w:rsidP="00DD2DC5">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Proposal </w:t>
      </w:r>
      <w:r w:rsidRPr="00E26384">
        <w:rPr>
          <w:rFonts w:ascii="Times New Roman" w:eastAsia="Times New Roman" w:hAnsi="Times New Roman" w:cs="Times New Roman"/>
          <w:b/>
          <w:bCs/>
          <w:i/>
          <w:iCs/>
          <w:color w:val="auto"/>
          <w:sz w:val="24"/>
          <w:szCs w:val="24"/>
        </w:rPr>
        <w:t>(</w:t>
      </w:r>
      <w:r w:rsidR="00E26384" w:rsidRPr="00E26384">
        <w:rPr>
          <w:rFonts w:ascii="Times New Roman" w:eastAsia="Times New Roman" w:hAnsi="Times New Roman" w:cs="Times New Roman"/>
          <w:b/>
          <w:bCs/>
          <w:i/>
          <w:iCs/>
          <w:color w:val="auto"/>
          <w:sz w:val="24"/>
          <w:szCs w:val="24"/>
        </w:rPr>
        <w:t xml:space="preserve">five </w:t>
      </w:r>
      <w:r w:rsidRPr="7B9D94C4">
        <w:rPr>
          <w:rFonts w:ascii="Times New Roman" w:eastAsia="Times New Roman" w:hAnsi="Times New Roman" w:cs="Times New Roman"/>
          <w:b/>
          <w:bCs/>
          <w:i/>
          <w:iCs/>
          <w:color w:val="000000" w:themeColor="text1"/>
          <w:sz w:val="24"/>
          <w:szCs w:val="24"/>
        </w:rPr>
        <w:t>pages maximum)</w:t>
      </w:r>
    </w:p>
    <w:p w14:paraId="000000BE"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proposal should contain sufficient </w:t>
      </w:r>
      <w:proofErr w:type="gramStart"/>
      <w:r w:rsidRPr="7B9D94C4">
        <w:rPr>
          <w:rFonts w:ascii="Times New Roman" w:eastAsia="Times New Roman" w:hAnsi="Times New Roman" w:cs="Times New Roman"/>
          <w:sz w:val="24"/>
          <w:szCs w:val="24"/>
          <w:lang w:val="en-US"/>
        </w:rPr>
        <w:t>information</w:t>
      </w:r>
      <w:proofErr w:type="gramEnd"/>
      <w:r w:rsidRPr="7B9D94C4">
        <w:rPr>
          <w:rFonts w:ascii="Times New Roman" w:eastAsia="Times New Roman" w:hAnsi="Times New Roman" w:cs="Times New Roman"/>
          <w:sz w:val="24"/>
          <w:szCs w:val="24"/>
          <w:lang w:val="en-US"/>
        </w:rPr>
        <w:t xml:space="preserve"> that anyone not familiar with it would understand exactly what the applicant wants to do. You may use your own proposal format, but it must include all the items below.  </w:t>
      </w:r>
      <w:r>
        <w:br/>
      </w:r>
    </w:p>
    <w:p w14:paraId="000000BF" w14:textId="77777777" w:rsidR="0008093C" w:rsidRDefault="00C10065" w:rsidP="00DD2DC5">
      <w:pPr>
        <w:numPr>
          <w:ilvl w:val="0"/>
          <w:numId w:val="17"/>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3420FBF9" w:rsidR="0008093C" w:rsidRPr="00ED0C72" w:rsidRDefault="00C10065" w:rsidP="00DD2DC5">
      <w:pPr>
        <w:numPr>
          <w:ilvl w:val="0"/>
          <w:numId w:val="1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Introduction to the Organization or</w:t>
      </w:r>
      <w:r w:rsidRPr="002674C3">
        <w:rPr>
          <w:rFonts w:ascii="Times New Roman" w:eastAsia="Times New Roman" w:hAnsi="Times New Roman" w:cs="Times New Roman"/>
          <w:b/>
          <w:bCs/>
          <w:sz w:val="24"/>
          <w:szCs w:val="24"/>
          <w:lang w:val="en-US"/>
        </w:rPr>
        <w:t xml:space="preserve"> Individual </w:t>
      </w:r>
      <w:r w:rsidRPr="7B9D94C4">
        <w:rPr>
          <w:rFonts w:ascii="Times New Roman" w:eastAsia="Times New Roman" w:hAnsi="Times New Roman" w:cs="Times New Roman"/>
          <w:b/>
          <w:bCs/>
          <w:sz w:val="24"/>
          <w:szCs w:val="24"/>
          <w:lang w:val="en-US"/>
        </w:rPr>
        <w:t>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w:t>
      </w:r>
      <w:r w:rsidRPr="00354BBF">
        <w:rPr>
          <w:rFonts w:ascii="Times New Roman" w:eastAsia="Times New Roman" w:hAnsi="Times New Roman" w:cs="Times New Roman"/>
          <w:sz w:val="24"/>
          <w:szCs w:val="24"/>
          <w:lang w:val="en-US"/>
        </w:rPr>
        <w:t>(</w:t>
      </w:r>
      <w:r w:rsidRPr="00720874">
        <w:rPr>
          <w:rFonts w:ascii="Times New Roman" w:eastAsia="Times New Roman" w:hAnsi="Times New Roman" w:cs="Times New Roman"/>
          <w:b/>
          <w:bCs/>
          <w:sz w:val="24"/>
          <w:szCs w:val="24"/>
          <w:lang w:val="en-US"/>
        </w:rPr>
        <w:t xml:space="preserve">Attachment </w:t>
      </w:r>
      <w:r w:rsidR="00354BBF" w:rsidRPr="00720874">
        <w:rPr>
          <w:rFonts w:ascii="Times New Roman" w:eastAsia="Times New Roman" w:hAnsi="Times New Roman" w:cs="Times New Roman"/>
          <w:b/>
          <w:bCs/>
          <w:sz w:val="24"/>
          <w:szCs w:val="24"/>
          <w:lang w:val="en-US"/>
        </w:rPr>
        <w:t>I</w:t>
      </w:r>
      <w:r w:rsidRPr="7B9D94C4">
        <w:rPr>
          <w:rFonts w:ascii="Times New Roman" w:eastAsia="Times New Roman" w:hAnsi="Times New Roman" w:cs="Times New Roman"/>
          <w:sz w:val="24"/>
          <w:szCs w:val="24"/>
          <w:lang w:val="en-US"/>
        </w:rPr>
        <w:t xml:space="preserve">). If the applicant chooses not to use the attached form, </w:t>
      </w:r>
      <w:proofErr w:type="gramStart"/>
      <w:r w:rsidRPr="7B9D94C4">
        <w:rPr>
          <w:rFonts w:ascii="Times New Roman" w:eastAsia="Times New Roman" w:hAnsi="Times New Roman" w:cs="Times New Roman"/>
          <w:sz w:val="24"/>
          <w:szCs w:val="24"/>
          <w:lang w:val="en-US"/>
        </w:rPr>
        <w:t>all of</w:t>
      </w:r>
      <w:proofErr w:type="gramEnd"/>
      <w:r w:rsidRPr="7B9D94C4">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Default="00C10065" w:rsidP="00DD2DC5">
      <w:pPr>
        <w:numPr>
          <w:ilvl w:val="0"/>
          <w:numId w:val="1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00DD2DC5">
      <w:pPr>
        <w:numPr>
          <w:ilvl w:val="0"/>
          <w:numId w:val="1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00DD2DC5">
      <w:pPr>
        <w:numPr>
          <w:ilvl w:val="0"/>
          <w:numId w:val="1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lastRenderedPageBreak/>
        <w:t>Proposed Project Schedule and Timeline</w:t>
      </w:r>
      <w:proofErr w:type="gramStart"/>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The</w:t>
      </w:r>
      <w:proofErr w:type="gramEnd"/>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Default="00C10065" w:rsidP="00DD2DC5">
      <w:pPr>
        <w:numPr>
          <w:ilvl w:val="0"/>
          <w:numId w:val="1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00DD2DC5">
      <w:pPr>
        <w:numPr>
          <w:ilvl w:val="0"/>
          <w:numId w:val="17"/>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00DD2DC5">
      <w:pPr>
        <w:numPr>
          <w:ilvl w:val="0"/>
          <w:numId w:val="17"/>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Future Funding or Sustainability</w:t>
      </w:r>
      <w:r w:rsidRPr="7B9D94C4">
        <w:rPr>
          <w:rFonts w:ascii="Times New Roman" w:eastAsia="Times New Roman" w:hAnsi="Times New Roman" w:cs="Times New Roman"/>
          <w:sz w:val="24"/>
          <w:szCs w:val="24"/>
        </w:rPr>
        <w:t> Applicant’s plan for continuing the program beyond the grant period, or the availability of other resources, if applicable.</w:t>
      </w:r>
    </w:p>
    <w:p w14:paraId="000000C7" w14:textId="0D400E84" w:rsidR="0008093C" w:rsidRPr="00173D26" w:rsidRDefault="00C10065" w:rsidP="00DD2DC5">
      <w:pPr>
        <w:numPr>
          <w:ilvl w:val="0"/>
          <w:numId w:val="1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Monitoring &amp; Evaluation Plan:</w:t>
      </w:r>
      <w:r w:rsidRPr="7B9D94C4">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r w:rsidRPr="00173D26">
        <w:rPr>
          <w:rFonts w:ascii="Times New Roman" w:eastAsia="Times New Roman" w:hAnsi="Times New Roman" w:cs="Times New Roman"/>
          <w:sz w:val="24"/>
          <w:szCs w:val="24"/>
          <w:lang w:val="en-US"/>
        </w:rPr>
        <w:t xml:space="preserve">Attachment </w:t>
      </w:r>
      <w:r w:rsidR="00354BBF" w:rsidRPr="00173D26">
        <w:rPr>
          <w:rFonts w:ascii="Times New Roman" w:eastAsia="Times New Roman" w:hAnsi="Times New Roman" w:cs="Times New Roman"/>
          <w:sz w:val="24"/>
          <w:szCs w:val="24"/>
          <w:lang w:val="en-US"/>
        </w:rPr>
        <w:t>II</w:t>
      </w:r>
      <w:r w:rsidRPr="00173D26">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 xml:space="preserve">of this funding opportunity contains a template that may be used to fulfill this requirement.  While the grantee is free to create their own template, completing </w:t>
      </w:r>
      <w:r w:rsidRPr="00173D26">
        <w:rPr>
          <w:rFonts w:ascii="Times New Roman" w:eastAsia="Times New Roman" w:hAnsi="Times New Roman" w:cs="Times New Roman"/>
          <w:sz w:val="24"/>
          <w:szCs w:val="24"/>
          <w:lang w:val="en-US"/>
        </w:rPr>
        <w:t xml:space="preserve">Attachment </w:t>
      </w:r>
      <w:r w:rsidR="00354BBF" w:rsidRPr="00173D26">
        <w:rPr>
          <w:rFonts w:ascii="Times New Roman" w:eastAsia="Times New Roman" w:hAnsi="Times New Roman" w:cs="Times New Roman"/>
          <w:sz w:val="24"/>
          <w:szCs w:val="24"/>
          <w:lang w:val="en-US"/>
        </w:rPr>
        <w:t>II</w:t>
      </w:r>
      <w:r w:rsidRPr="00173D26">
        <w:rPr>
          <w:rFonts w:ascii="Times New Roman" w:eastAsia="Times New Roman" w:hAnsi="Times New Roman" w:cs="Times New Roman"/>
          <w:sz w:val="24"/>
          <w:szCs w:val="24"/>
          <w:lang w:val="en-US"/>
        </w:rPr>
        <w:t xml:space="preserve"> will ensure a thorough PMP. </w:t>
      </w:r>
    </w:p>
    <w:p w14:paraId="000000C8"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000000"/>
          <w:sz w:val="24"/>
          <w:szCs w:val="24"/>
        </w:rPr>
      </w:pPr>
    </w:p>
    <w:p w14:paraId="000000C9" w14:textId="5B97BFEF"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00DD2DC5">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Narrative</w:t>
      </w:r>
      <w:r w:rsidRPr="7B9D94C4">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C" w14:textId="3BE7601B" w:rsidR="0008093C" w:rsidRDefault="00C10065" w:rsidP="00DD2DC5">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Theory of Change Diagram:</w:t>
      </w:r>
      <w:r w:rsidRPr="7B9D94C4">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r w:rsidRPr="00173D26">
        <w:rPr>
          <w:rFonts w:ascii="Times New Roman" w:eastAsia="Times New Roman" w:hAnsi="Times New Roman" w:cs="Times New Roman"/>
          <w:sz w:val="24"/>
          <w:szCs w:val="24"/>
          <w:lang w:val="en-US"/>
        </w:rPr>
        <w:t xml:space="preserve">Attachment </w:t>
      </w:r>
      <w:r w:rsidR="009C52B0" w:rsidRPr="00173D26">
        <w:rPr>
          <w:rFonts w:ascii="Times New Roman" w:eastAsia="Times New Roman" w:hAnsi="Times New Roman" w:cs="Times New Roman"/>
          <w:sz w:val="24"/>
          <w:szCs w:val="24"/>
          <w:lang w:val="en-US"/>
        </w:rPr>
        <w:t>III</w:t>
      </w:r>
      <w:r w:rsidRPr="00173D26">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includes a suggested format for these requirements. </w:t>
      </w:r>
    </w:p>
    <w:p w14:paraId="000000CD"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E" w14:textId="6570E086" w:rsidR="0008093C" w:rsidRDefault="00C10065" w:rsidP="00DD2DC5">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Datasheet:</w:t>
      </w:r>
      <w:r w:rsidRPr="7B9D94C4">
        <w:rPr>
          <w:rFonts w:ascii="Times New Roman" w:eastAsia="Times New Roman" w:hAnsi="Times New Roman" w:cs="Times New Roman"/>
          <w:color w:val="000000" w:themeColor="text1"/>
          <w:sz w:val="24"/>
          <w:szCs w:val="24"/>
          <w:lang w:val="en-US"/>
        </w:rPr>
        <w:t xml:space="preserve"> The </w:t>
      </w:r>
      <w:proofErr w:type="gramStart"/>
      <w:r w:rsidRPr="7B9D94C4">
        <w:rPr>
          <w:rFonts w:ascii="Times New Roman" w:eastAsia="Times New Roman" w:hAnsi="Times New Roman" w:cs="Times New Roman"/>
          <w:color w:val="000000" w:themeColor="text1"/>
          <w:sz w:val="24"/>
          <w:szCs w:val="24"/>
          <w:lang w:val="en-US"/>
        </w:rPr>
        <w:t>applicant</w:t>
      </w:r>
      <w:proofErr w:type="gramEnd"/>
      <w:r w:rsidRPr="7B9D94C4">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For more information, please see </w:t>
      </w:r>
      <w:r w:rsidRPr="00173D26">
        <w:rPr>
          <w:rFonts w:ascii="Times New Roman" w:eastAsia="Times New Roman" w:hAnsi="Times New Roman" w:cs="Times New Roman"/>
          <w:sz w:val="24"/>
          <w:szCs w:val="24"/>
          <w:lang w:val="en-US"/>
        </w:rPr>
        <w:t xml:space="preserve">Attachment </w:t>
      </w:r>
      <w:r w:rsidR="00061DD9" w:rsidRPr="00173D26">
        <w:rPr>
          <w:rFonts w:ascii="Times New Roman" w:eastAsia="Times New Roman" w:hAnsi="Times New Roman" w:cs="Times New Roman"/>
          <w:sz w:val="24"/>
          <w:szCs w:val="24"/>
          <w:lang w:val="en-US"/>
        </w:rPr>
        <w:t>IV</w:t>
      </w:r>
      <w:r w:rsidRPr="7B9D94C4">
        <w:rPr>
          <w:rFonts w:ascii="Times New Roman" w:eastAsia="Times New Roman" w:hAnsi="Times New Roman" w:cs="Times New Roman"/>
          <w:color w:val="000000" w:themeColor="text1"/>
          <w:sz w:val="24"/>
          <w:szCs w:val="24"/>
          <w:lang w:val="en-US"/>
        </w:rPr>
        <w:t xml:space="preserve">: Instructions. </w:t>
      </w:r>
    </w:p>
    <w:p w14:paraId="000000CF" w14:textId="77777777" w:rsidR="0008093C" w:rsidRDefault="0008093C"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D0" w14:textId="77777777" w:rsidR="0008093C" w:rsidRDefault="00C10065" w:rsidP="00DD2DC5">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eastAsia="Times New Roman" w:hAnsi="Times New Roman" w:cs="Times New Roman"/>
          <w:sz w:val="24"/>
          <w:szCs w:val="24"/>
          <w:lang w:val="en-US"/>
        </w:rPr>
        <w:t xml:space="preserve">the </w:t>
      </w:r>
      <w:r w:rsidRPr="7B9D94C4">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14:paraId="000000D1"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D2" w14:textId="77777777" w:rsidR="0008093C" w:rsidRDefault="00C10065" w:rsidP="00DD2DC5">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00DD2DC5">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51A5030E" w:rsidR="0008093C" w:rsidRDefault="00C10065" w:rsidP="00DD2DC5">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so </w:t>
      </w:r>
      <w:r w:rsidRPr="00173D26">
        <w:rPr>
          <w:rFonts w:ascii="Times New Roman" w:eastAsia="Times New Roman" w:hAnsi="Times New Roman" w:cs="Times New Roman"/>
          <w:color w:val="000000" w:themeColor="text1"/>
          <w:sz w:val="24"/>
          <w:szCs w:val="24"/>
          <w:lang w:val="en-US"/>
        </w:rPr>
        <w:t>(</w:t>
      </w:r>
      <w:r w:rsidRPr="00173D26">
        <w:rPr>
          <w:rFonts w:ascii="Times New Roman" w:eastAsia="Times New Roman" w:hAnsi="Times New Roman" w:cs="Times New Roman"/>
          <w:sz w:val="24"/>
          <w:szCs w:val="24"/>
          <w:lang w:val="en-US"/>
        </w:rPr>
        <w:t xml:space="preserve">Attachment </w:t>
      </w:r>
      <w:r w:rsidR="001F5DE0" w:rsidRPr="00173D26">
        <w:rPr>
          <w:rFonts w:ascii="Times New Roman" w:eastAsia="Times New Roman" w:hAnsi="Times New Roman" w:cs="Times New Roman"/>
          <w:sz w:val="24"/>
          <w:szCs w:val="24"/>
          <w:lang w:val="en-US"/>
        </w:rPr>
        <w:t>V</w:t>
      </w:r>
      <w:r w:rsidRPr="00173D26">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5"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6" w:anchor="p-200.1(Modified%20Total%20Direct%20Cost%20(MTDC))">
        <w:r w:rsidRPr="7B9D94C4">
          <w:rPr>
            <w:rFonts w:ascii="Times New Roman" w:eastAsia="Times New Roman" w:hAnsi="Times New Roman" w:cs="Times New Roman"/>
            <w:color w:val="000099"/>
            <w:sz w:val="24"/>
            <w:szCs w:val="24"/>
            <w:lang w:val="en-US"/>
          </w:rPr>
          <w:t>§</w:t>
        </w:r>
      </w:hyperlink>
      <w:hyperlink r:id="rId17"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00DD2DC5">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00DD2DC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00DD2DC5">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00DD2DC5">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77777777" w:rsidR="0008093C" w:rsidRDefault="00C10065" w:rsidP="00DD2DC5">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Other Direct Costs</w:t>
      </w:r>
      <w:proofErr w:type="gramStart"/>
      <w:r w:rsidRPr="7B9D94C4">
        <w:rPr>
          <w:rFonts w:ascii="Times New Roman" w:eastAsia="Times New Roman" w:hAnsi="Times New Roman" w:cs="Times New Roman"/>
          <w:color w:val="000000" w:themeColor="text1"/>
          <w:sz w:val="24"/>
          <w:szCs w:val="24"/>
          <w:lang w:val="en-US"/>
        </w:rPr>
        <w:t>:  Expenses</w:t>
      </w:r>
      <w:proofErr w:type="gramEnd"/>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000000E0" w14:textId="77777777" w:rsidR="0008093C" w:rsidRDefault="00C10065" w:rsidP="00DD2DC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8">
        <w:r w:rsidRPr="7B9D94C4">
          <w:rPr>
            <w:rFonts w:ascii="Times New Roman" w:eastAsia="Times New Roman" w:hAnsi="Times New Roman" w:cs="Times New Roman"/>
            <w:color w:val="467886"/>
            <w:sz w:val="24"/>
            <w:szCs w:val="24"/>
            <w:u w:val="single"/>
            <w:lang w:val="en-US"/>
          </w:rPr>
          <w:t xml:space="preserve">https://www.state.gov/m/a/ope/index.htm and </w:t>
        </w:r>
        <w:r w:rsidRPr="7B9D94C4">
          <w:rPr>
            <w:rFonts w:ascii="Times New Roman" w:eastAsia="Times New Roman" w:hAnsi="Times New Roman" w:cs="Times New Roman"/>
            <w:color w:val="467886"/>
            <w:sz w:val="24"/>
            <w:szCs w:val="24"/>
            <w:u w:val="single"/>
            <w:lang w:val="en-US"/>
          </w:rPr>
          <w:lastRenderedPageBreak/>
          <w:t>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rsidP="00DD2DC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19">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00DD2DC5">
      <w:pPr>
        <w:pStyle w:val="Heading5"/>
        <w:numPr>
          <w:ilvl w:val="0"/>
          <w:numId w:val="18"/>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00DD2DC5">
      <w:pPr>
        <w:numPr>
          <w:ilvl w:val="0"/>
          <w:numId w:val="22"/>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354BBF">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00DD2DC5">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00DD2DC5">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00DD2DC5">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10F81544" w:rsidR="0008093C" w:rsidRDefault="00C10065" w:rsidP="00DD2DC5">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354BBF">
        <w:rPr>
          <w:rFonts w:ascii="Times New Roman" w:eastAsia="Times New Roman" w:hAnsi="Times New Roman" w:cs="Times New Roman"/>
          <w:color w:val="000000" w:themeColor="text1"/>
          <w:sz w:val="24"/>
          <w:szCs w:val="24"/>
          <w:lang w:val="en-US"/>
        </w:rPr>
        <w:t>Rwanda</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DD2DC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DD2DC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00DD2DC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DD2DC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00DD2DC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DD2DC5">
      <w:pPr>
        <w:numPr>
          <w:ilvl w:val="1"/>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DD2DC5">
      <w:pPr>
        <w:pStyle w:val="Heading3"/>
        <w:numPr>
          <w:ilvl w:val="0"/>
          <w:numId w:val="11"/>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00DD2DC5">
      <w:pPr>
        <w:pStyle w:val="Heading5"/>
        <w:numPr>
          <w:ilvl w:val="0"/>
          <w:numId w:val="2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611B27D3" w:rsidR="0008093C" w:rsidRPr="00773FB5"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at </w:t>
      </w:r>
      <w:hyperlink r:id="rId20" w:history="1">
        <w:r w:rsidR="00773FB5" w:rsidRPr="00924178">
          <w:rPr>
            <w:rStyle w:val="Hyperlink"/>
            <w:rFonts w:ascii="Times New Roman" w:eastAsia="Times New Roman" w:hAnsi="Times New Roman" w:cs="Times New Roman"/>
            <w:sz w:val="24"/>
            <w:szCs w:val="24"/>
            <w:lang w:val="en-US"/>
          </w:rPr>
          <w:t>www.grants.gov</w:t>
        </w:r>
      </w:hyperlink>
      <w:r w:rsidR="00773FB5">
        <w:rPr>
          <w:rFonts w:ascii="Times New Roman" w:eastAsia="Times New Roman" w:hAnsi="Times New Roman" w:cs="Times New Roman"/>
          <w:sz w:val="24"/>
          <w:szCs w:val="24"/>
          <w:lang w:val="en-US"/>
        </w:rPr>
        <w:t xml:space="preserve"> and</w:t>
      </w:r>
      <w:r w:rsidRPr="7B9D94C4">
        <w:rPr>
          <w:rFonts w:ascii="Times New Roman" w:eastAsia="Times New Roman" w:hAnsi="Times New Roman" w:cs="Times New Roman"/>
          <w:color w:val="FF0000"/>
          <w:sz w:val="24"/>
          <w:szCs w:val="24"/>
          <w:lang w:val="en-US"/>
        </w:rPr>
        <w:t xml:space="preserve"> </w:t>
      </w:r>
      <w:hyperlink r:id="rId21" w:history="1">
        <w:r w:rsidR="00173D26" w:rsidRPr="00924178">
          <w:rPr>
            <w:rStyle w:val="Hyperlink"/>
            <w:rFonts w:ascii="Times New Roman" w:eastAsia="Times New Roman" w:hAnsi="Times New Roman" w:cs="Times New Roman"/>
            <w:sz w:val="24"/>
            <w:szCs w:val="24"/>
            <w:lang w:val="en-US"/>
          </w:rPr>
          <w:t>https://rw.usembassy.gov/public-diplomacy-grants/</w:t>
        </w:r>
      </w:hyperlink>
      <w:r w:rsidRPr="00173D26">
        <w:rPr>
          <w:rFonts w:ascii="Times New Roman" w:eastAsia="Times New Roman" w:hAnsi="Times New Roman" w:cs="Times New Roman"/>
          <w:sz w:val="24"/>
          <w:szCs w:val="24"/>
          <w:lang w:val="en-US"/>
        </w:rPr>
        <w:t>,</w:t>
      </w:r>
      <w:r w:rsidR="00773FB5" w:rsidRPr="00773FB5">
        <w:rPr>
          <w:rFonts w:ascii="Times New Roman" w:eastAsia="Times New Roman" w:hAnsi="Times New Roman" w:cs="Times New Roman"/>
          <w:sz w:val="24"/>
          <w:szCs w:val="24"/>
          <w:lang w:val="en-US"/>
        </w:rPr>
        <w:t xml:space="preserve"> </w:t>
      </w:r>
      <w:r w:rsidRPr="00773FB5">
        <w:rPr>
          <w:rFonts w:ascii="Times New Roman" w:eastAsia="Times New Roman" w:hAnsi="Times New Roman" w:cs="Times New Roman"/>
          <w:sz w:val="24"/>
          <w:szCs w:val="24"/>
          <w:lang w:val="en-US"/>
        </w:rPr>
        <w:t>MyGrants, etc.</w:t>
      </w:r>
    </w:p>
    <w:p w14:paraId="00000100" w14:textId="77777777" w:rsidR="0008093C" w:rsidRPr="00773FB5" w:rsidRDefault="00C10065" w:rsidP="00DD2DC5">
      <w:pPr>
        <w:pStyle w:val="Heading5"/>
        <w:numPr>
          <w:ilvl w:val="0"/>
          <w:numId w:val="20"/>
        </w:numPr>
        <w:ind w:left="360"/>
        <w:rPr>
          <w:rFonts w:ascii="Times New Roman" w:eastAsia="Times New Roman" w:hAnsi="Times New Roman" w:cs="Times New Roman"/>
          <w:b/>
          <w:bCs/>
          <w:i/>
          <w:iCs/>
          <w:color w:val="auto"/>
          <w:sz w:val="24"/>
          <w:szCs w:val="24"/>
        </w:rPr>
      </w:pPr>
      <w:r w:rsidRPr="00773FB5">
        <w:rPr>
          <w:rFonts w:ascii="Times New Roman" w:eastAsia="Times New Roman" w:hAnsi="Times New Roman" w:cs="Times New Roman"/>
          <w:b/>
          <w:bCs/>
          <w:i/>
          <w:iCs/>
          <w:color w:val="auto"/>
          <w:sz w:val="24"/>
          <w:szCs w:val="24"/>
        </w:rPr>
        <w:t>Department of State Contacts</w:t>
      </w:r>
    </w:p>
    <w:p w14:paraId="00000101" w14:textId="64152D42" w:rsidR="0008093C" w:rsidRPr="00773FB5" w:rsidRDefault="00C10065" w:rsidP="7B9D94C4">
      <w:pPr>
        <w:rPr>
          <w:rFonts w:ascii="Times New Roman" w:eastAsia="Times New Roman" w:hAnsi="Times New Roman" w:cs="Times New Roman"/>
          <w:sz w:val="24"/>
          <w:szCs w:val="24"/>
        </w:rPr>
      </w:pPr>
      <w:r w:rsidRPr="00773FB5">
        <w:rPr>
          <w:rFonts w:ascii="Times New Roman" w:eastAsia="Times New Roman" w:hAnsi="Times New Roman" w:cs="Times New Roman"/>
          <w:sz w:val="24"/>
          <w:szCs w:val="24"/>
        </w:rPr>
        <w:t xml:space="preserve">If you have any questions about the grant application process, please contact: </w:t>
      </w:r>
      <w:r w:rsidR="00773FB5" w:rsidRPr="00773FB5">
        <w:rPr>
          <w:rFonts w:ascii="Times New Roman" w:eastAsia="Times New Roman" w:hAnsi="Times New Roman" w:cs="Times New Roman"/>
          <w:sz w:val="24"/>
          <w:szCs w:val="24"/>
        </w:rPr>
        <w:t>KigaliPDGrants</w:t>
      </w:r>
      <w:r w:rsidRPr="00773FB5">
        <w:rPr>
          <w:rFonts w:ascii="Times New Roman" w:eastAsia="Times New Roman" w:hAnsi="Times New Roman" w:cs="Times New Roman"/>
          <w:sz w:val="24"/>
          <w:szCs w:val="24"/>
        </w:rPr>
        <w:t>@state.gov.</w:t>
      </w:r>
    </w:p>
    <w:p w14:paraId="00000102" w14:textId="5332F74A"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Question Deadline: </w:t>
      </w:r>
      <w:r w:rsidRPr="7B9D94C4">
        <w:rPr>
          <w:rFonts w:ascii="Times New Roman" w:eastAsia="Times New Roman" w:hAnsi="Times New Roman" w:cs="Times New Roman"/>
          <w:color w:val="000000" w:themeColor="text1"/>
          <w:sz w:val="24"/>
          <w:szCs w:val="24"/>
        </w:rPr>
        <w:t xml:space="preserve">For questions on this solicitation, please contact </w:t>
      </w:r>
    </w:p>
    <w:p w14:paraId="00000103" w14:textId="20B3F136" w:rsidR="0008093C" w:rsidRDefault="00773FB5" w:rsidP="7B9D94C4">
      <w:pPr>
        <w:shd w:val="clear" w:color="auto" w:fill="FFFFFF" w:themeFill="background1"/>
        <w:spacing w:after="390" w:line="240" w:lineRule="auto"/>
        <w:rPr>
          <w:rFonts w:ascii="Times New Roman" w:eastAsia="Times New Roman" w:hAnsi="Times New Roman" w:cs="Times New Roman"/>
          <w:color w:val="FF0000"/>
          <w:sz w:val="24"/>
          <w:szCs w:val="24"/>
        </w:rPr>
      </w:pPr>
      <w:hyperlink r:id="rId22">
        <w:r w:rsidRPr="086BCD38">
          <w:rPr>
            <w:rStyle w:val="Hyperlink"/>
            <w:rFonts w:ascii="Times New Roman" w:eastAsia="Times New Roman" w:hAnsi="Times New Roman" w:cs="Times New Roman"/>
            <w:i/>
            <w:iCs/>
            <w:sz w:val="24"/>
            <w:szCs w:val="24"/>
          </w:rPr>
          <w:t>KigaliPDGrants@state.gov</w:t>
        </w:r>
      </w:hyperlink>
      <w:r w:rsidR="00C10065" w:rsidRPr="086BCD38">
        <w:rPr>
          <w:rFonts w:ascii="Times New Roman" w:eastAsia="Times New Roman" w:hAnsi="Times New Roman" w:cs="Times New Roman"/>
          <w:color w:val="000000" w:themeColor="text1"/>
          <w:sz w:val="24"/>
          <w:szCs w:val="24"/>
        </w:rPr>
        <w:t xml:space="preserve">. Questions must be received on or before </w:t>
      </w:r>
      <w:r w:rsidR="00F419D5">
        <w:rPr>
          <w:rFonts w:ascii="Times New Roman" w:eastAsia="Times New Roman" w:hAnsi="Times New Roman" w:cs="Times New Roman"/>
          <w:b/>
          <w:bCs/>
          <w:sz w:val="24"/>
          <w:szCs w:val="24"/>
        </w:rPr>
        <w:t>April 30</w:t>
      </w:r>
      <w:r w:rsidR="00C10065" w:rsidRPr="086BCD38">
        <w:rPr>
          <w:rFonts w:ascii="Times New Roman" w:eastAsia="Times New Roman" w:hAnsi="Times New Roman" w:cs="Times New Roman"/>
          <w:b/>
          <w:bCs/>
          <w:sz w:val="24"/>
          <w:szCs w:val="24"/>
        </w:rPr>
        <w:t xml:space="preserve">, </w:t>
      </w:r>
      <w:r w:rsidRPr="086BCD38">
        <w:rPr>
          <w:rFonts w:ascii="Times New Roman" w:eastAsia="Times New Roman" w:hAnsi="Times New Roman" w:cs="Times New Roman"/>
          <w:b/>
          <w:bCs/>
          <w:sz w:val="24"/>
          <w:szCs w:val="24"/>
        </w:rPr>
        <w:t>2026</w:t>
      </w:r>
      <w:r w:rsidR="00C10065" w:rsidRPr="086BCD38">
        <w:rPr>
          <w:rFonts w:ascii="Times New Roman" w:eastAsia="Times New Roman" w:hAnsi="Times New Roman" w:cs="Times New Roman"/>
          <w:sz w:val="24"/>
          <w:szCs w:val="24"/>
        </w:rPr>
        <w:t xml:space="preserve">, at 11:59 p.m., </w:t>
      </w:r>
      <w:r w:rsidRPr="086BCD38">
        <w:rPr>
          <w:rFonts w:ascii="Times New Roman" w:eastAsia="Times New Roman" w:hAnsi="Times New Roman" w:cs="Times New Roman"/>
          <w:sz w:val="24"/>
          <w:szCs w:val="24"/>
        </w:rPr>
        <w:t>GMT +2</w:t>
      </w:r>
      <w:r w:rsidR="00C10065" w:rsidRPr="086BCD38">
        <w:rPr>
          <w:rFonts w:ascii="Times New Roman" w:eastAsia="Times New Roman" w:hAnsi="Times New Roman" w:cs="Times New Roman"/>
          <w:sz w:val="24"/>
          <w:szCs w:val="24"/>
        </w:rPr>
        <w:t xml:space="preserve">. </w:t>
      </w:r>
      <w:r w:rsidR="00C10065" w:rsidRPr="086BCD38">
        <w:rPr>
          <w:rFonts w:ascii="Times New Roman" w:eastAsia="Times New Roman" w:hAnsi="Times New Roman" w:cs="Times New Roman"/>
          <w:color w:val="000000" w:themeColor="text1"/>
          <w:sz w:val="24"/>
          <w:szCs w:val="24"/>
        </w:rPr>
        <w:t xml:space="preserve">Applicants should not expect an email response to questions, as questions received before the deadline will be answered in a question-and-answer document and posted at </w:t>
      </w:r>
      <w:hyperlink r:id="rId23">
        <w:r w:rsidR="00C10065" w:rsidRPr="086BCD38">
          <w:rPr>
            <w:rFonts w:ascii="Times New Roman" w:eastAsia="Times New Roman" w:hAnsi="Times New Roman" w:cs="Times New Roman"/>
            <w:color w:val="467886"/>
            <w:sz w:val="24"/>
            <w:szCs w:val="24"/>
            <w:u w:val="single"/>
          </w:rPr>
          <w:t>http://www.grants.gov</w:t>
        </w:r>
      </w:hyperlink>
      <w:r w:rsidR="00C10065" w:rsidRPr="086BCD38">
        <w:rPr>
          <w:rFonts w:ascii="Times New Roman" w:eastAsia="Times New Roman" w:hAnsi="Times New Roman" w:cs="Times New Roman"/>
          <w:color w:val="000000" w:themeColor="text1"/>
          <w:sz w:val="24"/>
          <w:szCs w:val="24"/>
        </w:rPr>
        <w:t xml:space="preserve"> </w:t>
      </w:r>
      <w:r w:rsidR="00C10065" w:rsidRPr="086BCD38">
        <w:rPr>
          <w:rFonts w:ascii="Times New Roman" w:eastAsia="Times New Roman" w:hAnsi="Times New Roman" w:cs="Times New Roman"/>
          <w:sz w:val="24"/>
          <w:szCs w:val="24"/>
        </w:rPr>
        <w:t xml:space="preserve">and insert </w:t>
      </w:r>
      <w:hyperlink r:id="rId24">
        <w:r w:rsidR="00173D26" w:rsidRPr="086BCD38">
          <w:rPr>
            <w:rStyle w:val="Hyperlink"/>
            <w:rFonts w:ascii="Times New Roman" w:eastAsia="Times New Roman" w:hAnsi="Times New Roman" w:cs="Times New Roman"/>
            <w:sz w:val="24"/>
            <w:szCs w:val="24"/>
          </w:rPr>
          <w:t>https://rw.usembassy.gov/public-diplomacy-grants/</w:t>
        </w:r>
      </w:hyperlink>
      <w:r w:rsidR="00C10065" w:rsidRPr="086BCD38">
        <w:rPr>
          <w:rFonts w:ascii="Times New Roman" w:eastAsia="Times New Roman" w:hAnsi="Times New Roman" w:cs="Times New Roman"/>
          <w:sz w:val="24"/>
          <w:szCs w:val="24"/>
        </w:rPr>
        <w:t>.</w:t>
      </w:r>
    </w:p>
    <w:p w14:paraId="00000104" w14:textId="77777777" w:rsidR="0008093C" w:rsidRDefault="00C10065" w:rsidP="00DD2DC5">
      <w:pPr>
        <w:pStyle w:val="Heading5"/>
        <w:numPr>
          <w:ilvl w:val="0"/>
          <w:numId w:val="2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DD2DC5">
      <w:pPr>
        <w:numPr>
          <w:ilvl w:val="0"/>
          <w:numId w:val="21"/>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lastRenderedPageBreak/>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DD2DC5">
      <w:pPr>
        <w:numPr>
          <w:ilvl w:val="0"/>
          <w:numId w:val="21"/>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DD2DC5">
      <w:pPr>
        <w:numPr>
          <w:ilvl w:val="0"/>
          <w:numId w:val="21"/>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5">
        <w:r w:rsidRPr="7B9D94C4">
          <w:rPr>
            <w:rFonts w:ascii="Times New Roman" w:eastAsia="Times New Roman" w:hAnsi="Times New Roman" w:cs="Times New Roman"/>
            <w:sz w:val="24"/>
            <w:szCs w:val="24"/>
            <w:lang w:val="en-US"/>
          </w:rPr>
          <w:t xml:space="preserve"> </w:t>
        </w:r>
      </w:hyperlink>
      <w:hyperlink r:id="rId26">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7">
        <w:r w:rsidRPr="7B9D94C4">
          <w:rPr>
            <w:rFonts w:ascii="Times New Roman" w:eastAsia="Times New Roman" w:hAnsi="Times New Roman" w:cs="Times New Roman"/>
            <w:sz w:val="24"/>
            <w:szCs w:val="24"/>
            <w:lang w:val="en-US"/>
          </w:rPr>
          <w:t xml:space="preserve"> </w:t>
        </w:r>
      </w:hyperlink>
      <w:hyperlink r:id="rId28">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DD2DC5">
      <w:pPr>
        <w:pStyle w:val="ListParagraph"/>
        <w:numPr>
          <w:ilvl w:val="0"/>
          <w:numId w:val="33"/>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9">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00DD2DC5">
      <w:pPr>
        <w:pStyle w:val="Heading5"/>
        <w:numPr>
          <w:ilvl w:val="0"/>
          <w:numId w:val="2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7065E42D" w:rsidR="0008093C" w:rsidRPr="00ED0C72"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r w:rsidR="00F419D5">
        <w:rPr>
          <w:rFonts w:ascii="Times New Roman" w:eastAsia="Times New Roman" w:hAnsi="Times New Roman" w:cs="Times New Roman"/>
          <w:color w:val="000000" w:themeColor="text1"/>
          <w:sz w:val="24"/>
          <w:szCs w:val="24"/>
          <w:lang w:val="en-US"/>
        </w:rPr>
        <w:t>April 30</w:t>
      </w:r>
      <w:r w:rsidR="00773FB5" w:rsidRPr="00773FB5">
        <w:rPr>
          <w:rFonts w:ascii="Times New Roman" w:eastAsia="Times New Roman" w:hAnsi="Times New Roman" w:cs="Times New Roman"/>
          <w:sz w:val="24"/>
          <w:szCs w:val="24"/>
          <w:lang w:val="en-US"/>
        </w:rPr>
        <w:t>, 2026, at 11:59 p.m., GMT +2.</w:t>
      </w:r>
      <w:r w:rsidRPr="00773FB5">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For the </w:t>
      </w:r>
      <w:proofErr w:type="gramStart"/>
      <w:r w:rsidRPr="7B9D94C4">
        <w:rPr>
          <w:rFonts w:ascii="Times New Roman" w:eastAsia="Times New Roman" w:hAnsi="Times New Roman" w:cs="Times New Roman"/>
          <w:color w:val="000000" w:themeColor="text1"/>
          <w:sz w:val="24"/>
          <w:szCs w:val="24"/>
          <w:lang w:val="en-US"/>
        </w:rPr>
        <w:t>purposes</w:t>
      </w:r>
      <w:proofErr w:type="gramEnd"/>
      <w:r w:rsidRPr="7B9D94C4">
        <w:rPr>
          <w:rFonts w:ascii="Times New Roman" w:eastAsia="Times New Roman" w:hAnsi="Times New Roman" w:cs="Times New Roman"/>
          <w:color w:val="000000" w:themeColor="text1"/>
          <w:sz w:val="24"/>
          <w:szCs w:val="24"/>
          <w:lang w:val="en-US"/>
        </w:rPr>
        <w:t xml:space="preserve">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2D82AAE5" w:rsidR="0008093C" w:rsidRDefault="00C10065" w:rsidP="7B9D94C4">
      <w:pPr>
        <w:spacing w:after="0" w:line="240" w:lineRule="auto"/>
        <w:rPr>
          <w:rFonts w:ascii="Times New Roman" w:eastAsia="Times New Roman" w:hAnsi="Times New Roman" w:cs="Times New Roman"/>
          <w:color w:val="FF0000"/>
          <w:sz w:val="24"/>
          <w:szCs w:val="24"/>
          <w:lang w:val="en-US"/>
        </w:rPr>
      </w:pPr>
      <w:r w:rsidRPr="00773FB5">
        <w:rPr>
          <w:rFonts w:ascii="Times New Roman" w:eastAsia="Times New Roman" w:hAnsi="Times New Roman" w:cs="Times New Roman"/>
          <w:b/>
          <w:bCs/>
          <w:sz w:val="24"/>
          <w:szCs w:val="24"/>
          <w:u w:val="single"/>
          <w:lang w:val="en-US"/>
        </w:rPr>
        <w:lastRenderedPageBreak/>
        <w:t>Submission Method A</w:t>
      </w:r>
      <w:r w:rsidRPr="00773FB5">
        <w:rPr>
          <w:rFonts w:ascii="Times New Roman" w:eastAsia="Times New Roman" w:hAnsi="Times New Roman" w:cs="Times New Roman"/>
          <w:sz w:val="24"/>
          <w:szCs w:val="24"/>
          <w:lang w:val="en-US"/>
        </w:rPr>
        <w:t xml:space="preserve">:  Submitting all application materials directly to the following email address: </w:t>
      </w:r>
      <w:hyperlink r:id="rId30" w:history="1">
        <w:r w:rsidR="00773FB5" w:rsidRPr="002405A1">
          <w:rPr>
            <w:rStyle w:val="Hyperlink"/>
            <w:rFonts w:ascii="Times New Roman" w:eastAsia="Times New Roman" w:hAnsi="Times New Roman" w:cs="Times New Roman"/>
            <w:sz w:val="24"/>
            <w:szCs w:val="24"/>
            <w:lang w:val="en-US"/>
          </w:rPr>
          <w:t>KigaliPDGrants@state.gov</w:t>
        </w:r>
      </w:hyperlink>
      <w:r w:rsidRPr="002405A1">
        <w:rPr>
          <w:rFonts w:ascii="Times New Roman" w:eastAsia="Times New Roman" w:hAnsi="Times New Roman" w:cs="Times New Roman"/>
          <w:sz w:val="24"/>
          <w:szCs w:val="24"/>
          <w:lang w:val="en-US"/>
        </w:rPr>
        <w:t>.</w:t>
      </w:r>
      <w:r w:rsidRPr="00773FB5">
        <w:rPr>
          <w:rFonts w:ascii="Times New Roman" w:eastAsia="Times New Roman" w:hAnsi="Times New Roman" w:cs="Times New Roman"/>
          <w:sz w:val="24"/>
          <w:szCs w:val="24"/>
          <w:lang w:val="en-US"/>
        </w:rPr>
        <w:t xml:space="preserve"> Applicants opting to submit applications via email to </w:t>
      </w:r>
      <w:hyperlink r:id="rId31" w:history="1">
        <w:r w:rsidR="00773FB5" w:rsidRPr="00924178">
          <w:rPr>
            <w:rStyle w:val="Hyperlink"/>
            <w:rFonts w:ascii="Times New Roman" w:eastAsia="Times New Roman" w:hAnsi="Times New Roman" w:cs="Times New Roman"/>
            <w:sz w:val="24"/>
            <w:szCs w:val="24"/>
            <w:highlight w:val="yellow"/>
            <w:lang w:val="en-US"/>
          </w:rPr>
          <w:t xml:space="preserve">        </w:t>
        </w:r>
        <w:r w:rsidR="00773FB5" w:rsidRPr="00924178">
          <w:rPr>
            <w:rStyle w:val="Hyperlink"/>
            <w:rFonts w:ascii="Times New Roman" w:eastAsia="Times New Roman" w:hAnsi="Times New Roman" w:cs="Times New Roman"/>
            <w:sz w:val="24"/>
            <w:szCs w:val="24"/>
            <w:lang w:val="en-US"/>
          </w:rPr>
          <w:t>KigaliPDGrants@state.gov</w:t>
        </w:r>
      </w:hyperlink>
      <w:r w:rsidRPr="7B9D94C4">
        <w:rPr>
          <w:rFonts w:ascii="Times New Roman" w:eastAsia="Times New Roman" w:hAnsi="Times New Roman" w:cs="Times New Roman"/>
          <w:color w:val="FF0000"/>
          <w:sz w:val="24"/>
          <w:szCs w:val="24"/>
          <w:lang w:val="en-US"/>
        </w:rPr>
        <w:t xml:space="preserve"> </w:t>
      </w:r>
      <w:r w:rsidRPr="00773FB5">
        <w:rPr>
          <w:rFonts w:ascii="Times New Roman" w:eastAsia="Times New Roman" w:hAnsi="Times New Roman" w:cs="Times New Roman"/>
          <w:b/>
          <w:bCs/>
          <w:sz w:val="24"/>
          <w:szCs w:val="24"/>
          <w:u w:val="single"/>
          <w:lang w:val="en-US"/>
        </w:rPr>
        <w:t>must</w:t>
      </w:r>
      <w:r w:rsidRPr="00773FB5">
        <w:rPr>
          <w:rFonts w:ascii="Times New Roman" w:eastAsia="Times New Roman" w:hAnsi="Times New Roman" w:cs="Times New Roman"/>
          <w:b/>
          <w:bCs/>
          <w:sz w:val="24"/>
          <w:szCs w:val="24"/>
          <w:lang w:val="en-US"/>
        </w:rPr>
        <w:t xml:space="preserve"> </w:t>
      </w:r>
      <w:r w:rsidRPr="00773FB5">
        <w:rPr>
          <w:rFonts w:ascii="Times New Roman" w:eastAsia="Times New Roman" w:hAnsi="Times New Roman" w:cs="Times New Roman"/>
          <w:sz w:val="24"/>
          <w:szCs w:val="24"/>
          <w:lang w:val="en-US"/>
        </w:rPr>
        <w:t>include the Funding Opportunity Title and Funding Opportunity Number in the subject line of the email</w:t>
      </w:r>
      <w:r w:rsidRPr="7B9D94C4">
        <w:rPr>
          <w:rFonts w:ascii="Times New Roman" w:eastAsia="Times New Roman" w:hAnsi="Times New Roman" w:cs="Times New Roman"/>
          <w:color w:val="FF0000"/>
          <w:sz w:val="24"/>
          <w:szCs w:val="24"/>
          <w:lang w:val="en-US"/>
        </w:rPr>
        <w:t xml:space="preserve">.  </w:t>
      </w:r>
    </w:p>
    <w:p w14:paraId="00000125"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00DD2DC5">
      <w:pPr>
        <w:pStyle w:val="Heading5"/>
        <w:numPr>
          <w:ilvl w:val="0"/>
          <w:numId w:val="2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Pr="00773FB5" w:rsidRDefault="00C10065" w:rsidP="00DD2DC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33113BB" w14:textId="77777777" w:rsidR="00773FB5" w:rsidRDefault="00773FB5" w:rsidP="00773F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2B" w14:textId="77777777" w:rsidR="0008093C" w:rsidRDefault="00C10065" w:rsidP="00DD2DC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DD2DC5">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0000012D" w14:textId="77777777" w:rsidR="0008093C" w:rsidRDefault="00C10065" w:rsidP="00DD2DC5">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67145AC" w14:textId="77777777" w:rsidR="00B939EE" w:rsidRDefault="00B939EE" w:rsidP="00773FB5">
      <w:p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p>
    <w:p w14:paraId="09345D88" w14:textId="17AF24A3" w:rsidR="75BDA4A4" w:rsidRDefault="75BDA4A4" w:rsidP="00DD2DC5">
      <w:pPr>
        <w:numPr>
          <w:ilvl w:val="0"/>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DD2DC5">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7B9D94C4">
        <w:rPr>
          <w:rFonts w:ascii="Times New Roman" w:eastAsia="Times New Roman" w:hAnsi="Times New Roman" w:cs="Times New Roman"/>
          <w:color w:val="000000" w:themeColor="text1"/>
          <w:sz w:val="24"/>
          <w:szCs w:val="24"/>
        </w:rPr>
        <w:t>175.105(a);</w:t>
      </w:r>
      <w:proofErr w:type="gramEnd"/>
      <w:r w:rsidRPr="7B9D94C4">
        <w:rPr>
          <w:rFonts w:ascii="Times New Roman" w:eastAsia="Times New Roman" w:hAnsi="Times New Roman" w:cs="Times New Roman"/>
          <w:color w:val="000000" w:themeColor="text1"/>
          <w:sz w:val="24"/>
          <w:szCs w:val="24"/>
        </w:rPr>
        <w:t xml:space="preserve">  </w:t>
      </w:r>
    </w:p>
    <w:p w14:paraId="5EE01F9E" w14:textId="5F169AA8" w:rsidR="75BDA4A4" w:rsidRDefault="75BDA4A4" w:rsidP="00DD2DC5">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DD2DC5">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do not need to submit a copy of the plan. However, they must provide it to the Grants Officer upon request, and as appropriate, must post the useful and relevant </w:t>
      </w:r>
      <w:r w:rsidRPr="7B9D94C4">
        <w:rPr>
          <w:rFonts w:ascii="Times New Roman" w:eastAsia="Times New Roman" w:hAnsi="Times New Roman" w:cs="Times New Roman"/>
          <w:color w:val="000000" w:themeColor="text1"/>
          <w:sz w:val="24"/>
          <w:szCs w:val="24"/>
          <w:lang w:val="en-US"/>
        </w:rPr>
        <w:lastRenderedPageBreak/>
        <w:t>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00DD2DC5">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2">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6C25F26B"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7B9D94C4">
        <w:rPr>
          <w:rFonts w:ascii="Times New Roman" w:eastAsia="Times New Roman" w:hAnsi="Times New Roman" w:cs="Times New Roman"/>
          <w:sz w:val="24"/>
          <w:szCs w:val="24"/>
          <w:lang w:val="en-US"/>
        </w:rPr>
        <w:t>aircraft .</w:t>
      </w:r>
      <w:proofErr w:type="gramEnd"/>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7839DF46">
        <w:rPr>
          <w:rFonts w:ascii="Times New Roman" w:eastAsia="Times New Roman" w:hAnsi="Times New Roman" w:cs="Times New Roman"/>
          <w:sz w:val="24"/>
          <w:szCs w:val="24"/>
          <w:lang w:val="en-US"/>
        </w:rPr>
        <w:t>elements;</w:t>
      </w:r>
      <w:proofErr w:type="gramEnd"/>
    </w:p>
    <w:p w14:paraId="286CD222" w14:textId="2E80B178" w:rsidR="2589CEA3" w:rsidRDefault="2589CEA3" w:rsidP="7B9D94C4">
      <w:pPr>
        <w:spacing w:after="0"/>
        <w:ind w:left="1440"/>
      </w:pPr>
      <w:r w:rsidRPr="7839DF46">
        <w:rPr>
          <w:rFonts w:ascii="Times New Roman" w:eastAsia="Times New Roman" w:hAnsi="Times New Roman" w:cs="Times New Roman"/>
          <w:sz w:val="24"/>
          <w:szCs w:val="24"/>
          <w:lang w:val="en-US"/>
        </w:rPr>
        <w:t>(</w:t>
      </w:r>
      <w:proofErr w:type="gramStart"/>
      <w:r w:rsidRPr="7839DF46">
        <w:rPr>
          <w:rFonts w:ascii="Times New Roman" w:eastAsia="Times New Roman" w:hAnsi="Times New Roman" w:cs="Times New Roman"/>
          <w:sz w:val="24"/>
          <w:szCs w:val="24"/>
          <w:lang w:val="en-US"/>
        </w:rPr>
        <w:t>2)Operating</w:t>
      </w:r>
      <w:proofErr w:type="gramEnd"/>
      <w:r w:rsidRPr="7839DF46">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4FFCB6F0"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w:t>
      </w:r>
      <w:proofErr w:type="gramStart"/>
      <w:r w:rsidRPr="7B9D94C4">
        <w:rPr>
          <w:rFonts w:ascii="Times New Roman" w:eastAsia="Times New Roman" w:hAnsi="Times New Roman" w:cs="Times New Roman"/>
          <w:sz w:val="24"/>
          <w:szCs w:val="24"/>
          <w:lang w:val="en-US"/>
        </w:rPr>
        <w:t>system .</w:t>
      </w:r>
      <w:proofErr w:type="gramEnd"/>
      <w:r w:rsidRPr="7B9D94C4">
        <w:rPr>
          <w:rFonts w:ascii="Times New Roman" w:eastAsia="Times New Roman" w:hAnsi="Times New Roman" w:cs="Times New Roman"/>
          <w:sz w:val="24"/>
          <w:szCs w:val="24"/>
          <w:lang w:val="en-US"/>
        </w:rPr>
        <w:t xml:space="preserve">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B9D94C4">
        <w:rPr>
          <w:rFonts w:ascii="Times New Roman" w:eastAsia="Times New Roman" w:hAnsi="Times New Roman" w:cs="Times New Roman"/>
          <w:sz w:val="24"/>
          <w:szCs w:val="24"/>
          <w:lang w:val="en-US"/>
        </w:rPr>
        <w:t>applies</w:t>
      </w:r>
      <w:proofErr w:type="gramEnd"/>
      <w:r w:rsidRPr="7B9D94C4">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33">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00DD2DC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lastRenderedPageBreak/>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00DD2DC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rsidP="00DD2DC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DD2DC5">
      <w:pPr>
        <w:pStyle w:val="Heading5"/>
        <w:numPr>
          <w:ilvl w:val="0"/>
          <w:numId w:val="2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553CB37B"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2405A1">
        <w:rPr>
          <w:rFonts w:ascii="Times New Roman" w:eastAsia="Times New Roman" w:hAnsi="Times New Roman" w:cs="Times New Roman"/>
          <w:color w:val="000000" w:themeColor="text1"/>
          <w:sz w:val="24"/>
          <w:szCs w:val="24"/>
          <w:lang w:val="en-US"/>
        </w:rPr>
        <w:t>Rwanda</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2405A1">
        <w:rPr>
          <w:rFonts w:ascii="Times New Roman" w:eastAsia="Times New Roman" w:hAnsi="Times New Roman" w:cs="Times New Roman"/>
          <w:color w:val="000000" w:themeColor="text1"/>
          <w:sz w:val="24"/>
          <w:szCs w:val="24"/>
          <w:lang w:val="en-US"/>
        </w:rPr>
        <w:t>Rwanda</w:t>
      </w:r>
      <w:r w:rsidRPr="7B9D94C4">
        <w:rPr>
          <w:rFonts w:ascii="Times New Roman" w:eastAsia="Times New Roman" w:hAnsi="Times New Roman" w:cs="Times New Roman"/>
          <w:color w:val="000000" w:themeColor="text1"/>
          <w:sz w:val="24"/>
          <w:szCs w:val="24"/>
          <w:lang w:val="en-US"/>
        </w:rPr>
        <w:t>.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121C862F"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2405A1">
        <w:rPr>
          <w:rFonts w:ascii="Times New Roman" w:eastAsia="Times New Roman" w:hAnsi="Times New Roman" w:cs="Times New Roman"/>
          <w:color w:val="000000" w:themeColor="text1"/>
          <w:sz w:val="24"/>
          <w:szCs w:val="24"/>
        </w:rPr>
        <w:t>Rwanda</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00DD2DC5">
      <w:pPr>
        <w:pStyle w:val="Heading3"/>
        <w:numPr>
          <w:ilvl w:val="0"/>
          <w:numId w:val="11"/>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00DD2DC5">
      <w:pPr>
        <w:pStyle w:val="Heading5"/>
        <w:numPr>
          <w:ilvl w:val="0"/>
          <w:numId w:val="24"/>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Criteria</w:t>
      </w:r>
      <w:proofErr w:type="gramStart"/>
      <w:r w:rsidRPr="7B9D94C4">
        <w:rPr>
          <w:rFonts w:ascii="Times New Roman" w:eastAsia="Times New Roman" w:hAnsi="Times New Roman" w:cs="Times New Roman"/>
          <w:color w:val="000000" w:themeColor="text1"/>
          <w:sz w:val="24"/>
          <w:szCs w:val="24"/>
          <w:lang w:val="en-US"/>
        </w:rPr>
        <w:t>:  Each</w:t>
      </w:r>
      <w:proofErr w:type="gramEnd"/>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920118" w:rsidRDefault="00C10065" w:rsidP="00DD2DC5">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002674C3">
        <w:rPr>
          <w:rFonts w:ascii="Times New Roman" w:eastAsia="Times New Roman" w:hAnsi="Times New Roman" w:cs="Times New Roman"/>
          <w:sz w:val="24"/>
          <w:szCs w:val="24"/>
          <w:lang w:val="en-US"/>
        </w:rPr>
        <w:t>30</w:t>
      </w:r>
      <w:r w:rsidR="00ED0C72" w:rsidRPr="002674C3">
        <w:rPr>
          <w:rFonts w:ascii="Times New Roman" w:eastAsia="Times New Roman" w:hAnsi="Times New Roman" w:cs="Times New Roman"/>
          <w:sz w:val="24"/>
          <w:szCs w:val="24"/>
          <w:lang w:val="en-US"/>
        </w:rPr>
        <w:t xml:space="preserve"> </w:t>
      </w:r>
      <w:r w:rsidRPr="002674C3">
        <w:rPr>
          <w:rFonts w:ascii="Times New Roman" w:eastAsia="Times New Roman" w:hAnsi="Times New Roman" w:cs="Times New Roman"/>
          <w:sz w:val="24"/>
          <w:szCs w:val="24"/>
          <w:lang w:val="en-US"/>
        </w:rPr>
        <w:t xml:space="preserve">points:  </w:t>
      </w:r>
      <w:r w:rsidRPr="7B9D94C4">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0DD2DC5">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DD2DC5">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DD2DC5">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DD2DC5">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DD2DC5">
      <w:pPr>
        <w:pStyle w:val="ListParagraph"/>
        <w:numPr>
          <w:ilvl w:val="2"/>
          <w:numId w:val="3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34">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DD2DC5">
      <w:pPr>
        <w:pStyle w:val="ListParagraph"/>
        <w:numPr>
          <w:ilvl w:val="2"/>
          <w:numId w:val="3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lastRenderedPageBreak/>
        <w:t xml:space="preserve">Executive Order 14287: </w:t>
      </w:r>
      <w:hyperlink r:id="rId35">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DD2DC5">
      <w:pPr>
        <w:pStyle w:val="ListParagraph"/>
        <w:numPr>
          <w:ilvl w:val="2"/>
          <w:numId w:val="3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14168: </w:t>
      </w:r>
      <w:hyperlink r:id="rId36">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00DD2DC5">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002674C3">
        <w:rPr>
          <w:rFonts w:ascii="Times New Roman" w:eastAsia="Times New Roman" w:hAnsi="Times New Roman" w:cs="Times New Roman"/>
          <w:sz w:val="24"/>
          <w:szCs w:val="24"/>
        </w:rPr>
        <w:t xml:space="preserve">25 points:  </w:t>
      </w:r>
    </w:p>
    <w:p w14:paraId="00000150" w14:textId="4B716CDB" w:rsidR="0008093C" w:rsidRDefault="00C10065" w:rsidP="00DD2DC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00DD2DC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DD2DC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DD2DC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DD2DC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DD2DC5">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002674C3">
        <w:rPr>
          <w:rFonts w:ascii="Times New Roman" w:eastAsia="Times New Roman" w:hAnsi="Times New Roman" w:cs="Times New Roman"/>
          <w:sz w:val="24"/>
          <w:szCs w:val="24"/>
          <w:lang w:val="en-US"/>
        </w:rPr>
        <w:t xml:space="preserve">20 points: </w:t>
      </w:r>
      <w:r w:rsidRPr="7B9D94C4">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00DD2DC5">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002674C3">
        <w:rPr>
          <w:rFonts w:ascii="Times New Roman" w:eastAsia="Times New Roman" w:hAnsi="Times New Roman" w:cs="Times New Roman"/>
          <w:sz w:val="24"/>
          <w:szCs w:val="24"/>
          <w:lang w:val="en-US"/>
        </w:rPr>
        <w:t xml:space="preserve">10 points: </w:t>
      </w:r>
      <w:r w:rsidRPr="7B9D94C4">
        <w:rPr>
          <w:rFonts w:ascii="Times New Roman" w:eastAsia="Times New Roman" w:hAnsi="Times New Roman" w:cs="Times New Roman"/>
          <w:color w:val="000000" w:themeColor="text1"/>
          <w:sz w:val="24"/>
          <w:szCs w:val="24"/>
          <w:lang w:val="en-US"/>
        </w:rPr>
        <w:t xml:space="preserve">The 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7F81EC0D" w:rsidR="0008093C" w:rsidRDefault="00C10065" w:rsidP="00DD2DC5">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Pr="7B9D94C4">
        <w:rPr>
          <w:rFonts w:ascii="Times New Roman" w:eastAsia="Times New Roman" w:hAnsi="Times New Roman" w:cs="Times New Roman"/>
          <w:color w:val="000000" w:themeColor="text1"/>
          <w:sz w:val="24"/>
          <w:szCs w:val="24"/>
          <w:lang w:val="en-US"/>
        </w:rPr>
        <w:t xml:space="preserve"> </w:t>
      </w:r>
      <w:r w:rsidRPr="002674C3">
        <w:rPr>
          <w:rFonts w:ascii="Times New Roman" w:eastAsia="Times New Roman" w:hAnsi="Times New Roman" w:cs="Times New Roman"/>
          <w:sz w:val="24"/>
          <w:szCs w:val="24"/>
          <w:lang w:val="en-US"/>
        </w:rPr>
        <w:t xml:space="preserve">- 10 points: </w:t>
      </w:r>
      <w:r w:rsidRPr="7B9D94C4">
        <w:rPr>
          <w:rFonts w:ascii="Times New Roman" w:eastAsia="Times New Roman" w:hAnsi="Times New Roman" w:cs="Times New Roman"/>
          <w:color w:val="000000" w:themeColor="text1"/>
          <w:sz w:val="24"/>
          <w:szCs w:val="24"/>
          <w:lang w:val="en-US"/>
        </w:rPr>
        <w:t xml:space="preserve">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template </w:t>
      </w:r>
      <w:r w:rsidRPr="00FE0C20">
        <w:rPr>
          <w:rFonts w:ascii="Times New Roman" w:eastAsia="Times New Roman" w:hAnsi="Times New Roman" w:cs="Times New Roman"/>
          <w:sz w:val="24"/>
          <w:szCs w:val="24"/>
          <w:lang w:val="en-US"/>
        </w:rPr>
        <w:t xml:space="preserve">(Attachments </w:t>
      </w:r>
      <w:r w:rsidR="00FE0C20" w:rsidRPr="00FE0C20">
        <w:rPr>
          <w:rFonts w:ascii="Times New Roman" w:eastAsia="Times New Roman" w:hAnsi="Times New Roman" w:cs="Times New Roman"/>
          <w:sz w:val="24"/>
          <w:szCs w:val="24"/>
          <w:lang w:val="en-US"/>
        </w:rPr>
        <w:t>II</w:t>
      </w:r>
      <w:r w:rsidRPr="00FE0C20">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will 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00DD2DC5">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Sustainability</w:t>
      </w:r>
      <w:r w:rsidRPr="7B9D94C4">
        <w:rPr>
          <w:rFonts w:ascii="Times New Roman" w:eastAsia="Times New Roman" w:hAnsi="Times New Roman" w:cs="Times New Roman"/>
          <w:color w:val="000000" w:themeColor="text1"/>
          <w:sz w:val="24"/>
          <w:szCs w:val="24"/>
          <w:lang w:val="en-US"/>
        </w:rPr>
        <w:t xml:space="preserve"> </w:t>
      </w:r>
      <w:r w:rsidRPr="002674C3">
        <w:rPr>
          <w:rFonts w:ascii="Times New Roman" w:eastAsia="Times New Roman" w:hAnsi="Times New Roman" w:cs="Times New Roman"/>
          <w:sz w:val="24"/>
          <w:szCs w:val="24"/>
          <w:lang w:val="en-US"/>
        </w:rPr>
        <w:t>– 5</w:t>
      </w:r>
      <w:r w:rsidR="00ED0C72" w:rsidRPr="002674C3">
        <w:rPr>
          <w:rFonts w:ascii="Times New Roman" w:eastAsia="Times New Roman" w:hAnsi="Times New Roman" w:cs="Times New Roman"/>
          <w:lang w:val="en-US"/>
        </w:rPr>
        <w:t xml:space="preserve"> </w:t>
      </w:r>
      <w:r w:rsidRPr="002674C3">
        <w:rPr>
          <w:rFonts w:ascii="Times New Roman" w:eastAsia="Times New Roman" w:hAnsi="Times New Roman" w:cs="Times New Roman"/>
          <w:sz w:val="24"/>
          <w:szCs w:val="24"/>
          <w:lang w:val="en-US"/>
        </w:rPr>
        <w:t xml:space="preserve">points: </w:t>
      </w:r>
      <w:r w:rsidRPr="7B9D94C4">
        <w:rPr>
          <w:rFonts w:ascii="Times New Roman" w:eastAsia="Times New Roman" w:hAnsi="Times New Roman" w:cs="Times New Roman"/>
          <w:color w:val="000000" w:themeColor="text1"/>
          <w:sz w:val="24"/>
          <w:szCs w:val="24"/>
          <w:lang w:val="en-US"/>
        </w:rPr>
        <w:t>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00DD2DC5">
      <w:pPr>
        <w:pStyle w:val="ListParagraph"/>
        <w:numPr>
          <w:ilvl w:val="0"/>
          <w:numId w:val="24"/>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DD2DC5">
      <w:pPr>
        <w:pStyle w:val="Heading5"/>
        <w:numPr>
          <w:ilvl w:val="0"/>
          <w:numId w:val="24"/>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DD2DC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DD2DC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DD2DC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00DD2DC5">
      <w:pPr>
        <w:pStyle w:val="Heading5"/>
        <w:numPr>
          <w:ilvl w:val="0"/>
          <w:numId w:val="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DD2DC5">
      <w:pPr>
        <w:numPr>
          <w:ilvl w:val="0"/>
          <w:numId w:val="32"/>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DD2DC5">
      <w:pPr>
        <w:numPr>
          <w:ilvl w:val="1"/>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DD2DC5">
      <w:pPr>
        <w:numPr>
          <w:ilvl w:val="1"/>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DD2DC5">
      <w:pPr>
        <w:numPr>
          <w:ilvl w:val="1"/>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DD2DC5">
      <w:pPr>
        <w:numPr>
          <w:ilvl w:val="1"/>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3" w14:textId="52D3618E" w:rsidR="0008093C" w:rsidRPr="008B68F8" w:rsidRDefault="00C10065" w:rsidP="00DD2DC5">
      <w:pPr>
        <w:numPr>
          <w:ilvl w:val="1"/>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r>
        <w:br/>
      </w: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00DD2DC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00000196" w14:textId="7AD20219" w:rsidR="0008093C" w:rsidRDefault="00C10065" w:rsidP="00DD2DC5">
      <w:pPr>
        <w:pStyle w:val="Heading3"/>
        <w:numPr>
          <w:ilvl w:val="0"/>
          <w:numId w:val="11"/>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lastRenderedPageBreak/>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8B68F8" w:rsidRDefault="00C10065" w:rsidP="7B9D94C4">
      <w:pPr>
        <w:rPr>
          <w:rFonts w:ascii="Times New Roman" w:eastAsia="Times New Roman" w:hAnsi="Times New Roman" w:cs="Times New Roman"/>
          <w:sz w:val="24"/>
          <w:szCs w:val="24"/>
          <w:shd w:val="clear" w:color="auto" w:fill="EAD1DC"/>
          <w:lang w:val="en-US"/>
        </w:rPr>
      </w:pPr>
      <w:r w:rsidRPr="008B68F8">
        <w:rPr>
          <w:rFonts w:ascii="Times New Roman" w:eastAsia="Times New Roman" w:hAnsi="Times New Roman" w:cs="Times New Roman"/>
          <w:sz w:val="24"/>
          <w:szCs w:val="24"/>
          <w:lang w:val="en-US"/>
        </w:rPr>
        <w:t xml:space="preserve">Recipients will be required to request </w:t>
      </w:r>
      <w:proofErr w:type="gramStart"/>
      <w:r w:rsidRPr="008B68F8">
        <w:rPr>
          <w:rFonts w:ascii="Times New Roman" w:eastAsia="Times New Roman" w:hAnsi="Times New Roman" w:cs="Times New Roman"/>
          <w:sz w:val="24"/>
          <w:szCs w:val="24"/>
          <w:lang w:val="en-US"/>
        </w:rPr>
        <w:t>payments</w:t>
      </w:r>
      <w:proofErr w:type="gramEnd"/>
      <w:r w:rsidRPr="008B68F8">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00DD2DC5">
      <w:pPr>
        <w:pStyle w:val="Heading3"/>
        <w:numPr>
          <w:ilvl w:val="0"/>
          <w:numId w:val="11"/>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00DD2DC5">
      <w:pPr>
        <w:pStyle w:val="Heading5"/>
        <w:numPr>
          <w:ilvl w:val="0"/>
          <w:numId w:val="28"/>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DD2DC5">
      <w:pPr>
        <w:numPr>
          <w:ilvl w:val="0"/>
          <w:numId w:val="27"/>
        </w:numPr>
        <w:spacing w:after="0"/>
        <w:rPr>
          <w:rFonts w:ascii="Times New Roman" w:eastAsia="Times New Roman" w:hAnsi="Times New Roman" w:cs="Times New Roman"/>
          <w:color w:val="000000"/>
          <w:sz w:val="24"/>
          <w:szCs w:val="24"/>
        </w:rPr>
      </w:pPr>
      <w:hyperlink r:id="rId37">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DD2DC5">
      <w:pPr>
        <w:numPr>
          <w:ilvl w:val="1"/>
          <w:numId w:val="27"/>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00DD2DC5">
      <w:pPr>
        <w:numPr>
          <w:ilvl w:val="1"/>
          <w:numId w:val="27"/>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DD2DC5">
      <w:pPr>
        <w:numPr>
          <w:ilvl w:val="1"/>
          <w:numId w:val="27"/>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DD2DC5">
      <w:pPr>
        <w:numPr>
          <w:ilvl w:val="1"/>
          <w:numId w:val="27"/>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DD2DC5">
      <w:pPr>
        <w:numPr>
          <w:ilvl w:val="0"/>
          <w:numId w:val="2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DD2DC5">
      <w:pPr>
        <w:numPr>
          <w:ilvl w:val="0"/>
          <w:numId w:val="2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DD2DC5">
      <w:pPr>
        <w:numPr>
          <w:ilvl w:val="0"/>
          <w:numId w:val="2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DD2DC5">
      <w:pPr>
        <w:numPr>
          <w:ilvl w:val="0"/>
          <w:numId w:val="2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DD2DC5">
      <w:pPr>
        <w:numPr>
          <w:ilvl w:val="0"/>
          <w:numId w:val="2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2">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DD2DC5">
      <w:pPr>
        <w:numPr>
          <w:ilvl w:val="0"/>
          <w:numId w:val="2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3">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00DD2DC5">
      <w:pPr>
        <w:numPr>
          <w:ilvl w:val="0"/>
          <w:numId w:val="2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4">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00DD2DC5">
      <w:pPr>
        <w:pStyle w:val="ListParagraph"/>
        <w:numPr>
          <w:ilvl w:val="0"/>
          <w:numId w:val="26"/>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5">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DD2DC5">
      <w:pPr>
        <w:pStyle w:val="Heading5"/>
        <w:numPr>
          <w:ilvl w:val="0"/>
          <w:numId w:val="28"/>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w:t>
      </w:r>
      <w:proofErr w:type="gramStart"/>
      <w:r w:rsidRPr="7B9D94C4">
        <w:rPr>
          <w:rFonts w:ascii="Times New Roman" w:eastAsia="Times New Roman" w:hAnsi="Times New Roman" w:cs="Times New Roman"/>
          <w:sz w:val="24"/>
          <w:szCs w:val="24"/>
          <w:lang w:val="en-US"/>
        </w:rPr>
        <w:t>program</w:t>
      </w:r>
      <w:proofErr w:type="gramEnd"/>
      <w:r w:rsidRPr="7B9D94C4">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proofErr w:type="gramStart"/>
      <w:r w:rsidRPr="7B9D94C4">
        <w:rPr>
          <w:rFonts w:ascii="Times New Roman" w:eastAsia="Times New Roman" w:hAnsi="Times New Roman" w:cs="Times New Roman"/>
          <w:sz w:val="24"/>
          <w:szCs w:val="24"/>
          <w:lang w:val="en-US"/>
        </w:rPr>
        <w:t>close</w:t>
      </w:r>
      <w:proofErr w:type="gramEnd"/>
      <w:r w:rsidRPr="7B9D94C4">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EF6D8BF" w14:textId="6CA01237" w:rsidR="00B939EE" w:rsidRPr="00B939EE" w:rsidRDefault="00B939EE" w:rsidP="00DD2DC5">
      <w:pPr>
        <w:pStyle w:val="ListParagraph"/>
        <w:numPr>
          <w:ilvl w:val="0"/>
          <w:numId w:val="28"/>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6FD979D2" w14:textId="77777777" w:rsidR="00AD480E" w:rsidRDefault="00AD480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C12BCC1" w14:textId="7DF9B674" w:rsidR="00B939EE" w:rsidRPr="00B939EE" w:rsidRDefault="00AD480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00AD480E">
        <w:rPr>
          <w:rFonts w:ascii="Times New Roman" w:eastAsia="Times New Roman" w:hAnsi="Times New Roman" w:cs="Times New Roman"/>
          <w:color w:val="000000"/>
          <w:sz w:val="24"/>
          <w:szCs w:val="24"/>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3B154D8E" w14:textId="77777777" w:rsidR="00AD480E" w:rsidRDefault="00AD480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CB" w14:textId="05236CE5"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46">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000001CC" w14:textId="77777777" w:rsidR="0008093C" w:rsidRDefault="00C10065" w:rsidP="00DD2DC5">
      <w:pPr>
        <w:pStyle w:val="Heading3"/>
        <w:numPr>
          <w:ilvl w:val="0"/>
          <w:numId w:val="11"/>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7B9D94C4">
        <w:rPr>
          <w:rFonts w:ascii="Times New Roman" w:eastAsia="Times New Roman" w:hAnsi="Times New Roman" w:cs="Times New Roman"/>
          <w:sz w:val="24"/>
          <w:szCs w:val="24"/>
        </w:rPr>
        <w:t>travel</w:t>
      </w:r>
      <w:proofErr w:type="gramEnd"/>
      <w:r w:rsidRPr="7B9D94C4">
        <w:rPr>
          <w:rFonts w:ascii="Times New Roman" w:eastAsia="Times New Roman" w:hAnsi="Times New Roman" w:cs="Times New Roman"/>
          <w:sz w:val="24"/>
          <w:szCs w:val="24"/>
        </w:rPr>
        <w:t>.</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lastRenderedPageBreak/>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7"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proofErr w:type="gramStart"/>
      <w:r w:rsidRPr="7B9D94C4">
        <w:rPr>
          <w:rFonts w:ascii="Times New Roman" w:eastAsia="Times New Roman" w:hAnsi="Times New Roman" w:cs="Times New Roman"/>
          <w:sz w:val="24"/>
          <w:szCs w:val="24"/>
          <w:u w:val="single"/>
        </w:rPr>
        <w:t>: </w:t>
      </w:r>
      <w:r w:rsidRPr="7B9D94C4">
        <w:rPr>
          <w:rFonts w:ascii="Times New Roman" w:eastAsia="Times New Roman" w:hAnsi="Times New Roman" w:cs="Times New Roman"/>
          <w:sz w:val="24"/>
          <w:szCs w:val="24"/>
        </w:rPr>
        <w:t xml:space="preserve"> Please</w:t>
      </w:r>
      <w:proofErr w:type="gramEnd"/>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3E7CED8C" w:rsid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60223E">
        <w:rPr>
          <w:rFonts w:ascii="Times New Roman" w:eastAsia="Times New Roman" w:hAnsi="Times New Roman" w:cs="Times New Roman"/>
          <w:sz w:val="24"/>
          <w:szCs w:val="24"/>
          <w:lang w:val="en-US"/>
        </w:rPr>
        <w:t>Rwanda</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8">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9">
        <w:r w:rsidRPr="7B9D94C4">
          <w:rPr>
            <w:rFonts w:ascii="Times New Roman" w:eastAsia="Times New Roman" w:hAnsi="Times New Roman" w:cs="Times New Roman"/>
            <w:color w:val="467886"/>
            <w:sz w:val="24"/>
            <w:szCs w:val="24"/>
            <w:u w:val="single"/>
            <w:lang w:val="en-US"/>
          </w:rPr>
          <w:t>travel website at travel.state.gov</w:t>
        </w:r>
      </w:hyperlink>
      <w:hyperlink r:id="rId50">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51">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60223E">
        <w:rPr>
          <w:rFonts w:ascii="Times New Roman" w:eastAsia="Times New Roman" w:hAnsi="Times New Roman" w:cs="Times New Roman"/>
          <w:sz w:val="24"/>
          <w:szCs w:val="24"/>
          <w:lang w:val="en-US"/>
        </w:rPr>
        <w:t>and</w:t>
      </w:r>
      <w:r w:rsidR="0060223E" w:rsidRPr="0060223E">
        <w:rPr>
          <w:rFonts w:ascii="Times New Roman" w:eastAsia="Times New Roman" w:hAnsi="Times New Roman" w:cs="Times New Roman"/>
          <w:sz w:val="24"/>
          <w:szCs w:val="24"/>
          <w:lang w:val="en-US"/>
        </w:rPr>
        <w:t xml:space="preserve"> Rwanda</w:t>
      </w:r>
      <w:r w:rsidRPr="7B9D94C4">
        <w:rPr>
          <w:rFonts w:ascii="Times New Roman" w:eastAsia="Times New Roman" w:hAnsi="Times New Roman" w:cs="Times New Roman"/>
          <w:sz w:val="24"/>
          <w:szCs w:val="24"/>
          <w:lang w:val="en-US"/>
        </w:rPr>
        <w:t xml:space="preserve"> Specific Information.</w:t>
      </w:r>
    </w:p>
    <w:sectPr w:rsidR="00ED0C72" w:rsidSect="008A601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8D36B" w14:textId="77777777" w:rsidR="0066479E" w:rsidRDefault="0066479E">
      <w:pPr>
        <w:spacing w:after="0" w:line="240" w:lineRule="auto"/>
      </w:pPr>
      <w:r>
        <w:separator/>
      </w:r>
    </w:p>
  </w:endnote>
  <w:endnote w:type="continuationSeparator" w:id="0">
    <w:p w14:paraId="33EA900F" w14:textId="77777777" w:rsidR="0066479E" w:rsidRDefault="00664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4882AF7-1639-411D-A2DB-D4D3A9CCBE0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363F638C-34CC-429B-AC8E-975CB5F5D8A0}"/>
    <w:embedBold r:id="rId3" w:fontKey="{5CA99D8F-6D2F-4ED4-AF01-E617A6392287}"/>
    <w:embedItalic r:id="rId4" w:fontKey="{39D0070E-13D6-4540-BAB6-BAF4BE0776AA}"/>
  </w:font>
  <w:font w:name="Play">
    <w:charset w:val="00"/>
    <w:family w:val="auto"/>
    <w:pitch w:val="default"/>
    <w:embedRegular r:id="rId5" w:fontKey="{F5D76175-B30B-4E52-A66E-429E94CDC160}"/>
  </w:font>
  <w:font w:name="Aptos Display">
    <w:charset w:val="00"/>
    <w:family w:val="swiss"/>
    <w:pitch w:val="variable"/>
    <w:sig w:usb0="20000287" w:usb1="00000003" w:usb2="00000000" w:usb3="00000000" w:csb0="0000019F" w:csb1="00000000"/>
    <w:embedRegular r:id="rId6" w:fontKey="{E0F38A3F-F4CD-4748-A233-F3ED81169695}"/>
  </w:font>
  <w:font w:name="Calibri">
    <w:panose1 w:val="020F0502020204030204"/>
    <w:charset w:val="00"/>
    <w:family w:val="swiss"/>
    <w:pitch w:val="variable"/>
    <w:sig w:usb0="E4002EFF" w:usb1="C200247B" w:usb2="00000009" w:usb3="00000000" w:csb0="000001FF" w:csb1="00000000"/>
    <w:embedRegular r:id="rId7" w:fontKey="{B804CC05-35B4-4104-AE1C-B8C190F7EECE}"/>
  </w:font>
  <w:font w:name="Tahoma">
    <w:panose1 w:val="020B0604030504040204"/>
    <w:charset w:val="00"/>
    <w:family w:val="swiss"/>
    <w:pitch w:val="variable"/>
    <w:sig w:usb0="E1002EFF" w:usb1="C000605B" w:usb2="00000029" w:usb3="00000000" w:csb0="000101FF" w:csb1="00000000"/>
    <w:embedRegular r:id="rId8" w:fontKey="{FA90B526-84D2-44DF-AD62-ABB6BF3EC0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5DAEE" w14:textId="77777777" w:rsidR="0066479E" w:rsidRDefault="0066479E">
      <w:pPr>
        <w:spacing w:after="0" w:line="240" w:lineRule="auto"/>
      </w:pPr>
      <w:r>
        <w:separator/>
      </w:r>
    </w:p>
  </w:footnote>
  <w:footnote w:type="continuationSeparator" w:id="0">
    <w:p w14:paraId="0DE0CC79" w14:textId="77777777" w:rsidR="0066479E" w:rsidRDefault="00664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2E07B1"/>
    <w:multiLevelType w:val="multilevel"/>
    <w:tmpl w:val="A982606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9F1D66"/>
    <w:multiLevelType w:val="hybridMultilevel"/>
    <w:tmpl w:val="47A4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E3062E"/>
    <w:multiLevelType w:val="hybridMultilevel"/>
    <w:tmpl w:val="AA84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7A6349D"/>
    <w:multiLevelType w:val="hybridMultilevel"/>
    <w:tmpl w:val="4678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5"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27"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26"/>
  </w:num>
  <w:num w:numId="2" w16cid:durableId="1300264589">
    <w:abstractNumId w:val="12"/>
  </w:num>
  <w:num w:numId="3" w16cid:durableId="1916430116">
    <w:abstractNumId w:val="10"/>
  </w:num>
  <w:num w:numId="4" w16cid:durableId="774444084">
    <w:abstractNumId w:val="6"/>
  </w:num>
  <w:num w:numId="5" w16cid:durableId="755786248">
    <w:abstractNumId w:val="0"/>
  </w:num>
  <w:num w:numId="6" w16cid:durableId="211162906">
    <w:abstractNumId w:val="3"/>
  </w:num>
  <w:num w:numId="7" w16cid:durableId="1765422343">
    <w:abstractNumId w:val="25"/>
  </w:num>
  <w:num w:numId="8" w16cid:durableId="533036724">
    <w:abstractNumId w:val="8"/>
  </w:num>
  <w:num w:numId="9" w16cid:durableId="1303802615">
    <w:abstractNumId w:val="28"/>
  </w:num>
  <w:num w:numId="10" w16cid:durableId="1686397867">
    <w:abstractNumId w:val="15"/>
  </w:num>
  <w:num w:numId="11" w16cid:durableId="269627793">
    <w:abstractNumId w:val="9"/>
  </w:num>
  <w:num w:numId="12" w16cid:durableId="1414814297">
    <w:abstractNumId w:val="4"/>
  </w:num>
  <w:num w:numId="13" w16cid:durableId="1261909863">
    <w:abstractNumId w:val="32"/>
  </w:num>
  <w:num w:numId="14" w16cid:durableId="1259408133">
    <w:abstractNumId w:val="23"/>
  </w:num>
  <w:num w:numId="15" w16cid:durableId="1153789929">
    <w:abstractNumId w:val="33"/>
  </w:num>
  <w:num w:numId="16" w16cid:durableId="1020667176">
    <w:abstractNumId w:val="27"/>
  </w:num>
  <w:num w:numId="17" w16cid:durableId="1396928287">
    <w:abstractNumId w:val="22"/>
  </w:num>
  <w:num w:numId="18" w16cid:durableId="1296519620">
    <w:abstractNumId w:val="17"/>
  </w:num>
  <w:num w:numId="19" w16cid:durableId="863665678">
    <w:abstractNumId w:val="5"/>
  </w:num>
  <w:num w:numId="20" w16cid:durableId="732199860">
    <w:abstractNumId w:val="2"/>
  </w:num>
  <w:num w:numId="21" w16cid:durableId="66612530">
    <w:abstractNumId w:val="1"/>
  </w:num>
  <w:num w:numId="22" w16cid:durableId="1444501472">
    <w:abstractNumId w:val="24"/>
  </w:num>
  <w:num w:numId="23" w16cid:durableId="700715332">
    <w:abstractNumId w:val="7"/>
  </w:num>
  <w:num w:numId="24" w16cid:durableId="297496813">
    <w:abstractNumId w:val="20"/>
  </w:num>
  <w:num w:numId="25" w16cid:durableId="629287496">
    <w:abstractNumId w:val="29"/>
  </w:num>
  <w:num w:numId="26" w16cid:durableId="1034769722">
    <w:abstractNumId w:val="30"/>
  </w:num>
  <w:num w:numId="27" w16cid:durableId="1926038243">
    <w:abstractNumId w:val="31"/>
  </w:num>
  <w:num w:numId="28" w16cid:durableId="271400261">
    <w:abstractNumId w:val="18"/>
  </w:num>
  <w:num w:numId="29" w16cid:durableId="1936985080">
    <w:abstractNumId w:val="16"/>
  </w:num>
  <w:num w:numId="30" w16cid:durableId="1218584901">
    <w:abstractNumId w:val="14"/>
  </w:num>
  <w:num w:numId="31" w16cid:durableId="357705488">
    <w:abstractNumId w:val="19"/>
  </w:num>
  <w:num w:numId="32" w16cid:durableId="585725230">
    <w:abstractNumId w:val="34"/>
  </w:num>
  <w:num w:numId="33" w16cid:durableId="604190804">
    <w:abstractNumId w:val="11"/>
  </w:num>
  <w:num w:numId="34" w16cid:durableId="315190650">
    <w:abstractNumId w:val="13"/>
  </w:num>
  <w:num w:numId="35" w16cid:durableId="1332954835">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257CD"/>
    <w:rsid w:val="00061DD9"/>
    <w:rsid w:val="00077B99"/>
    <w:rsid w:val="0008093C"/>
    <w:rsid w:val="000A78D5"/>
    <w:rsid w:val="000D3EE4"/>
    <w:rsid w:val="001563D3"/>
    <w:rsid w:val="00173D26"/>
    <w:rsid w:val="00184CD5"/>
    <w:rsid w:val="00192055"/>
    <w:rsid w:val="001961CA"/>
    <w:rsid w:val="001C157F"/>
    <w:rsid w:val="001F254B"/>
    <w:rsid w:val="001F5DE0"/>
    <w:rsid w:val="002405A1"/>
    <w:rsid w:val="002536FF"/>
    <w:rsid w:val="002674C3"/>
    <w:rsid w:val="00354BBF"/>
    <w:rsid w:val="003654B0"/>
    <w:rsid w:val="00382516"/>
    <w:rsid w:val="0039037D"/>
    <w:rsid w:val="003A3A00"/>
    <w:rsid w:val="00404B82"/>
    <w:rsid w:val="00545518"/>
    <w:rsid w:val="0060223E"/>
    <w:rsid w:val="0066479E"/>
    <w:rsid w:val="006E7E02"/>
    <w:rsid w:val="00704AA3"/>
    <w:rsid w:val="00714BA2"/>
    <w:rsid w:val="00720874"/>
    <w:rsid w:val="00737B9A"/>
    <w:rsid w:val="00773FB5"/>
    <w:rsid w:val="00784F8C"/>
    <w:rsid w:val="00785FC4"/>
    <w:rsid w:val="007C54FA"/>
    <w:rsid w:val="0082226E"/>
    <w:rsid w:val="008A601E"/>
    <w:rsid w:val="008B68F8"/>
    <w:rsid w:val="008D4844"/>
    <w:rsid w:val="00910B25"/>
    <w:rsid w:val="00920118"/>
    <w:rsid w:val="00946FD8"/>
    <w:rsid w:val="00990E7A"/>
    <w:rsid w:val="00993BBA"/>
    <w:rsid w:val="009951AB"/>
    <w:rsid w:val="009B3DDE"/>
    <w:rsid w:val="009C52B0"/>
    <w:rsid w:val="009E723C"/>
    <w:rsid w:val="00A201D5"/>
    <w:rsid w:val="00A366EF"/>
    <w:rsid w:val="00AD480E"/>
    <w:rsid w:val="00B939EE"/>
    <w:rsid w:val="00C10065"/>
    <w:rsid w:val="00D2412C"/>
    <w:rsid w:val="00D30FFA"/>
    <w:rsid w:val="00D750D0"/>
    <w:rsid w:val="00D85A0A"/>
    <w:rsid w:val="00DD2DC5"/>
    <w:rsid w:val="00DD4C7B"/>
    <w:rsid w:val="00E2070B"/>
    <w:rsid w:val="00E26384"/>
    <w:rsid w:val="00EB03AB"/>
    <w:rsid w:val="00ED0C72"/>
    <w:rsid w:val="00EE009F"/>
    <w:rsid w:val="00EE038B"/>
    <w:rsid w:val="00F419D5"/>
    <w:rsid w:val="00FC120C"/>
    <w:rsid w:val="00FE0C20"/>
    <w:rsid w:val="02420A70"/>
    <w:rsid w:val="02ACAD3A"/>
    <w:rsid w:val="0688BF0C"/>
    <w:rsid w:val="086BCD38"/>
    <w:rsid w:val="0AB0C650"/>
    <w:rsid w:val="0B1A5AE9"/>
    <w:rsid w:val="0CDB78AF"/>
    <w:rsid w:val="113BA86E"/>
    <w:rsid w:val="117AF990"/>
    <w:rsid w:val="13C1757E"/>
    <w:rsid w:val="15927854"/>
    <w:rsid w:val="1C4E4EE2"/>
    <w:rsid w:val="1E6D54E2"/>
    <w:rsid w:val="1FA83E01"/>
    <w:rsid w:val="226DD9B2"/>
    <w:rsid w:val="25799CD8"/>
    <w:rsid w:val="2589CEA3"/>
    <w:rsid w:val="31D83135"/>
    <w:rsid w:val="38F50798"/>
    <w:rsid w:val="3B779F09"/>
    <w:rsid w:val="3C613C20"/>
    <w:rsid w:val="3C794AED"/>
    <w:rsid w:val="3CA56885"/>
    <w:rsid w:val="3D41CCAD"/>
    <w:rsid w:val="4469571A"/>
    <w:rsid w:val="46D9BBDE"/>
    <w:rsid w:val="4766CD10"/>
    <w:rsid w:val="4B627D62"/>
    <w:rsid w:val="4E0B5340"/>
    <w:rsid w:val="5064024E"/>
    <w:rsid w:val="5CCD0152"/>
    <w:rsid w:val="5E74D26A"/>
    <w:rsid w:val="60715725"/>
    <w:rsid w:val="6111D117"/>
    <w:rsid w:val="66BDEF6C"/>
    <w:rsid w:val="67CA464F"/>
    <w:rsid w:val="6921EAE6"/>
    <w:rsid w:val="69881C01"/>
    <w:rsid w:val="6CFD19E6"/>
    <w:rsid w:val="6EBB6FAD"/>
    <w:rsid w:val="71428618"/>
    <w:rsid w:val="740A9E41"/>
    <w:rsid w:val="75093FD4"/>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semiHidden/>
    <w:unhideWhenUsed/>
    <w:qFormat/>
    <w:pPr>
      <w:keepNext/>
      <w:keepLines/>
      <w:spacing w:before="40" w:after="0"/>
      <w:outlineLvl w:val="5"/>
    </w:pPr>
    <w:rPr>
      <w:i/>
      <w:iCs/>
      <w:color w:val="595959"/>
    </w:rPr>
  </w:style>
  <w:style w:type="paragraph" w:styleId="Heading7">
    <w:name w:val="heading 7"/>
    <w:basedOn w:val="Normal"/>
    <w:next w:val="Normal"/>
    <w:link w:val="Heading7Char"/>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customStyle="1" w:styleId="Normal0">
    <w:name w:val="Normal0"/>
    <w:qFormat/>
    <w:rsid w:val="00192055"/>
    <w:rPr>
      <w:rFonts w:ascii="Calibri" w:eastAsia="Calibri" w:hAnsi="Calibri" w:cs="Calibri"/>
      <w:lang w:val="en-US"/>
    </w:rPr>
  </w:style>
  <w:style w:type="table" w:customStyle="1" w:styleId="2">
    <w:name w:val="2"/>
    <w:basedOn w:val="TableNormal"/>
    <w:rsid w:val="00192055"/>
    <w:pPr>
      <w:spacing w:after="0" w:line="240" w:lineRule="auto"/>
    </w:pPr>
    <w:rPr>
      <w:rFonts w:ascii="Calibri" w:eastAsia="Calibri" w:hAnsi="Calibri" w:cs="Calibri"/>
      <w:lang w:val="en-US"/>
    </w:rPr>
    <w:tblPr>
      <w:tblStyleRowBandSize w:val="1"/>
      <w:tblStyleColBandSize w:val="1"/>
    </w:tblPr>
  </w:style>
  <w:style w:type="table" w:customStyle="1" w:styleId="TableGrid1">
    <w:name w:val="Table Grid1"/>
    <w:basedOn w:val="TableNormal"/>
    <w:next w:val="TableGrid"/>
    <w:uiPriority w:val="59"/>
    <w:rsid w:val="00192055"/>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2055"/>
    <w:pPr>
      <w:spacing w:after="0" w:line="240" w:lineRule="auto"/>
    </w:pPr>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A601E"/>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8A601E"/>
    <w:rPr>
      <w:rFonts w:ascii="Tahoma" w:eastAsia="Times New Roman" w:hAnsi="Tahoma" w:cs="Tahoma"/>
      <w:sz w:val="16"/>
      <w:szCs w:val="16"/>
      <w:lang w:val="en-US"/>
    </w:rPr>
  </w:style>
  <w:style w:type="character" w:styleId="PlaceholderText">
    <w:name w:val="Placeholder Text"/>
    <w:basedOn w:val="DefaultParagraphFont"/>
    <w:uiPriority w:val="99"/>
    <w:semiHidden/>
    <w:rsid w:val="008A60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https://www.state.gov/m/a/ope/index.htm%20and%202CFR200" TargetMode="External"/><Relationship Id="rId2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9" Type="http://schemas.openxmlformats.org/officeDocument/2006/relationships/hyperlink" Target="https://www.ecfr.gov/cgi-bin/text-idx?SID=81a5f41de81c46a9844617d93a9db081&amp;mc=true&amp;node=pt2.1.170&amp;rgn=div5" TargetMode="External"/><Relationship Id="rId3" Type="http://schemas.openxmlformats.org/officeDocument/2006/relationships/customXml" Target="../customXml/item3.xml"/><Relationship Id="rId21" Type="http://schemas.openxmlformats.org/officeDocument/2006/relationships/hyperlink" Target="https://rw.usembassy.gov/public-diplomacy-grants/" TargetMode="External"/><Relationship Id="rId34" Type="http://schemas.openxmlformats.org/officeDocument/2006/relationships/hyperlink" Target="https://www.whitehouse.gov/presidential-actions/2025/01/ending-illegal-discrimination-and-restoring-merit-based-opportunity/" TargetMode="External"/><Relationship Id="rId42" Type="http://schemas.openxmlformats.org/officeDocument/2006/relationships/hyperlink" Target="https://www.ecfr.gov/cgi-bin/text-idx?SID=81a5f41de81c46a9844617d93a9db081&amp;mc=true&amp;node=pt2.1.183&amp;rgn=div5" TargetMode="External"/><Relationship Id="rId47" Type="http://schemas.openxmlformats.org/officeDocument/2006/relationships/hyperlink" Target="https://www.ecfr.gov/current/title-2/part-200/section-200.1" TargetMode="External"/><Relationship Id="rId50" Type="http://schemas.openxmlformats.org/officeDocument/2006/relationships/hyperlink" Target="http://travel.state.gov/" TargetMode="External"/><Relationship Id="rId7" Type="http://schemas.openxmlformats.org/officeDocument/2006/relationships/settings" Target="settings.xml"/><Relationship Id="rId12" Type="http://schemas.openxmlformats.org/officeDocument/2006/relationships/hyperlink" Target="https://www.grants.gov/forms/forms-repository/sf-424-family"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8" Type="http://schemas.openxmlformats.org/officeDocument/2006/relationships/hyperlink" Target="https://www.ecfr.gov/cgi-bin/text-idx?SID=81a5f41de81c46a9844617d93a9db081&amp;mc=true&amp;node=pt2.1.25&amp;rgn=div5" TargetMode="External"/><Relationship Id="rId46" Type="http://schemas.openxmlformats.org/officeDocument/2006/relationships/hyperlink" Target="https://brand.america.gov/" TargetMode="External"/><Relationship Id="rId2" Type="http://schemas.openxmlformats.org/officeDocument/2006/relationships/customXml" Target="../customXml/item2.xml"/><Relationship Id="rId16" Type="http://schemas.openxmlformats.org/officeDocument/2006/relationships/hyperlink" Target="https://www.ecfr.gov/current/title-2/part-200/section-200.1" TargetMode="External"/><Relationship Id="rId20" Type="http://schemas.openxmlformats.org/officeDocument/2006/relationships/hyperlink" Target="http://www.grants.gov" TargetMode="External"/><Relationship Id="rId29" Type="http://schemas.openxmlformats.org/officeDocument/2006/relationships/hyperlink" Target="https://www.ecfr.gov/current/title-2/subtitle-A/chapter-I/part-25/subpart-A/section-25.110" TargetMode="External"/><Relationship Id="rId41" Type="http://schemas.openxmlformats.org/officeDocument/2006/relationships/hyperlink" Target="https://www.ecfr.gov/cgi-bin/text-idx?SID=81a5f41de81c46a9844617d93a9db081&amp;mc=true&amp;node=pt2.1.182&amp;rgn=div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w.usembassy.gov/public-diplomacy-grants/" TargetMode="External"/><Relationship Id="rId32" Type="http://schemas.openxmlformats.org/officeDocument/2006/relationships/hyperlink" Target="https://www.sam.gov/" TargetMode="External"/><Relationship Id="rId37" Type="http://schemas.openxmlformats.org/officeDocument/2006/relationships/hyperlink" Target="https://www.ecfr.gov/cgi-bin/text-idx?SID=81a5f41de81c46a9844617d93a9db081&amp;mc=true&amp;node=pt2.1.200&amp;rgn=div5" TargetMode="External"/><Relationship Id="rId40" Type="http://schemas.openxmlformats.org/officeDocument/2006/relationships/hyperlink" Target="https://www.ecfr.gov/cgi-bin/text-idx?SID=81a5f41de81c46a9844617d93a9db081&amp;mc=true&amp;node=pt2.1.175&amp;rgn=div5" TargetMode="External"/><Relationship Id="rId45" Type="http://schemas.openxmlformats.org/officeDocument/2006/relationships/hyperlink" Target="https://www.federalregister.gov/"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cfr.gov/current/title-2/part-200/section-200.1" TargetMode="External"/><Relationship Id="rId23" Type="http://schemas.openxmlformats.org/officeDocument/2006/relationships/hyperlink" Target="http://www.grants.gov" TargetMode="External"/><Relationship Id="rId28"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6" Type="http://schemas.openxmlformats.org/officeDocument/2006/relationships/hyperlink" Target="https://www.whitehouse.gov/presidential-actions/2025/01/defending-women-from-gender-ideology-extremism-and-restoring-biological-truth-to-the-federal-government/" TargetMode="External"/><Relationship Id="rId49" Type="http://schemas.openxmlformats.org/officeDocument/2006/relationships/hyperlink" Target="http://travel.state.gov/" TargetMode="External"/><Relationship Id="rId10" Type="http://schemas.openxmlformats.org/officeDocument/2006/relationships/endnotes" Target="endnotes.xml"/><Relationship Id="rId19" Type="http://schemas.openxmlformats.org/officeDocument/2006/relationships/hyperlink" Target="https://www.ecfr.gov/cgi-bin/text-idx" TargetMode="External"/><Relationship Id="rId31" Type="http://schemas.openxmlformats.org/officeDocument/2006/relationships/hyperlink" Target="mailto:%20%20%20%20%20%20%20%20KigaliPDGrants@state.gov" TargetMode="External"/><Relationship Id="rId44" Type="http://schemas.openxmlformats.org/officeDocument/2006/relationships/hyperlink" Target="https://www.state.gov/about-us-office-of-the-procurement-executiv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mailto:KigaliPDGrants@state.gov"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mailto:KigaliPDGrants@state.gov" TargetMode="External"/><Relationship Id="rId35" Type="http://schemas.openxmlformats.org/officeDocument/2006/relationships/hyperlink" Target="https://www.whitehouse.gov/presidential-actions/2025/04/protecting-american-communities-from-criminal-aliens/" TargetMode="External"/><Relationship Id="rId43" Type="http://schemas.openxmlformats.org/officeDocument/2006/relationships/hyperlink" Target="https://www.ecfr.gov/cgi-bin/text-idx?SID=81a5f41de81c46a9844617d93a9db081&amp;mc=true&amp;tpl=/ecfrbrowse/Title02/2chapterVI.tpl" TargetMode="External"/><Relationship Id="rId48" Type="http://schemas.openxmlformats.org/officeDocument/2006/relationships/hyperlink" Target="https://step.state.gov/step/" TargetMode="External"/><Relationship Id="rId8" Type="http://schemas.openxmlformats.org/officeDocument/2006/relationships/webSettings" Target="webSettings.xml"/><Relationship Id="rId51" Type="http://schemas.openxmlformats.org/officeDocument/2006/relationships/hyperlink" Target="https://travel.state.gov/content/passports/en/alertswarning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4a6e06b5-71b9-47a8-9fef-834a060ebb98" xsi:nil="true"/>
    <lcf76f155ced4ddcb4097134ff3c332f xmlns="e36c98e0-0d4f-4b17-9574-818a81da0e6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49E6ED05F4B46AF768F77DCD08A48" ma:contentTypeVersion="16" ma:contentTypeDescription="Create a new document." ma:contentTypeScope="" ma:versionID="40a32aa4325be218cf7e446f0025e3b7">
  <xsd:schema xmlns:xsd="http://www.w3.org/2001/XMLSchema" xmlns:xs="http://www.w3.org/2001/XMLSchema" xmlns:p="http://schemas.microsoft.com/office/2006/metadata/properties" xmlns:ns2="e36c98e0-0d4f-4b17-9574-818a81da0e64" xmlns:ns3="4a6e06b5-71b9-47a8-9fef-834a060ebb98" targetNamespace="http://schemas.microsoft.com/office/2006/metadata/properties" ma:root="true" ma:fieldsID="63190717142e39797c6225af20f18e00" ns2:_="" ns3:_="">
    <xsd:import namespace="e36c98e0-0d4f-4b17-9574-818a81da0e64"/>
    <xsd:import namespace="4a6e06b5-71b9-47a8-9fef-834a060ebb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c98e0-0d4f-4b17-9574-818a81da0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6e06b5-71b9-47a8-9fef-834a060ebb9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2ea7579-0aeb-4088-9a9f-a25bd5e5cbce}" ma:internalName="TaxCatchAll" ma:showField="CatchAllData" ma:web="4a6e06b5-71b9-47a8-9fef-834a060ebb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0d05a762-0d13-4cac-bbe3-28f80c65451e"/>
    <ds:schemaRef ds:uri="b34fb57d-0d9d-4b3c-bd06-5b5efa2a0ccc"/>
  </ds:schemaRefs>
</ds:datastoreItem>
</file>

<file path=customXml/itemProps3.xml><?xml version="1.0" encoding="utf-8"?>
<ds:datastoreItem xmlns:ds="http://schemas.openxmlformats.org/officeDocument/2006/customXml" ds:itemID="{B364FB12-D5D8-4063-8763-1D41ADCA8A3F}"/>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7998</Words>
  <Characters>46229</Characters>
  <Application>Microsoft Office Word</Application>
  <DocSecurity>0</DocSecurity>
  <Lines>1004</Lines>
  <Paragraphs>376</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Parker</dc:creator>
  <cp:lastModifiedBy>Abera, Maureen B (Kigali)</cp:lastModifiedBy>
  <cp:revision>3</cp:revision>
  <dcterms:created xsi:type="dcterms:W3CDTF">2026-03-23T13:10:00Z</dcterms:created>
  <dcterms:modified xsi:type="dcterms:W3CDTF">2026-03-23T13:11:00Z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0x01010001249E6ED05F4B46AF768F77DCD08A48</vt:lpwstr>
  </property>
  <property fmtid="{D5CDD505-2E9C-101B-9397-08002B2CF9AE}" pid="10" name="_dlc_DocIdItemGuid">
    <vt:lpwstr>61386499-b93e-456e-a3ad-0b0d159974ff</vt:lpwstr>
  </property>
  <property fmtid="{D5CDD505-2E9C-101B-9397-08002B2CF9AE}" pid="11" name="MediaServiceImageTags">
    <vt:lpwstr/>
  </property>
</Properties>
</file>