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00D12544" w:rsidP="00D12544" w:rsidRDefault="00D12544" w14:paraId="3B006A52" w14:textId="56F09256">
      <w:pPr>
        <w:pStyle w:val="BodyText"/>
        <w:jc w:val="center"/>
        <w:rPr>
          <w:rFonts w:eastAsia="MS Mincho"/>
          <w:b/>
          <w:bCs/>
          <w:sz w:val="32"/>
          <w:szCs w:val="32"/>
        </w:rPr>
      </w:pPr>
      <w:bookmarkStart w:name="_Toc156989975" w:id="0"/>
      <w:bookmarkStart w:name="_Toc156990487" w:id="1"/>
      <w:bookmarkStart w:name="_Toc156991544" w:id="2"/>
      <w:bookmarkStart w:name="_Toc157005643" w:id="3"/>
      <w:bookmarkStart w:name="_Hlk155786807" w:id="4"/>
      <w:r w:rsidRPr="00D12544">
        <w:rPr>
          <w:b/>
          <w:bCs/>
          <w:noProof/>
          <w:sz w:val="32"/>
          <w:szCs w:val="32"/>
        </w:rPr>
        <w:t>HR001126S0007</w:t>
      </w:r>
      <w:r w:rsidRPr="00D12544" w:rsidR="00900C09">
        <w:rPr>
          <w:b/>
          <w:bCs/>
          <w:noProof/>
          <w:sz w:val="32"/>
          <w:szCs w:val="32"/>
        </w:rPr>
        <w:t xml:space="preserve">: </w:t>
      </w:r>
      <w:bookmarkEnd w:id="0"/>
      <w:bookmarkEnd w:id="1"/>
      <w:bookmarkEnd w:id="2"/>
      <w:bookmarkEnd w:id="3"/>
      <w:r w:rsidRPr="00D12544">
        <w:rPr>
          <w:rFonts w:eastAsia="MS Mincho"/>
          <w:b/>
          <w:bCs/>
          <w:sz w:val="32"/>
          <w:szCs w:val="32"/>
        </w:rPr>
        <w:t xml:space="preserve">Mechanisms for Amplification </w:t>
      </w:r>
      <w:r w:rsidR="00BD4921">
        <w:rPr>
          <w:rFonts w:eastAsia="MS Mincho"/>
          <w:b/>
          <w:bCs/>
          <w:sz w:val="32"/>
          <w:szCs w:val="32"/>
        </w:rPr>
        <w:t xml:space="preserve">of </w:t>
      </w:r>
      <w:r w:rsidRPr="00D12544">
        <w:rPr>
          <w:rFonts w:eastAsia="MS Mincho"/>
          <w:b/>
          <w:bCs/>
          <w:sz w:val="32"/>
          <w:szCs w:val="32"/>
        </w:rPr>
        <w:t>fusion Reaction Rates in Solids (MARRS)</w:t>
      </w:r>
    </w:p>
    <w:p w:rsidRPr="00C836B2" w:rsidR="00900C09" w:rsidP="00D12544" w:rsidRDefault="00900C09" w14:paraId="7F8D9C8B" w14:textId="6A5ADDEB">
      <w:pPr>
        <w:pStyle w:val="BodyText"/>
        <w:jc w:val="center"/>
        <w:rPr>
          <w:rFonts w:cs="Calibri"/>
          <w:b/>
          <w:noProof/>
          <w:sz w:val="28"/>
          <w:szCs w:val="28"/>
        </w:rPr>
      </w:pPr>
      <w:r>
        <w:rPr>
          <w:rFonts w:cs="Calibri"/>
          <w:b/>
          <w:noProof/>
          <w:sz w:val="28"/>
          <w:szCs w:val="28"/>
        </w:rPr>
        <w:t>Proposal</w:t>
      </w:r>
      <w:r w:rsidRPr="00C836B2">
        <w:rPr>
          <w:rFonts w:cs="Calibri"/>
          <w:b/>
          <w:noProof/>
          <w:sz w:val="28"/>
          <w:szCs w:val="28"/>
        </w:rPr>
        <w:t xml:space="preserve"> </w:t>
      </w:r>
      <w:r>
        <w:rPr>
          <w:rFonts w:cs="Calibri"/>
          <w:b/>
          <w:noProof/>
          <w:sz w:val="28"/>
          <w:szCs w:val="28"/>
        </w:rPr>
        <w:t xml:space="preserve">Instructions and </w:t>
      </w:r>
      <w:r w:rsidR="00D91D1C">
        <w:rPr>
          <w:rFonts w:cs="Calibri"/>
          <w:b/>
          <w:noProof/>
          <w:sz w:val="28"/>
          <w:szCs w:val="28"/>
        </w:rPr>
        <w:t xml:space="preserve">Volume I </w:t>
      </w:r>
      <w:r w:rsidRPr="00C836B2">
        <w:rPr>
          <w:rFonts w:cs="Calibri"/>
          <w:b/>
          <w:noProof/>
          <w:sz w:val="28"/>
          <w:szCs w:val="28"/>
        </w:rPr>
        <w:t>Template</w:t>
      </w:r>
    </w:p>
    <w:bookmarkEnd w:id="4"/>
    <w:p w:rsidRPr="00D91BC1" w:rsidR="00D969F1" w:rsidP="00D969F1" w:rsidRDefault="00D969F1" w14:paraId="0C1D737A" w14:textId="77777777">
      <w:pPr>
        <w:spacing w:after="0" w:line="240" w:lineRule="auto"/>
        <w:jc w:val="center"/>
        <w:rPr>
          <w:rFonts w:asciiTheme="minorHAnsi" w:hAnsiTheme="minorHAnsi"/>
          <w:noProof/>
          <w:szCs w:val="24"/>
        </w:rPr>
      </w:pPr>
    </w:p>
    <w:p w:rsidR="002C0274" w:rsidP="00BF254C" w:rsidRDefault="00F81163" w14:paraId="60553F8C" w14:textId="77777777">
      <w:pPr>
        <w:spacing w:after="0" w:line="240" w:lineRule="auto"/>
        <w:rPr>
          <w:rFonts w:asciiTheme="minorHAnsi" w:hAnsiTheme="minorHAnsi"/>
          <w:b/>
          <w:iCs/>
          <w:noProof/>
          <w:szCs w:val="24"/>
        </w:rPr>
      </w:pPr>
      <w:r w:rsidRPr="00900C09">
        <w:rPr>
          <w:rFonts w:asciiTheme="minorHAnsi" w:hAnsiTheme="minorHAnsi"/>
          <w:b/>
          <w:bCs/>
          <w:i/>
          <w:noProof/>
          <w:szCs w:val="24"/>
        </w:rPr>
        <w:t xml:space="preserve">Use of this template is </w:t>
      </w:r>
      <w:r w:rsidRPr="009C0F35">
        <w:rPr>
          <w:rFonts w:asciiTheme="minorHAnsi" w:hAnsiTheme="minorHAnsi"/>
          <w:b/>
          <w:bCs/>
          <w:i/>
          <w:noProof/>
          <w:color w:val="FF0000"/>
          <w:szCs w:val="24"/>
          <w:u w:val="single"/>
        </w:rPr>
        <w:t>mandatory</w:t>
      </w:r>
      <w:r w:rsidRPr="00900C09">
        <w:rPr>
          <w:rFonts w:asciiTheme="minorHAnsi" w:hAnsiTheme="minorHAnsi"/>
          <w:b/>
          <w:bCs/>
          <w:i/>
          <w:noProof/>
          <w:szCs w:val="24"/>
        </w:rPr>
        <w:t xml:space="preserve"> for all proposal submissions to this BAA</w:t>
      </w:r>
      <w:r w:rsidRPr="00900C09">
        <w:rPr>
          <w:rFonts w:asciiTheme="minorHAnsi" w:hAnsiTheme="minorHAnsi"/>
          <w:b/>
          <w:bCs/>
          <w:noProof/>
          <w:szCs w:val="24"/>
        </w:rPr>
        <w:t xml:space="preserve">. </w:t>
      </w:r>
      <w:r w:rsidRPr="0089675D">
        <w:rPr>
          <w:rFonts w:asciiTheme="minorHAnsi" w:hAnsiTheme="minorHAnsi"/>
          <w:b/>
          <w:iCs/>
          <w:noProof/>
          <w:szCs w:val="24"/>
        </w:rPr>
        <w:t>Proposals not meeting the format prescribed herein may not be reviewed.</w:t>
      </w:r>
      <w:r w:rsidR="00FA2938">
        <w:rPr>
          <w:rFonts w:asciiTheme="minorHAnsi" w:hAnsiTheme="minorHAnsi"/>
          <w:b/>
          <w:iCs/>
          <w:noProof/>
          <w:szCs w:val="24"/>
        </w:rPr>
        <w:t xml:space="preserve"> </w:t>
      </w:r>
    </w:p>
    <w:p w:rsidR="002C0274" w:rsidP="00BF254C" w:rsidRDefault="002C0274" w14:paraId="4F3187D3" w14:textId="77777777">
      <w:pPr>
        <w:spacing w:after="0" w:line="240" w:lineRule="auto"/>
        <w:rPr>
          <w:rFonts w:asciiTheme="minorHAnsi" w:hAnsiTheme="minorHAnsi"/>
          <w:b/>
          <w:iCs/>
          <w:noProof/>
          <w:szCs w:val="24"/>
        </w:rPr>
      </w:pPr>
    </w:p>
    <w:p w:rsidRPr="00900C09" w:rsidR="00D969F1" w:rsidP="00BF254C" w:rsidRDefault="00667321" w14:paraId="1EF6A3CA" w14:textId="6E5089BA">
      <w:pPr>
        <w:spacing w:after="0" w:line="240" w:lineRule="auto"/>
        <w:rPr>
          <w:rFonts w:asciiTheme="minorHAnsi" w:hAnsiTheme="minorHAnsi"/>
          <w:b/>
          <w:bCs/>
          <w:noProof/>
          <w:szCs w:val="24"/>
        </w:rPr>
      </w:pPr>
      <w:r w:rsidRPr="00900C09">
        <w:rPr>
          <w:rFonts w:asciiTheme="minorHAnsi" w:hAnsiTheme="minorHAnsi"/>
          <w:b/>
          <w:bCs/>
          <w:noProof/>
          <w:szCs w:val="24"/>
        </w:rPr>
        <w:t xml:space="preserve">This document must include all components described herein and must be submitted in </w:t>
      </w:r>
      <w:r w:rsidR="00547D39">
        <w:rPr>
          <w:rFonts w:asciiTheme="minorHAnsi" w:hAnsiTheme="minorHAnsi"/>
          <w:b/>
          <w:bCs/>
          <w:noProof/>
          <w:szCs w:val="24"/>
        </w:rPr>
        <w:t>PDF or Microsoft Word</w:t>
      </w:r>
      <w:r w:rsidRPr="00900C09">
        <w:rPr>
          <w:rFonts w:asciiTheme="minorHAnsi" w:hAnsiTheme="minorHAnsi"/>
          <w:b/>
          <w:bCs/>
          <w:noProof/>
          <w:szCs w:val="24"/>
        </w:rPr>
        <w:t xml:space="preserve"> formats.</w:t>
      </w:r>
      <w:r w:rsidR="002C0274">
        <w:rPr>
          <w:rFonts w:asciiTheme="minorHAnsi" w:hAnsiTheme="minorHAnsi"/>
          <w:b/>
          <w:bCs/>
          <w:noProof/>
          <w:szCs w:val="24"/>
        </w:rPr>
        <w:t xml:space="preserve"> </w:t>
      </w:r>
      <w:r w:rsidRPr="00900C09">
        <w:rPr>
          <w:rFonts w:asciiTheme="minorHAnsi" w:hAnsiTheme="minorHAnsi"/>
          <w:b/>
          <w:bCs/>
          <w:noProof/>
          <w:szCs w:val="24"/>
        </w:rPr>
        <w:t>All submissions must be written in English</w:t>
      </w:r>
      <w:r w:rsidR="00415409">
        <w:rPr>
          <w:rFonts w:asciiTheme="minorHAnsi" w:hAnsiTheme="minorHAnsi"/>
          <w:b/>
          <w:bCs/>
          <w:noProof/>
          <w:szCs w:val="24"/>
        </w:rPr>
        <w:t>,</w:t>
      </w:r>
      <w:r w:rsidRPr="00900C09">
        <w:rPr>
          <w:rFonts w:asciiTheme="minorHAnsi" w:hAnsiTheme="minorHAnsi"/>
          <w:b/>
          <w:bCs/>
          <w:noProof/>
          <w:szCs w:val="24"/>
        </w:rPr>
        <w:t xml:space="preserve"> and all pages shall be format</w:t>
      </w:r>
      <w:r w:rsidRPr="00900C09" w:rsidR="004F2B2A">
        <w:rPr>
          <w:rFonts w:asciiTheme="minorHAnsi" w:hAnsiTheme="minorHAnsi"/>
          <w:b/>
          <w:bCs/>
          <w:noProof/>
          <w:szCs w:val="24"/>
        </w:rPr>
        <w:t>ted for printing on 8-1/2 by 11-</w:t>
      </w:r>
      <w:r w:rsidRPr="00900C09">
        <w:rPr>
          <w:rFonts w:asciiTheme="minorHAnsi" w:hAnsiTheme="minorHAnsi"/>
          <w:b/>
          <w:bCs/>
          <w:noProof/>
          <w:szCs w:val="24"/>
        </w:rPr>
        <w:t>inch paper with 1-inch margins and font size no smaller than 12</w:t>
      </w:r>
      <w:r w:rsidR="00415409">
        <w:rPr>
          <w:rFonts w:asciiTheme="minorHAnsi" w:hAnsiTheme="minorHAnsi"/>
          <w:b/>
          <w:bCs/>
          <w:noProof/>
          <w:szCs w:val="24"/>
        </w:rPr>
        <w:t>-</w:t>
      </w:r>
      <w:r w:rsidRPr="00900C09">
        <w:rPr>
          <w:rFonts w:asciiTheme="minorHAnsi" w:hAnsiTheme="minorHAnsi"/>
          <w:b/>
          <w:bCs/>
          <w:noProof/>
          <w:szCs w:val="24"/>
        </w:rPr>
        <w:t>point. Font sizes of 8 or 10</w:t>
      </w:r>
      <w:r w:rsidR="00415409">
        <w:rPr>
          <w:rFonts w:asciiTheme="minorHAnsi" w:hAnsiTheme="minorHAnsi"/>
          <w:b/>
          <w:bCs/>
          <w:noProof/>
          <w:szCs w:val="24"/>
        </w:rPr>
        <w:t>-</w:t>
      </w:r>
      <w:r w:rsidRPr="00900C09">
        <w:rPr>
          <w:rFonts w:asciiTheme="minorHAnsi" w:hAnsiTheme="minorHAnsi"/>
          <w:b/>
          <w:bCs/>
          <w:noProof/>
          <w:szCs w:val="24"/>
        </w:rPr>
        <w:t>point may be used for figures, tables, and charts.</w:t>
      </w:r>
    </w:p>
    <w:p w:rsidRPr="00900C09" w:rsidR="00865EA1" w:rsidP="00BF254C" w:rsidRDefault="00865EA1" w14:paraId="39658259" w14:textId="77777777">
      <w:pPr>
        <w:spacing w:after="0" w:line="240" w:lineRule="auto"/>
        <w:rPr>
          <w:rFonts w:asciiTheme="minorHAnsi" w:hAnsiTheme="minorHAnsi"/>
          <w:b/>
          <w:bCs/>
          <w:noProof/>
          <w:szCs w:val="24"/>
        </w:rPr>
      </w:pPr>
    </w:p>
    <w:p w:rsidRPr="00900C09" w:rsidR="00D4225C" w:rsidP="00BF254C" w:rsidRDefault="00D4225C" w14:paraId="05B3AC00" w14:textId="5092D8F5">
      <w:pPr>
        <w:spacing w:after="0" w:line="240" w:lineRule="auto"/>
        <w:rPr>
          <w:rFonts w:asciiTheme="minorHAnsi" w:hAnsiTheme="minorHAnsi"/>
          <w:b/>
          <w:bCs/>
          <w:noProof/>
          <w:szCs w:val="24"/>
        </w:rPr>
      </w:pPr>
      <w:r w:rsidRPr="00900C09">
        <w:rPr>
          <w:rFonts w:asciiTheme="minorHAnsi" w:hAnsiTheme="minorHAnsi"/>
          <w:b/>
          <w:bCs/>
          <w:noProof/>
          <w:szCs w:val="24"/>
        </w:rPr>
        <w:t>Proposers are encouraged to submit concise but descriptive proposals. Specific examples of problems, approaches, or goals are preferred to qualitative generalities. The Government will not consider pages in excess of the page count limitations, as described herein. Proposals with fewer than the maximum number of pages will not be penalized. Additional information not explicitly called for in the Technical and Management Volume must not be submitted with the proposal but may be included as links in the bibliography. Such materials will be considered for the reviewers’ convenience only and not evaluated as part of the proposal.</w:t>
      </w:r>
    </w:p>
    <w:p w:rsidRPr="00D91BC1" w:rsidR="0043046B" w:rsidP="00BF254C" w:rsidRDefault="0043046B" w14:paraId="5542093C" w14:textId="77777777">
      <w:pPr>
        <w:spacing w:after="0" w:line="240" w:lineRule="auto"/>
        <w:rPr>
          <w:rFonts w:asciiTheme="minorHAnsi" w:hAnsiTheme="minorHAnsi"/>
          <w:noProof/>
          <w:szCs w:val="24"/>
        </w:rPr>
      </w:pPr>
    </w:p>
    <w:p w:rsidRPr="00A1532F" w:rsidR="004F2B2A" w:rsidP="004F2B2A" w:rsidRDefault="00BF254C" w14:paraId="64F156F5" w14:textId="6C6E0F1B">
      <w:pPr>
        <w:spacing w:after="0" w:line="240" w:lineRule="auto"/>
        <w:rPr>
          <w:rFonts w:asciiTheme="minorHAnsi" w:hAnsiTheme="minorHAnsi"/>
          <w:noProof/>
          <w:szCs w:val="24"/>
        </w:rPr>
      </w:pPr>
      <w:r w:rsidRPr="00A1532F">
        <w:rPr>
          <w:rFonts w:asciiTheme="minorHAnsi" w:hAnsiTheme="minorHAnsi"/>
          <w:noProof/>
          <w:szCs w:val="24"/>
        </w:rPr>
        <w:t xml:space="preserve">Technical and Management Volumes </w:t>
      </w:r>
      <w:r w:rsidRPr="00A1532F" w:rsidR="00D4225C">
        <w:rPr>
          <w:rFonts w:asciiTheme="minorHAnsi" w:hAnsiTheme="minorHAnsi"/>
          <w:noProof/>
          <w:szCs w:val="24"/>
        </w:rPr>
        <w:t xml:space="preserve">shall not exceed a maximum of </w:t>
      </w:r>
      <w:r w:rsidRPr="00344750" w:rsidR="00344750">
        <w:rPr>
          <w:rFonts w:cs="Calibri"/>
          <w:b/>
          <w:bCs/>
          <w:highlight w:val="yellow"/>
          <w:u w:val="single"/>
        </w:rPr>
        <w:t>20</w:t>
      </w:r>
      <w:r w:rsidRPr="00344750" w:rsidR="00344750">
        <w:rPr>
          <w:rFonts w:asciiTheme="minorHAnsi" w:hAnsiTheme="minorHAnsi"/>
          <w:noProof/>
          <w:szCs w:val="24"/>
        </w:rPr>
        <w:t xml:space="preserve"> </w:t>
      </w:r>
      <w:r w:rsidRPr="00A1532F" w:rsidR="00D4225C">
        <w:rPr>
          <w:rFonts w:asciiTheme="minorHAnsi" w:hAnsiTheme="minorHAnsi"/>
          <w:noProof/>
          <w:szCs w:val="24"/>
        </w:rPr>
        <w:t>pages</w:t>
      </w:r>
      <w:r w:rsidRPr="00A1532F" w:rsidR="00E02D80">
        <w:rPr>
          <w:rFonts w:asciiTheme="minorHAnsi" w:hAnsiTheme="minorHAnsi"/>
          <w:noProof/>
          <w:szCs w:val="24"/>
        </w:rPr>
        <w:t>.</w:t>
      </w:r>
    </w:p>
    <w:p w:rsidRPr="0043046B" w:rsidR="00E02D80" w:rsidP="00E02D80" w:rsidRDefault="00E02D80" w14:paraId="64556227" w14:textId="7259A5C0">
      <w:pPr>
        <w:widowControl w:val="0"/>
        <w:spacing w:after="0" w:line="240" w:lineRule="auto"/>
        <w:rPr>
          <w:rFonts w:eastAsia="Times New Roman" w:asciiTheme="minorHAnsi" w:hAnsiTheme="minorHAnsi"/>
          <w:color w:val="009900"/>
          <w:szCs w:val="24"/>
        </w:rPr>
      </w:pPr>
      <w:r w:rsidRPr="0043046B">
        <w:rPr>
          <w:rFonts w:eastAsia="Times New Roman" w:asciiTheme="minorHAnsi" w:hAnsiTheme="minorHAnsi"/>
          <w:color w:val="009900"/>
          <w:szCs w:val="24"/>
          <w:highlight w:val="yellow"/>
        </w:rPr>
        <w:t xml:space="preserve"> </w:t>
      </w:r>
    </w:p>
    <w:tbl>
      <w:tblPr>
        <w:tblStyle w:val="TableGrid11"/>
        <w:tblW w:w="0" w:type="auto"/>
        <w:tblInd w:w="108" w:type="dxa"/>
        <w:tblLook w:val="04A0" w:firstRow="1" w:lastRow="0" w:firstColumn="1" w:lastColumn="0" w:noHBand="0" w:noVBand="1"/>
      </w:tblPr>
      <w:tblGrid>
        <w:gridCol w:w="4117"/>
        <w:gridCol w:w="4973"/>
      </w:tblGrid>
      <w:tr w:rsidRPr="00A1532F" w:rsidR="00A1532F" w:rsidTr="0018543B" w14:paraId="39939867" w14:textId="77777777">
        <w:tc>
          <w:tcPr>
            <w:tcW w:w="4117" w:type="dxa"/>
          </w:tcPr>
          <w:p w:rsidRPr="0089675D" w:rsidR="00E02D80" w:rsidP="00E02D80" w:rsidRDefault="00E02D80" w14:paraId="3AA36FAC" w14:textId="77777777">
            <w:pPr>
              <w:widowControl w:val="0"/>
              <w:spacing w:after="0" w:line="240" w:lineRule="auto"/>
              <w:jc w:val="center"/>
              <w:rPr>
                <w:rFonts w:asciiTheme="minorHAnsi" w:hAnsiTheme="minorHAnsi"/>
                <w:b/>
                <w:szCs w:val="24"/>
              </w:rPr>
            </w:pPr>
            <w:r w:rsidRPr="0089675D">
              <w:rPr>
                <w:rFonts w:asciiTheme="minorHAnsi" w:hAnsiTheme="minorHAnsi"/>
                <w:b/>
                <w:szCs w:val="24"/>
              </w:rPr>
              <w:t>Page limit includes:</w:t>
            </w:r>
          </w:p>
        </w:tc>
        <w:tc>
          <w:tcPr>
            <w:tcW w:w="4973" w:type="dxa"/>
          </w:tcPr>
          <w:p w:rsidRPr="00A1532F" w:rsidR="00E02D80" w:rsidP="00E02D80" w:rsidRDefault="00E02D80" w14:paraId="2AFFFCD7" w14:textId="77777777">
            <w:pPr>
              <w:widowControl w:val="0"/>
              <w:spacing w:after="0" w:line="240" w:lineRule="auto"/>
              <w:jc w:val="center"/>
              <w:rPr>
                <w:rFonts w:asciiTheme="minorHAnsi" w:hAnsiTheme="minorHAnsi"/>
                <w:b/>
                <w:szCs w:val="24"/>
              </w:rPr>
            </w:pPr>
            <w:r w:rsidRPr="00A1532F">
              <w:rPr>
                <w:rFonts w:asciiTheme="minorHAnsi" w:hAnsiTheme="minorHAnsi"/>
                <w:b/>
                <w:szCs w:val="24"/>
              </w:rPr>
              <w:t>Page limit does NOT include:</w:t>
            </w:r>
          </w:p>
        </w:tc>
      </w:tr>
      <w:tr w:rsidRPr="00A1532F" w:rsidR="00A1532F" w:rsidTr="0018543B" w14:paraId="5BDB3265" w14:textId="77777777">
        <w:trPr>
          <w:trHeight w:val="77"/>
        </w:trPr>
        <w:tc>
          <w:tcPr>
            <w:tcW w:w="4117" w:type="dxa"/>
          </w:tcPr>
          <w:p w:rsidRPr="0089675D" w:rsidR="00E02D80" w:rsidP="00E02D80" w:rsidRDefault="0089675D" w14:paraId="6E4A6827" w14:textId="35AADC61">
            <w:pPr>
              <w:widowControl w:val="0"/>
              <w:spacing w:after="0" w:line="240" w:lineRule="auto"/>
              <w:rPr>
                <w:rFonts w:asciiTheme="minorHAnsi" w:hAnsiTheme="minorHAnsi"/>
                <w:szCs w:val="24"/>
              </w:rPr>
            </w:pPr>
            <w:r w:rsidRPr="0089675D">
              <w:rPr>
                <w:rFonts w:asciiTheme="minorHAnsi" w:hAnsiTheme="minorHAnsi"/>
                <w:szCs w:val="24"/>
              </w:rPr>
              <w:t>Sections 2-7</w:t>
            </w:r>
          </w:p>
        </w:tc>
        <w:tc>
          <w:tcPr>
            <w:tcW w:w="4973" w:type="dxa"/>
          </w:tcPr>
          <w:p w:rsidRPr="00A1532F" w:rsidR="00E02D80" w:rsidP="007A42EA" w:rsidRDefault="007A42EA" w14:paraId="378A9DF9" w14:textId="6EA0B62B">
            <w:pPr>
              <w:widowControl w:val="0"/>
              <w:spacing w:after="0" w:line="240" w:lineRule="auto"/>
              <w:ind w:left="176"/>
              <w:rPr>
                <w:rFonts w:asciiTheme="minorHAnsi" w:hAnsiTheme="minorHAnsi"/>
                <w:szCs w:val="24"/>
              </w:rPr>
            </w:pPr>
            <w:r w:rsidRPr="00A1532F">
              <w:rPr>
                <w:rFonts w:asciiTheme="minorHAnsi" w:hAnsiTheme="minorHAnsi"/>
                <w:szCs w:val="24"/>
              </w:rPr>
              <w:t xml:space="preserve">Cover Sheet </w:t>
            </w:r>
          </w:p>
        </w:tc>
      </w:tr>
      <w:tr w:rsidRPr="00A1532F" w:rsidR="0089675D" w:rsidTr="0018543B" w14:paraId="359C3830" w14:textId="77777777">
        <w:tc>
          <w:tcPr>
            <w:tcW w:w="4117" w:type="dxa"/>
          </w:tcPr>
          <w:p w:rsidRPr="00A1532F" w:rsidR="0089675D" w:rsidP="0089675D" w:rsidRDefault="0089675D" w14:paraId="300A5469" w14:textId="7BE80D94">
            <w:pPr>
              <w:widowControl w:val="0"/>
              <w:spacing w:after="0" w:line="240" w:lineRule="auto"/>
              <w:rPr>
                <w:rFonts w:asciiTheme="minorHAnsi" w:hAnsiTheme="minorHAnsi"/>
                <w:szCs w:val="24"/>
              </w:rPr>
            </w:pPr>
            <w:r w:rsidRPr="00A1532F">
              <w:rPr>
                <w:rFonts w:asciiTheme="minorHAnsi" w:hAnsiTheme="minorHAnsi"/>
                <w:szCs w:val="24"/>
              </w:rPr>
              <w:t>Technical figures, tables, charts</w:t>
            </w:r>
          </w:p>
        </w:tc>
        <w:tc>
          <w:tcPr>
            <w:tcW w:w="4973" w:type="dxa"/>
          </w:tcPr>
          <w:p w:rsidRPr="00A1532F" w:rsidR="0089675D" w:rsidP="0089675D" w:rsidRDefault="0089675D" w14:paraId="175511E5" w14:textId="51E3E707">
            <w:pPr>
              <w:widowControl w:val="0"/>
              <w:spacing w:after="0" w:line="240" w:lineRule="auto"/>
              <w:ind w:left="162"/>
              <w:rPr>
                <w:rFonts w:asciiTheme="minorHAnsi" w:hAnsiTheme="minorHAnsi"/>
                <w:szCs w:val="24"/>
              </w:rPr>
            </w:pPr>
            <w:r w:rsidRPr="00A1532F">
              <w:rPr>
                <w:rFonts w:asciiTheme="minorHAnsi" w:hAnsiTheme="minorHAnsi"/>
                <w:szCs w:val="24"/>
              </w:rPr>
              <w:t>Official transmittal letter</w:t>
            </w:r>
            <w:r>
              <w:rPr>
                <w:rFonts w:asciiTheme="minorHAnsi" w:hAnsiTheme="minorHAnsi"/>
                <w:szCs w:val="24"/>
              </w:rPr>
              <w:t xml:space="preserve"> (Section 1)</w:t>
            </w:r>
          </w:p>
        </w:tc>
      </w:tr>
      <w:tr w:rsidRPr="00A1532F" w:rsidR="0089675D" w:rsidTr="0018543B" w14:paraId="1198D9A8" w14:textId="77777777">
        <w:tc>
          <w:tcPr>
            <w:tcW w:w="4117" w:type="dxa"/>
            <w:vMerge w:val="restart"/>
          </w:tcPr>
          <w:p w:rsidRPr="00A1532F" w:rsidR="0089675D" w:rsidP="0089675D" w:rsidRDefault="0089675D" w14:paraId="03293DD6" w14:textId="2FF869A3">
            <w:pPr>
              <w:widowControl w:val="0"/>
              <w:spacing w:after="0" w:line="240" w:lineRule="auto"/>
              <w:rPr>
                <w:rFonts w:asciiTheme="minorHAnsi" w:hAnsiTheme="minorHAnsi"/>
                <w:szCs w:val="24"/>
              </w:rPr>
            </w:pPr>
          </w:p>
        </w:tc>
        <w:tc>
          <w:tcPr>
            <w:tcW w:w="4973" w:type="dxa"/>
          </w:tcPr>
          <w:p w:rsidRPr="00A1532F" w:rsidR="0089675D" w:rsidP="0089675D" w:rsidRDefault="0089675D" w14:paraId="6035F8DB" w14:textId="2F22DF52">
            <w:pPr>
              <w:widowControl w:val="0"/>
              <w:spacing w:after="0" w:line="240" w:lineRule="auto"/>
              <w:ind w:left="162"/>
              <w:rPr>
                <w:rFonts w:asciiTheme="minorHAnsi" w:hAnsiTheme="minorHAnsi"/>
                <w:szCs w:val="24"/>
              </w:rPr>
            </w:pPr>
            <w:r w:rsidRPr="00A1532F">
              <w:rPr>
                <w:rFonts w:asciiTheme="minorHAnsi" w:hAnsiTheme="minorHAnsi"/>
                <w:szCs w:val="24"/>
              </w:rPr>
              <w:t>Table of Contents</w:t>
            </w:r>
          </w:p>
        </w:tc>
      </w:tr>
      <w:tr w:rsidRPr="00A1532F" w:rsidR="00A1532F" w:rsidTr="0018543B" w14:paraId="6DDCC53F" w14:textId="77777777">
        <w:tc>
          <w:tcPr>
            <w:tcW w:w="4117" w:type="dxa"/>
            <w:vMerge/>
          </w:tcPr>
          <w:p w:rsidRPr="00A1532F" w:rsidR="00BF23FF" w:rsidP="00B75EC5" w:rsidRDefault="00BF23FF" w14:paraId="2FE2C252" w14:textId="2A2D6C9E">
            <w:pPr>
              <w:widowControl w:val="0"/>
              <w:spacing w:after="0" w:line="240" w:lineRule="auto"/>
              <w:rPr>
                <w:rFonts w:asciiTheme="minorHAnsi" w:hAnsiTheme="minorHAnsi"/>
                <w:szCs w:val="24"/>
              </w:rPr>
            </w:pPr>
          </w:p>
        </w:tc>
        <w:tc>
          <w:tcPr>
            <w:tcW w:w="4973" w:type="dxa"/>
          </w:tcPr>
          <w:p w:rsidRPr="00A1532F" w:rsidR="00BF23FF" w:rsidP="00E02D80" w:rsidRDefault="0089675D" w14:paraId="294597C9" w14:textId="27587E2B">
            <w:pPr>
              <w:widowControl w:val="0"/>
              <w:spacing w:after="0" w:line="240" w:lineRule="auto"/>
              <w:ind w:left="176"/>
              <w:rPr>
                <w:rFonts w:asciiTheme="minorHAnsi" w:hAnsiTheme="minorHAnsi"/>
                <w:szCs w:val="24"/>
              </w:rPr>
            </w:pPr>
            <w:r>
              <w:rPr>
                <w:rFonts w:asciiTheme="minorHAnsi" w:hAnsiTheme="minorHAnsi"/>
                <w:szCs w:val="24"/>
              </w:rPr>
              <w:t>Sections 8-15</w:t>
            </w:r>
          </w:p>
        </w:tc>
      </w:tr>
      <w:tr w:rsidRPr="00A1532F" w:rsidR="00A1532F" w:rsidTr="0018543B" w14:paraId="183FAC94" w14:textId="77777777">
        <w:tc>
          <w:tcPr>
            <w:tcW w:w="4117" w:type="dxa"/>
            <w:vMerge/>
          </w:tcPr>
          <w:p w:rsidRPr="00A1532F" w:rsidR="00503F78" w:rsidP="00E02D80" w:rsidRDefault="00503F78" w14:paraId="59A4F6F7" w14:textId="77777777">
            <w:pPr>
              <w:widowControl w:val="0"/>
              <w:spacing w:after="0" w:line="240" w:lineRule="auto"/>
              <w:ind w:left="176"/>
              <w:rPr>
                <w:rFonts w:asciiTheme="minorHAnsi" w:hAnsiTheme="minorHAnsi"/>
                <w:szCs w:val="24"/>
              </w:rPr>
            </w:pPr>
          </w:p>
        </w:tc>
        <w:tc>
          <w:tcPr>
            <w:tcW w:w="4973" w:type="dxa"/>
          </w:tcPr>
          <w:p w:rsidRPr="00A1532F" w:rsidR="00503F78" w:rsidP="00503F78" w:rsidRDefault="00503F78" w14:paraId="28A33547" w14:textId="19C00C26">
            <w:pPr>
              <w:widowControl w:val="0"/>
              <w:spacing w:after="0" w:line="240" w:lineRule="auto"/>
              <w:ind w:left="176"/>
              <w:rPr>
                <w:rFonts w:asciiTheme="minorHAnsi" w:hAnsiTheme="minorHAnsi"/>
                <w:szCs w:val="24"/>
              </w:rPr>
            </w:pPr>
            <w:r w:rsidRPr="00A1532F">
              <w:rPr>
                <w:rFonts w:asciiTheme="minorHAnsi" w:hAnsiTheme="minorHAnsi"/>
                <w:szCs w:val="24"/>
              </w:rPr>
              <w:t>Resumes</w:t>
            </w:r>
            <w:r w:rsidR="00ED626C">
              <w:rPr>
                <w:rFonts w:asciiTheme="minorHAnsi" w:hAnsiTheme="minorHAnsi"/>
                <w:szCs w:val="24"/>
              </w:rPr>
              <w:t xml:space="preserve"> (Optional)</w:t>
            </w:r>
          </w:p>
        </w:tc>
      </w:tr>
      <w:tr w:rsidRPr="00A1532F" w:rsidR="00A1532F" w:rsidTr="0018543B" w14:paraId="6ACEE29A" w14:textId="77777777">
        <w:tc>
          <w:tcPr>
            <w:tcW w:w="4117" w:type="dxa"/>
            <w:vMerge/>
          </w:tcPr>
          <w:p w:rsidRPr="00A1532F" w:rsidR="00503F78" w:rsidP="00E02D80" w:rsidRDefault="00503F78" w14:paraId="2BF4FC1F" w14:textId="77777777">
            <w:pPr>
              <w:widowControl w:val="0"/>
              <w:spacing w:after="0" w:line="240" w:lineRule="auto"/>
              <w:ind w:left="176"/>
              <w:rPr>
                <w:rFonts w:asciiTheme="minorHAnsi" w:hAnsiTheme="minorHAnsi"/>
                <w:szCs w:val="24"/>
              </w:rPr>
            </w:pPr>
          </w:p>
        </w:tc>
        <w:tc>
          <w:tcPr>
            <w:tcW w:w="4973" w:type="dxa"/>
          </w:tcPr>
          <w:p w:rsidRPr="00A1532F" w:rsidR="00503F78" w:rsidP="00503F78" w:rsidRDefault="00503F78" w14:paraId="7078F153" w14:textId="35A26DA9">
            <w:pPr>
              <w:widowControl w:val="0"/>
              <w:spacing w:after="0" w:line="240" w:lineRule="auto"/>
              <w:ind w:left="176"/>
              <w:rPr>
                <w:rFonts w:asciiTheme="minorHAnsi" w:hAnsiTheme="minorHAnsi"/>
                <w:szCs w:val="24"/>
              </w:rPr>
            </w:pPr>
            <w:r w:rsidRPr="00A1532F">
              <w:rPr>
                <w:rFonts w:asciiTheme="minorHAnsi" w:hAnsiTheme="minorHAnsi"/>
                <w:szCs w:val="24"/>
              </w:rPr>
              <w:t>References</w:t>
            </w:r>
            <w:r w:rsidRPr="00A1532F" w:rsidR="007A42EA">
              <w:rPr>
                <w:rFonts w:asciiTheme="minorHAnsi" w:hAnsiTheme="minorHAnsi"/>
                <w:szCs w:val="24"/>
              </w:rPr>
              <w:t>/Bibliography (Optional)</w:t>
            </w:r>
          </w:p>
        </w:tc>
      </w:tr>
      <w:tr w:rsidRPr="00A1532F" w:rsidR="00A1532F" w:rsidTr="0018543B" w14:paraId="2517A3BD" w14:textId="77777777">
        <w:tc>
          <w:tcPr>
            <w:tcW w:w="4117" w:type="dxa"/>
            <w:vMerge/>
          </w:tcPr>
          <w:p w:rsidRPr="00A1532F" w:rsidR="00503F78" w:rsidP="00E02D80" w:rsidRDefault="00503F78" w14:paraId="3CF43FA1" w14:textId="77777777">
            <w:pPr>
              <w:widowControl w:val="0"/>
              <w:spacing w:after="0" w:line="240" w:lineRule="auto"/>
              <w:ind w:left="176"/>
              <w:rPr>
                <w:rFonts w:asciiTheme="minorHAnsi" w:hAnsiTheme="minorHAnsi"/>
                <w:szCs w:val="24"/>
              </w:rPr>
            </w:pPr>
          </w:p>
        </w:tc>
        <w:tc>
          <w:tcPr>
            <w:tcW w:w="4973" w:type="dxa"/>
          </w:tcPr>
          <w:p w:rsidRPr="00A1532F" w:rsidR="00503F78" w:rsidP="007A42EA" w:rsidRDefault="00503F78" w14:paraId="0139E520" w14:textId="0FD80451">
            <w:pPr>
              <w:widowControl w:val="0"/>
              <w:spacing w:after="0" w:line="240" w:lineRule="auto"/>
              <w:ind w:left="176"/>
              <w:rPr>
                <w:rFonts w:asciiTheme="minorHAnsi" w:hAnsiTheme="minorHAnsi"/>
                <w:szCs w:val="24"/>
              </w:rPr>
            </w:pPr>
            <w:r w:rsidRPr="00A1532F">
              <w:rPr>
                <w:rFonts w:asciiTheme="minorHAnsi" w:hAnsiTheme="minorHAnsi"/>
                <w:szCs w:val="24"/>
              </w:rPr>
              <w:t>Technical Papers</w:t>
            </w:r>
            <w:r w:rsidRPr="00A1532F" w:rsidR="007A42EA">
              <w:rPr>
                <w:rFonts w:asciiTheme="minorHAnsi" w:hAnsiTheme="minorHAnsi"/>
                <w:szCs w:val="24"/>
              </w:rPr>
              <w:t xml:space="preserve"> (</w:t>
            </w:r>
            <w:r w:rsidR="00ED626C">
              <w:rPr>
                <w:rFonts w:asciiTheme="minorHAnsi" w:hAnsiTheme="minorHAnsi"/>
                <w:szCs w:val="24"/>
              </w:rPr>
              <w:t>Optional</w:t>
            </w:r>
            <w:r w:rsidR="0089675D">
              <w:rPr>
                <w:rFonts w:asciiTheme="minorHAnsi" w:hAnsiTheme="minorHAnsi"/>
                <w:szCs w:val="24"/>
              </w:rPr>
              <w:t>, no more than 3</w:t>
            </w:r>
            <w:r w:rsidRPr="00A1532F" w:rsidR="007A42EA">
              <w:rPr>
                <w:rFonts w:asciiTheme="minorHAnsi" w:hAnsiTheme="minorHAnsi"/>
                <w:szCs w:val="24"/>
              </w:rPr>
              <w:t>)</w:t>
            </w:r>
          </w:p>
        </w:tc>
      </w:tr>
    </w:tbl>
    <w:p w:rsidRPr="00E50BF3" w:rsidR="00E02D80" w:rsidP="00E02D80" w:rsidRDefault="00E02D80" w14:paraId="1958814B" w14:textId="77777777">
      <w:pPr>
        <w:widowControl w:val="0"/>
        <w:spacing w:after="0" w:line="240" w:lineRule="auto"/>
        <w:ind w:left="270"/>
        <w:rPr>
          <w:rFonts w:eastAsia="Times New Roman" w:asciiTheme="minorHAnsi" w:hAnsiTheme="minorHAnsi"/>
          <w:color w:val="009900"/>
          <w:szCs w:val="24"/>
        </w:rPr>
      </w:pPr>
    </w:p>
    <w:p w:rsidR="004F2B2A" w:rsidRDefault="009C0F35" w14:paraId="72C7F2CB" w14:textId="203B9F99">
      <w:pPr>
        <w:spacing w:after="0" w:line="240" w:lineRule="auto"/>
        <w:rPr>
          <w:rFonts w:eastAsia="Times New Roman" w:asciiTheme="minorHAnsi" w:hAnsiTheme="minorHAnsi" w:cstheme="minorHAnsi"/>
          <w:szCs w:val="24"/>
        </w:rPr>
      </w:pPr>
      <w:r>
        <w:rPr>
          <w:rFonts w:asciiTheme="minorHAnsi" w:hAnsiTheme="minorHAnsi" w:cstheme="minorHAnsi"/>
          <w:szCs w:val="24"/>
        </w:rPr>
        <w:t>Proposals</w:t>
      </w:r>
      <w:r w:rsidRPr="00615F10" w:rsidR="00900C09">
        <w:rPr>
          <w:rFonts w:asciiTheme="minorHAnsi" w:hAnsiTheme="minorHAnsi" w:cstheme="minorHAnsi"/>
          <w:szCs w:val="24"/>
        </w:rPr>
        <w:t xml:space="preserve"> must be submitted per the instructions outlined herein </w:t>
      </w:r>
      <w:r w:rsidRPr="00615F10" w:rsidR="00900C09">
        <w:rPr>
          <w:rFonts w:asciiTheme="minorHAnsi" w:hAnsiTheme="minorHAnsi" w:cstheme="minorHAnsi"/>
          <w:i/>
          <w:iCs/>
          <w:szCs w:val="24"/>
        </w:rPr>
        <w:t xml:space="preserve">and received by DARPA </w:t>
      </w:r>
      <w:r w:rsidRPr="00615F10" w:rsidR="00900C09">
        <w:rPr>
          <w:rFonts w:asciiTheme="minorHAnsi" w:hAnsiTheme="minorHAnsi" w:cstheme="minorHAnsi"/>
          <w:szCs w:val="24"/>
        </w:rPr>
        <w:t>no later</w:t>
      </w:r>
      <w:r w:rsidR="00900C09">
        <w:rPr>
          <w:rFonts w:asciiTheme="minorHAnsi" w:hAnsiTheme="minorHAnsi" w:cstheme="minorHAnsi"/>
          <w:szCs w:val="24"/>
        </w:rPr>
        <w:t xml:space="preserve"> </w:t>
      </w:r>
      <w:r w:rsidRPr="00615F10" w:rsidR="00900C09">
        <w:rPr>
          <w:rFonts w:asciiTheme="minorHAnsi" w:hAnsiTheme="minorHAnsi" w:cstheme="minorHAnsi"/>
          <w:szCs w:val="24"/>
        </w:rPr>
        <w:t xml:space="preserve">than the due date and time listed in </w:t>
      </w:r>
      <w:r w:rsidR="007A20F5">
        <w:rPr>
          <w:rFonts w:asciiTheme="minorHAnsi" w:hAnsiTheme="minorHAnsi" w:cstheme="minorHAnsi"/>
          <w:szCs w:val="24"/>
        </w:rPr>
        <w:t xml:space="preserve">the </w:t>
      </w:r>
      <w:r w:rsidRPr="00615F10" w:rsidR="00900C09">
        <w:rPr>
          <w:rFonts w:asciiTheme="minorHAnsi" w:hAnsiTheme="minorHAnsi" w:cstheme="minorHAnsi"/>
          <w:szCs w:val="24"/>
        </w:rPr>
        <w:t>Overview Information</w:t>
      </w:r>
      <w:r w:rsidR="007A20F5">
        <w:rPr>
          <w:rFonts w:asciiTheme="minorHAnsi" w:hAnsiTheme="minorHAnsi" w:cstheme="minorHAnsi"/>
          <w:szCs w:val="24"/>
        </w:rPr>
        <w:t xml:space="preserve"> section</w:t>
      </w:r>
      <w:r w:rsidRPr="00615F10" w:rsidR="00900C09">
        <w:rPr>
          <w:rFonts w:asciiTheme="minorHAnsi" w:hAnsiTheme="minorHAnsi" w:cstheme="minorHAnsi"/>
          <w:szCs w:val="24"/>
        </w:rPr>
        <w:t xml:space="preserve">. </w:t>
      </w:r>
      <w:r>
        <w:rPr>
          <w:rFonts w:asciiTheme="minorHAnsi" w:hAnsiTheme="minorHAnsi" w:cstheme="minorHAnsi"/>
          <w:szCs w:val="24"/>
        </w:rPr>
        <w:t>Proposals</w:t>
      </w:r>
      <w:r w:rsidRPr="00615F10" w:rsidR="00900C09">
        <w:rPr>
          <w:rFonts w:asciiTheme="minorHAnsi" w:hAnsiTheme="minorHAnsi" w:cstheme="minorHAnsi"/>
          <w:szCs w:val="24"/>
        </w:rPr>
        <w:t xml:space="preserve"> received </w:t>
      </w:r>
      <w:r w:rsidRPr="00DD6BDE" w:rsidR="00900C09">
        <w:rPr>
          <w:rFonts w:asciiTheme="minorHAnsi" w:hAnsiTheme="minorHAnsi" w:cstheme="minorHAnsi"/>
          <w:szCs w:val="24"/>
        </w:rPr>
        <w:t>after this time and date may not be reviewed</w:t>
      </w:r>
      <w:r w:rsidRPr="00DD6BDE" w:rsidR="00900C09">
        <w:rPr>
          <w:rFonts w:eastAsia="Times New Roman" w:asciiTheme="minorHAnsi" w:hAnsiTheme="minorHAnsi" w:cstheme="minorHAnsi"/>
          <w:szCs w:val="24"/>
        </w:rPr>
        <w:t xml:space="preserve">. </w:t>
      </w:r>
    </w:p>
    <w:p w:rsidR="00BF0F2F" w:rsidRDefault="00BF0F2F" w14:paraId="7CFBD959" w14:textId="77777777">
      <w:pPr>
        <w:spacing w:after="0" w:line="240" w:lineRule="auto"/>
        <w:rPr>
          <w:rFonts w:eastAsia="Times New Roman" w:asciiTheme="minorHAnsi" w:hAnsiTheme="minorHAnsi" w:cstheme="minorHAnsi"/>
          <w:szCs w:val="24"/>
        </w:rPr>
      </w:pPr>
    </w:p>
    <w:p w:rsidR="00BF0F2F" w:rsidRDefault="00BF0F2F" w14:paraId="0591A49C" w14:textId="77777777">
      <w:pPr>
        <w:spacing w:after="0" w:line="240" w:lineRule="auto"/>
        <w:rPr>
          <w:rFonts w:eastAsia="Times New Roman" w:asciiTheme="minorHAnsi" w:hAnsiTheme="minorHAnsi" w:cstheme="minorHAnsi"/>
          <w:szCs w:val="24"/>
        </w:rPr>
      </w:pPr>
    </w:p>
    <w:p w:rsidR="00BF0F2F" w:rsidRDefault="00BF0F2F" w14:paraId="25896C0D" w14:textId="77777777">
      <w:pPr>
        <w:spacing w:after="0" w:line="240" w:lineRule="auto"/>
        <w:rPr>
          <w:rFonts w:eastAsia="Times New Roman" w:asciiTheme="minorHAnsi" w:hAnsiTheme="minorHAnsi" w:cstheme="minorHAnsi"/>
          <w:szCs w:val="24"/>
        </w:rPr>
      </w:pPr>
    </w:p>
    <w:p w:rsidR="00BF0F2F" w:rsidRDefault="00BF0F2F" w14:paraId="6519AADE" w14:textId="77777777">
      <w:pPr>
        <w:spacing w:after="0" w:line="240" w:lineRule="auto"/>
        <w:rPr>
          <w:rFonts w:eastAsia="Times New Roman" w:asciiTheme="minorHAnsi" w:hAnsiTheme="minorHAnsi" w:cstheme="minorHAnsi"/>
          <w:szCs w:val="24"/>
        </w:rPr>
      </w:pPr>
    </w:p>
    <w:p w:rsidR="00BF0F2F" w:rsidRDefault="00BF0F2F" w14:paraId="46471787" w14:textId="77777777">
      <w:pPr>
        <w:spacing w:after="0" w:line="240" w:lineRule="auto"/>
        <w:rPr>
          <w:rFonts w:eastAsia="Times New Roman" w:asciiTheme="minorHAnsi" w:hAnsiTheme="minorHAnsi" w:cstheme="minorHAnsi"/>
          <w:szCs w:val="24"/>
        </w:rPr>
      </w:pPr>
    </w:p>
    <w:p w:rsidR="00BF0F2F" w:rsidRDefault="00BF0F2F" w14:paraId="558DB58F" w14:textId="77777777">
      <w:pPr>
        <w:spacing w:after="0" w:line="240" w:lineRule="auto"/>
        <w:rPr>
          <w:rFonts w:eastAsia="Times New Roman" w:asciiTheme="minorHAnsi" w:hAnsiTheme="minorHAnsi" w:cstheme="minorHAnsi"/>
          <w:szCs w:val="24"/>
        </w:rPr>
      </w:pPr>
    </w:p>
    <w:p w:rsidR="002C7AFD" w:rsidRDefault="002C7AFD" w14:paraId="0152B2A7" w14:textId="77777777">
      <w:pPr>
        <w:spacing w:after="0" w:line="240" w:lineRule="auto"/>
        <w:rPr>
          <w:rFonts w:eastAsia="Times New Roman" w:asciiTheme="minorHAnsi" w:hAnsiTheme="minorHAnsi" w:cstheme="minorHAnsi"/>
          <w:szCs w:val="24"/>
        </w:rPr>
      </w:pPr>
    </w:p>
    <w:p w:rsidR="007A20F5" w:rsidP="00561EB4" w:rsidRDefault="007A20F5" w14:paraId="02824B11" w14:textId="61E67C64">
      <w:pPr>
        <w:pStyle w:val="BodyText"/>
        <w:widowControl w:val="0"/>
        <w:spacing w:after="0"/>
        <w:jc w:val="center"/>
        <w:rPr>
          <w:rFonts w:asciiTheme="minorHAnsi" w:hAnsiTheme="minorHAnsi"/>
          <w:b/>
          <w:noProof/>
          <w:szCs w:val="24"/>
        </w:rPr>
      </w:pPr>
      <w:r>
        <w:rPr>
          <w:rFonts w:asciiTheme="minorHAnsi" w:hAnsiTheme="minorHAnsi"/>
          <w:b/>
          <w:noProof/>
          <w:szCs w:val="24"/>
        </w:rPr>
        <w:t xml:space="preserve">COVER SHEET </w:t>
      </w:r>
    </w:p>
    <w:p w:rsidR="00D4225C" w:rsidP="00561EB4" w:rsidRDefault="00503F78" w14:paraId="1E62B976" w14:textId="19C054CF">
      <w:pPr>
        <w:pStyle w:val="BodyText"/>
        <w:widowControl w:val="0"/>
        <w:spacing w:after="0"/>
        <w:jc w:val="center"/>
        <w:rPr>
          <w:rFonts w:asciiTheme="minorHAnsi" w:hAnsiTheme="minorHAnsi"/>
          <w:b/>
          <w:noProof/>
          <w:szCs w:val="24"/>
        </w:rPr>
      </w:pPr>
      <w:r w:rsidRPr="00A1532F">
        <w:rPr>
          <w:rFonts w:asciiTheme="minorHAnsi" w:hAnsiTheme="minorHAnsi"/>
          <w:b/>
          <w:noProof/>
          <w:szCs w:val="24"/>
        </w:rPr>
        <w:t>[</w:t>
      </w:r>
      <w:r w:rsidRPr="00A1532F" w:rsidR="0096524D">
        <w:rPr>
          <w:rFonts w:asciiTheme="minorHAnsi" w:hAnsiTheme="minorHAnsi"/>
          <w:b/>
          <w:noProof/>
          <w:szCs w:val="24"/>
        </w:rPr>
        <w:t>PRIME ORGANIZATION</w:t>
      </w:r>
      <w:r w:rsidRPr="00A1532F">
        <w:rPr>
          <w:rFonts w:asciiTheme="minorHAnsi" w:hAnsiTheme="minorHAnsi"/>
          <w:b/>
          <w:noProof/>
          <w:szCs w:val="24"/>
        </w:rPr>
        <w:t xml:space="preserve"> LOGO]</w:t>
      </w:r>
    </w:p>
    <w:p w:rsidRPr="00A1532F" w:rsidR="006553E4" w:rsidP="00561EB4" w:rsidRDefault="006553E4" w14:paraId="138F5BE8" w14:textId="77777777">
      <w:pPr>
        <w:pStyle w:val="BodyText"/>
        <w:widowControl w:val="0"/>
        <w:spacing w:after="0"/>
        <w:jc w:val="center"/>
        <w:rPr>
          <w:rFonts w:asciiTheme="minorHAnsi" w:hAnsiTheme="minorHAnsi"/>
          <w:b/>
          <w:noProof/>
          <w:szCs w:val="24"/>
        </w:rPr>
      </w:pPr>
    </w:p>
    <w:tbl>
      <w:tblPr>
        <w:tblW w:w="10080" w:type="dxa"/>
        <w:tblInd w:w="-27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4140"/>
        <w:gridCol w:w="5940"/>
      </w:tblGrid>
      <w:tr w:rsidRPr="00ED626C" w:rsidR="00810D81" w:rsidTr="00883836" w14:paraId="3427ACAB" w14:textId="77777777">
        <w:tc>
          <w:tcPr>
            <w:tcW w:w="4140" w:type="dxa"/>
            <w:vAlign w:val="center"/>
          </w:tcPr>
          <w:p w:rsidRPr="00ED626C" w:rsidR="00810D81" w:rsidP="00B61978" w:rsidRDefault="00810D81" w14:paraId="0CC5A53B" w14:textId="77777777">
            <w:pPr>
              <w:pStyle w:val="BodyText"/>
              <w:widowControl w:val="0"/>
              <w:spacing w:after="0"/>
              <w:rPr>
                <w:rStyle w:val="StyleBold"/>
                <w:rFonts w:asciiTheme="minorHAnsi" w:hAnsiTheme="minorHAnsi" w:cstheme="minorHAnsi"/>
                <w:sz w:val="22"/>
              </w:rPr>
            </w:pPr>
            <w:r w:rsidRPr="00ED626C">
              <w:rPr>
                <w:rStyle w:val="StyleBold"/>
                <w:rFonts w:asciiTheme="minorHAnsi" w:hAnsiTheme="minorHAnsi" w:cstheme="minorHAnsi"/>
                <w:sz w:val="22"/>
              </w:rPr>
              <w:t xml:space="preserve">Proposal </w:t>
            </w:r>
            <w:r w:rsidRPr="00ED626C">
              <w:rPr>
                <w:rFonts w:asciiTheme="minorHAnsi" w:hAnsiTheme="minorHAnsi" w:cstheme="minorHAnsi"/>
                <w:b/>
                <w:sz w:val="22"/>
              </w:rPr>
              <w:t>Title</w:t>
            </w:r>
          </w:p>
        </w:tc>
        <w:tc>
          <w:tcPr>
            <w:tcW w:w="5940" w:type="dxa"/>
          </w:tcPr>
          <w:p w:rsidRPr="00ED626C" w:rsidR="00810D81" w:rsidP="00B61978" w:rsidRDefault="00810D81" w14:paraId="15608DAC" w14:textId="77777777">
            <w:pPr>
              <w:pStyle w:val="NoSpacing"/>
              <w:rPr>
                <w:rFonts w:asciiTheme="minorHAnsi" w:hAnsiTheme="minorHAnsi" w:cstheme="minorHAnsi"/>
                <w:sz w:val="22"/>
              </w:rPr>
            </w:pPr>
          </w:p>
        </w:tc>
      </w:tr>
      <w:tr w:rsidRPr="00ED626C" w:rsidR="00810D81" w:rsidTr="00883836" w14:paraId="527B9972" w14:textId="77777777">
        <w:tc>
          <w:tcPr>
            <w:tcW w:w="4140" w:type="dxa"/>
            <w:vAlign w:val="center"/>
          </w:tcPr>
          <w:p w:rsidRPr="00ED626C" w:rsidR="00810D81" w:rsidP="00B61978" w:rsidRDefault="00810D81" w14:paraId="7117E3E6" w14:textId="77777777">
            <w:pPr>
              <w:pStyle w:val="BodyText"/>
              <w:widowControl w:val="0"/>
              <w:spacing w:after="0"/>
              <w:rPr>
                <w:rStyle w:val="StyleBold"/>
                <w:rFonts w:asciiTheme="minorHAnsi" w:hAnsiTheme="minorHAnsi" w:cstheme="minorHAnsi"/>
                <w:sz w:val="22"/>
              </w:rPr>
            </w:pPr>
            <w:r w:rsidRPr="00ED626C">
              <w:rPr>
                <w:rStyle w:val="StyleBold"/>
                <w:rFonts w:asciiTheme="minorHAnsi" w:hAnsiTheme="minorHAnsi" w:cstheme="minorHAnsi"/>
                <w:sz w:val="22"/>
              </w:rPr>
              <w:t>Proposer Organization</w:t>
            </w:r>
          </w:p>
        </w:tc>
        <w:tc>
          <w:tcPr>
            <w:tcW w:w="5940" w:type="dxa"/>
          </w:tcPr>
          <w:p w:rsidRPr="00ED626C" w:rsidR="00810D81" w:rsidP="00B61978" w:rsidRDefault="00810D81" w14:paraId="3C8EEF35" w14:textId="77777777">
            <w:pPr>
              <w:pStyle w:val="NoSpacing"/>
              <w:rPr>
                <w:rFonts w:asciiTheme="minorHAnsi" w:hAnsiTheme="minorHAnsi" w:cstheme="minorHAnsi"/>
                <w:sz w:val="22"/>
              </w:rPr>
            </w:pPr>
          </w:p>
        </w:tc>
      </w:tr>
      <w:tr w:rsidRPr="00ED626C" w:rsidR="00900C09" w:rsidTr="00883836" w14:paraId="2766A580" w14:textId="77777777">
        <w:tc>
          <w:tcPr>
            <w:tcW w:w="4140" w:type="dxa"/>
            <w:vAlign w:val="center"/>
          </w:tcPr>
          <w:p w:rsidRPr="00ED626C" w:rsidR="00900C09" w:rsidP="00B61978" w:rsidRDefault="00900C09" w14:paraId="6ABA9868" w14:textId="4D9529E4">
            <w:pPr>
              <w:pStyle w:val="BodyText"/>
              <w:widowControl w:val="0"/>
              <w:spacing w:after="0"/>
              <w:rPr>
                <w:rStyle w:val="StyleBold"/>
                <w:rFonts w:asciiTheme="minorHAnsi" w:hAnsiTheme="minorHAnsi" w:cstheme="minorHAnsi"/>
                <w:sz w:val="22"/>
              </w:rPr>
            </w:pPr>
            <w:r w:rsidRPr="00ED626C">
              <w:rPr>
                <w:rStyle w:val="StyleBold"/>
                <w:rFonts w:asciiTheme="minorHAnsi" w:hAnsiTheme="minorHAnsi" w:cstheme="minorHAnsi"/>
                <w:sz w:val="22"/>
              </w:rPr>
              <w:t>Type of Organization</w:t>
            </w:r>
          </w:p>
        </w:tc>
        <w:tc>
          <w:tcPr>
            <w:tcW w:w="5940" w:type="dxa"/>
          </w:tcPr>
          <w:p w:rsidRPr="00ED626C" w:rsidR="00900C09" w:rsidP="00B61978" w:rsidRDefault="00900C09" w14:paraId="1375C080" w14:textId="2C9A0686">
            <w:pPr>
              <w:pStyle w:val="NoSpacing"/>
              <w:rPr>
                <w:rFonts w:asciiTheme="minorHAnsi" w:hAnsiTheme="minorHAnsi" w:cstheme="minorHAnsi"/>
                <w:sz w:val="22"/>
              </w:rPr>
            </w:pPr>
            <w:r w:rsidRPr="00ED626C">
              <w:rPr>
                <w:rStyle w:val="StyleBold"/>
                <w:rFonts w:asciiTheme="minorHAnsi" w:hAnsiTheme="minorHAnsi" w:cstheme="minorHAnsi"/>
                <w:sz w:val="22"/>
              </w:rPr>
              <w:t xml:space="preserve">Choose all that apply: </w:t>
            </w:r>
            <w:r w:rsidRPr="00ED626C">
              <w:rPr>
                <w:rFonts w:asciiTheme="minorHAnsi" w:hAnsiTheme="minorHAnsi" w:cstheme="minorHAnsi"/>
                <w:sz w:val="22"/>
              </w:rPr>
              <w:t>Large Business, Small Disadvantaged Business, Other Small Business, HBCU, MI, Other Educational, or Other Nonprofit</w:t>
            </w:r>
            <w:r w:rsidR="00415409">
              <w:rPr>
                <w:rFonts w:asciiTheme="minorHAnsi" w:hAnsiTheme="minorHAnsi" w:cstheme="minorHAnsi"/>
                <w:sz w:val="22"/>
              </w:rPr>
              <w:t>.</w:t>
            </w:r>
          </w:p>
        </w:tc>
      </w:tr>
      <w:tr w:rsidRPr="00ED626C" w:rsidR="00900C09" w:rsidTr="00883836" w14:paraId="1DCA6F04" w14:textId="77777777">
        <w:trPr>
          <w:trHeight w:val="773"/>
        </w:trPr>
        <w:tc>
          <w:tcPr>
            <w:tcW w:w="4140" w:type="dxa"/>
            <w:vAlign w:val="center"/>
          </w:tcPr>
          <w:p w:rsidRPr="00ED626C" w:rsidR="00900C09" w:rsidP="00B61978" w:rsidRDefault="00900C09" w14:paraId="27E7DF6A" w14:textId="4E4E5DEC">
            <w:pPr>
              <w:pStyle w:val="BodyText"/>
              <w:widowControl w:val="0"/>
              <w:spacing w:after="0"/>
              <w:rPr>
                <w:rStyle w:val="StyleBold"/>
                <w:rFonts w:asciiTheme="minorHAnsi" w:hAnsiTheme="minorHAnsi" w:cstheme="minorHAnsi"/>
                <w:sz w:val="22"/>
              </w:rPr>
            </w:pPr>
            <w:r w:rsidRPr="00ED626C">
              <w:rPr>
                <w:rStyle w:val="StyleBold"/>
                <w:rFonts w:asciiTheme="minorHAnsi" w:hAnsiTheme="minorHAnsi" w:cstheme="minorHAnsi"/>
                <w:sz w:val="22"/>
              </w:rPr>
              <w:t>Proposer Reference Number, if any</w:t>
            </w:r>
          </w:p>
        </w:tc>
        <w:tc>
          <w:tcPr>
            <w:tcW w:w="5940" w:type="dxa"/>
          </w:tcPr>
          <w:p w:rsidRPr="00ED626C" w:rsidR="00900C09" w:rsidP="00B61978" w:rsidRDefault="00900C09" w14:paraId="0572BD07" w14:textId="2F75FF00">
            <w:pPr>
              <w:pStyle w:val="NoSpacing"/>
              <w:ind w:left="72"/>
              <w:rPr>
                <w:rFonts w:asciiTheme="minorHAnsi" w:hAnsiTheme="minorHAnsi" w:cstheme="minorHAnsi"/>
                <w:sz w:val="22"/>
              </w:rPr>
            </w:pPr>
          </w:p>
        </w:tc>
      </w:tr>
      <w:tr w:rsidRPr="00ED626C" w:rsidR="00900C09" w:rsidTr="00883836" w14:paraId="602540FE" w14:textId="77777777">
        <w:tc>
          <w:tcPr>
            <w:tcW w:w="4140" w:type="dxa"/>
            <w:vAlign w:val="center"/>
          </w:tcPr>
          <w:p w:rsidRPr="00ED626C" w:rsidR="00900C09" w:rsidP="00B61978" w:rsidRDefault="00900C09" w14:paraId="7A11AC24" w14:textId="78CDD796">
            <w:pPr>
              <w:pStyle w:val="BodyText"/>
              <w:widowControl w:val="0"/>
              <w:spacing w:after="0"/>
              <w:rPr>
                <w:rStyle w:val="StyleBold"/>
                <w:rFonts w:asciiTheme="minorHAnsi" w:hAnsiTheme="minorHAnsi" w:cstheme="minorHAnsi"/>
                <w:sz w:val="22"/>
              </w:rPr>
            </w:pPr>
            <w:r w:rsidRPr="00ED626C">
              <w:rPr>
                <w:rStyle w:val="StyleBold"/>
                <w:rFonts w:asciiTheme="minorHAnsi" w:hAnsiTheme="minorHAnsi" w:cstheme="minorHAnsi"/>
                <w:sz w:val="22"/>
              </w:rPr>
              <w:t>Technical Point of Contact (POC)</w:t>
            </w:r>
          </w:p>
        </w:tc>
        <w:tc>
          <w:tcPr>
            <w:tcW w:w="5940" w:type="dxa"/>
          </w:tcPr>
          <w:p w:rsidRPr="00ED626C" w:rsidR="00900C09" w:rsidP="00B61978" w:rsidRDefault="00900C09" w14:paraId="0BD48237" w14:textId="77777777">
            <w:pPr>
              <w:pStyle w:val="NoSpacing"/>
              <w:rPr>
                <w:rFonts w:asciiTheme="minorHAnsi" w:hAnsiTheme="minorHAnsi" w:cstheme="minorHAnsi"/>
                <w:sz w:val="22"/>
              </w:rPr>
            </w:pPr>
            <w:r w:rsidRPr="00ED626C">
              <w:rPr>
                <w:rFonts w:asciiTheme="minorHAnsi" w:hAnsiTheme="minorHAnsi" w:cstheme="minorHAnsi"/>
                <w:sz w:val="22"/>
              </w:rPr>
              <w:t>Name:</w:t>
            </w:r>
          </w:p>
          <w:p w:rsidRPr="00ED626C" w:rsidR="00900C09" w:rsidP="00B61978" w:rsidRDefault="00900C09" w14:paraId="72944108" w14:textId="77777777">
            <w:pPr>
              <w:pStyle w:val="NoSpacing"/>
              <w:rPr>
                <w:rFonts w:asciiTheme="minorHAnsi" w:hAnsiTheme="minorHAnsi" w:cstheme="minorHAnsi"/>
                <w:sz w:val="22"/>
              </w:rPr>
            </w:pPr>
            <w:r w:rsidRPr="00ED626C">
              <w:rPr>
                <w:rFonts w:asciiTheme="minorHAnsi" w:hAnsiTheme="minorHAnsi" w:cstheme="minorHAnsi"/>
                <w:sz w:val="22"/>
              </w:rPr>
              <w:t>Address:</w:t>
            </w:r>
          </w:p>
          <w:p w:rsidRPr="00ED626C" w:rsidR="00900C09" w:rsidP="00B61978" w:rsidRDefault="00900C09" w14:paraId="3C8FD3EE" w14:textId="77777777">
            <w:pPr>
              <w:pStyle w:val="NoSpacing"/>
              <w:rPr>
                <w:rFonts w:asciiTheme="minorHAnsi" w:hAnsiTheme="minorHAnsi" w:cstheme="minorHAnsi"/>
                <w:sz w:val="22"/>
              </w:rPr>
            </w:pPr>
            <w:r w:rsidRPr="00ED626C">
              <w:rPr>
                <w:rFonts w:asciiTheme="minorHAnsi" w:hAnsiTheme="minorHAnsi" w:cstheme="minorHAnsi"/>
                <w:sz w:val="22"/>
              </w:rPr>
              <w:t>Telephone:</w:t>
            </w:r>
          </w:p>
          <w:p w:rsidRPr="00ED626C" w:rsidR="00900C09" w:rsidP="00B61978" w:rsidRDefault="00900C09" w14:paraId="1305CA0E" w14:textId="74C22D65">
            <w:pPr>
              <w:pStyle w:val="NoSpacing"/>
              <w:rPr>
                <w:rFonts w:asciiTheme="minorHAnsi" w:hAnsiTheme="minorHAnsi" w:cstheme="minorHAnsi"/>
                <w:sz w:val="22"/>
              </w:rPr>
            </w:pPr>
            <w:r w:rsidRPr="00ED626C">
              <w:rPr>
                <w:rFonts w:asciiTheme="minorHAnsi" w:hAnsiTheme="minorHAnsi" w:cstheme="minorHAnsi"/>
                <w:sz w:val="22"/>
              </w:rPr>
              <w:t>Email:</w:t>
            </w:r>
          </w:p>
        </w:tc>
      </w:tr>
      <w:tr w:rsidRPr="00ED626C" w:rsidR="00900C09" w:rsidTr="00883836" w14:paraId="7C0A3A4D" w14:textId="77777777">
        <w:tc>
          <w:tcPr>
            <w:tcW w:w="4140" w:type="dxa"/>
            <w:vAlign w:val="center"/>
          </w:tcPr>
          <w:p w:rsidRPr="00ED626C" w:rsidR="00900C09" w:rsidP="00B61978" w:rsidRDefault="00900C09" w14:paraId="103B3C2C" w14:textId="3B66FA6B">
            <w:pPr>
              <w:pStyle w:val="BodyText"/>
              <w:widowControl w:val="0"/>
              <w:spacing w:after="0"/>
              <w:rPr>
                <w:rStyle w:val="StyleBold"/>
                <w:rFonts w:asciiTheme="minorHAnsi" w:hAnsiTheme="minorHAnsi" w:cstheme="minorHAnsi"/>
                <w:sz w:val="22"/>
              </w:rPr>
            </w:pPr>
            <w:r w:rsidRPr="00ED626C">
              <w:rPr>
                <w:rStyle w:val="StyleBold"/>
                <w:rFonts w:asciiTheme="minorHAnsi" w:hAnsiTheme="minorHAnsi" w:cstheme="minorHAnsi"/>
                <w:sz w:val="22"/>
              </w:rPr>
              <w:t>Administrative POC</w:t>
            </w:r>
          </w:p>
        </w:tc>
        <w:tc>
          <w:tcPr>
            <w:tcW w:w="5940" w:type="dxa"/>
          </w:tcPr>
          <w:p w:rsidRPr="00ED626C" w:rsidR="00900C09" w:rsidP="00B61978" w:rsidRDefault="00900C09" w14:paraId="708A05AC" w14:textId="77777777">
            <w:pPr>
              <w:pStyle w:val="NoSpacing"/>
              <w:rPr>
                <w:rFonts w:asciiTheme="minorHAnsi" w:hAnsiTheme="minorHAnsi" w:cstheme="minorHAnsi"/>
                <w:sz w:val="22"/>
              </w:rPr>
            </w:pPr>
            <w:r w:rsidRPr="00ED626C">
              <w:rPr>
                <w:rFonts w:asciiTheme="minorHAnsi" w:hAnsiTheme="minorHAnsi" w:cstheme="minorHAnsi"/>
                <w:sz w:val="22"/>
              </w:rPr>
              <w:t>Name:</w:t>
            </w:r>
          </w:p>
          <w:p w:rsidRPr="00ED626C" w:rsidR="00900C09" w:rsidP="00B61978" w:rsidRDefault="00900C09" w14:paraId="7A088926" w14:textId="77777777">
            <w:pPr>
              <w:pStyle w:val="NoSpacing"/>
              <w:rPr>
                <w:rFonts w:asciiTheme="minorHAnsi" w:hAnsiTheme="minorHAnsi" w:cstheme="minorHAnsi"/>
                <w:sz w:val="22"/>
              </w:rPr>
            </w:pPr>
            <w:r w:rsidRPr="00ED626C">
              <w:rPr>
                <w:rFonts w:asciiTheme="minorHAnsi" w:hAnsiTheme="minorHAnsi" w:cstheme="minorHAnsi"/>
                <w:sz w:val="22"/>
              </w:rPr>
              <w:t>Address:</w:t>
            </w:r>
          </w:p>
          <w:p w:rsidRPr="00ED626C" w:rsidR="00900C09" w:rsidP="00B61978" w:rsidRDefault="00900C09" w14:paraId="348265C6" w14:textId="77777777">
            <w:pPr>
              <w:pStyle w:val="NoSpacing"/>
              <w:rPr>
                <w:rFonts w:asciiTheme="minorHAnsi" w:hAnsiTheme="minorHAnsi" w:cstheme="minorHAnsi"/>
                <w:sz w:val="22"/>
              </w:rPr>
            </w:pPr>
            <w:r w:rsidRPr="00ED626C">
              <w:rPr>
                <w:rFonts w:asciiTheme="minorHAnsi" w:hAnsiTheme="minorHAnsi" w:cstheme="minorHAnsi"/>
                <w:sz w:val="22"/>
              </w:rPr>
              <w:t>Telephone:</w:t>
            </w:r>
          </w:p>
          <w:p w:rsidRPr="00ED626C" w:rsidR="00900C09" w:rsidP="00B61978" w:rsidRDefault="00900C09" w14:paraId="761E1B4C" w14:textId="09873739">
            <w:pPr>
              <w:pStyle w:val="NoSpacing"/>
              <w:rPr>
                <w:rFonts w:asciiTheme="minorHAnsi" w:hAnsiTheme="minorHAnsi" w:cstheme="minorHAnsi"/>
                <w:sz w:val="22"/>
              </w:rPr>
            </w:pPr>
            <w:r w:rsidRPr="00ED626C">
              <w:rPr>
                <w:rFonts w:asciiTheme="minorHAnsi" w:hAnsiTheme="minorHAnsi" w:cstheme="minorHAnsi"/>
                <w:sz w:val="22"/>
              </w:rPr>
              <w:t>Email:</w:t>
            </w:r>
          </w:p>
        </w:tc>
      </w:tr>
      <w:tr w:rsidRPr="00ED626C" w:rsidR="00900C09" w:rsidTr="00883836" w14:paraId="1B4D2848" w14:textId="77777777">
        <w:tc>
          <w:tcPr>
            <w:tcW w:w="4140" w:type="dxa"/>
            <w:vAlign w:val="center"/>
          </w:tcPr>
          <w:p w:rsidRPr="00ED626C" w:rsidR="00900C09" w:rsidP="00B61978" w:rsidRDefault="00900C09" w14:paraId="2F6B9A61" w14:textId="700F79E4">
            <w:pPr>
              <w:pStyle w:val="BodyText"/>
              <w:widowControl w:val="0"/>
              <w:spacing w:after="0"/>
              <w:rPr>
                <w:rStyle w:val="StyleBold"/>
                <w:rFonts w:asciiTheme="minorHAnsi" w:hAnsiTheme="minorHAnsi" w:cstheme="minorHAnsi"/>
                <w:sz w:val="22"/>
              </w:rPr>
            </w:pPr>
            <w:r w:rsidRPr="00ED626C">
              <w:rPr>
                <w:rStyle w:val="StyleBold"/>
                <w:rFonts w:asciiTheme="minorHAnsi" w:hAnsiTheme="minorHAnsi" w:cstheme="minorHAnsi"/>
                <w:sz w:val="22"/>
              </w:rPr>
              <w:t>Award Instrument Requested</w:t>
            </w:r>
          </w:p>
        </w:tc>
        <w:tc>
          <w:tcPr>
            <w:tcW w:w="5940" w:type="dxa"/>
          </w:tcPr>
          <w:p w:rsidRPr="00ED626C" w:rsidR="00900C09" w:rsidP="00B61978" w:rsidRDefault="00900C09" w14:paraId="5B5D09C8" w14:textId="4EAB137E">
            <w:pPr>
              <w:pStyle w:val="NoSpacing"/>
              <w:rPr>
                <w:rFonts w:asciiTheme="minorHAnsi" w:hAnsiTheme="minorHAnsi" w:cstheme="minorHAnsi"/>
                <w:sz w:val="22"/>
              </w:rPr>
            </w:pPr>
            <w:r w:rsidRPr="00ED626C">
              <w:rPr>
                <w:rStyle w:val="StyleBold"/>
                <w:rFonts w:asciiTheme="minorHAnsi" w:hAnsiTheme="minorHAnsi" w:cstheme="minorHAnsi"/>
                <w:sz w:val="22"/>
              </w:rPr>
              <w:t xml:space="preserve">Choose one: </w:t>
            </w:r>
            <w:r w:rsidRPr="006C634E">
              <w:rPr>
                <w:rFonts w:asciiTheme="minorHAnsi" w:hAnsiTheme="minorHAnsi" w:cstheme="minorHAnsi"/>
                <w:sz w:val="22"/>
              </w:rPr>
              <w:t>Procurement contracts</w:t>
            </w:r>
            <w:r w:rsidRPr="006C634E" w:rsidR="00344750">
              <w:rPr>
                <w:rFonts w:asciiTheme="minorHAnsi" w:hAnsiTheme="minorHAnsi" w:cstheme="minorHAnsi"/>
                <w:sz w:val="22"/>
              </w:rPr>
              <w:t>, Cooperative Agreements,</w:t>
            </w:r>
            <w:r w:rsidRPr="006C634E">
              <w:rPr>
                <w:rFonts w:asciiTheme="minorHAnsi" w:hAnsiTheme="minorHAnsi" w:cstheme="minorHAnsi"/>
                <w:sz w:val="22"/>
              </w:rPr>
              <w:t xml:space="preserve"> or Other Transaction</w:t>
            </w:r>
            <w:r w:rsidRPr="006C634E" w:rsidR="006C634E">
              <w:rPr>
                <w:rFonts w:asciiTheme="minorHAnsi" w:hAnsiTheme="minorHAnsi" w:cstheme="minorHAnsi"/>
                <w:sz w:val="22"/>
              </w:rPr>
              <w:t xml:space="preserve"> for Research</w:t>
            </w:r>
          </w:p>
        </w:tc>
      </w:tr>
      <w:tr w:rsidRPr="00ED626C" w:rsidR="00900C09" w:rsidTr="00883836" w14:paraId="17E0F674" w14:textId="77777777">
        <w:tc>
          <w:tcPr>
            <w:tcW w:w="4140" w:type="dxa"/>
            <w:vAlign w:val="center"/>
          </w:tcPr>
          <w:p w:rsidRPr="00ED626C" w:rsidR="00900C09" w:rsidP="00B61978" w:rsidRDefault="00900C09" w14:paraId="52D7E8E8" w14:textId="3F19C56C">
            <w:pPr>
              <w:pStyle w:val="BodyText"/>
              <w:widowControl w:val="0"/>
              <w:spacing w:after="0"/>
              <w:rPr>
                <w:rStyle w:val="StyleBold"/>
                <w:rFonts w:asciiTheme="minorHAnsi" w:hAnsiTheme="minorHAnsi" w:cstheme="minorHAnsi"/>
                <w:sz w:val="22"/>
              </w:rPr>
            </w:pPr>
            <w:r w:rsidRPr="00ED626C">
              <w:rPr>
                <w:rStyle w:val="StyleBold"/>
                <w:rFonts w:asciiTheme="minorHAnsi" w:hAnsiTheme="minorHAnsi" w:cstheme="minorHAnsi"/>
                <w:sz w:val="22"/>
              </w:rPr>
              <w:t>Period(s) of Performance</w:t>
            </w:r>
          </w:p>
        </w:tc>
        <w:tc>
          <w:tcPr>
            <w:tcW w:w="5940" w:type="dxa"/>
          </w:tcPr>
          <w:p w:rsidRPr="00ED626C" w:rsidR="00900C09" w:rsidP="00B61978" w:rsidRDefault="00900C09" w14:paraId="400EEE83" w14:textId="77777777">
            <w:pPr>
              <w:pStyle w:val="NoSpacing"/>
              <w:rPr>
                <w:rFonts w:asciiTheme="minorHAnsi" w:hAnsiTheme="minorHAnsi" w:cstheme="minorHAnsi"/>
                <w:sz w:val="22"/>
              </w:rPr>
            </w:pPr>
          </w:p>
        </w:tc>
      </w:tr>
      <w:tr w:rsidRPr="00ED626C" w:rsidR="00900C09" w:rsidTr="00883836" w14:paraId="0CD2E056" w14:textId="77777777">
        <w:tc>
          <w:tcPr>
            <w:tcW w:w="4140" w:type="dxa"/>
            <w:vAlign w:val="center"/>
          </w:tcPr>
          <w:p w:rsidRPr="00ED626C" w:rsidR="00900C09" w:rsidP="00B61978" w:rsidRDefault="00900C09" w14:paraId="2C5B71F8" w14:textId="5295A5F1">
            <w:pPr>
              <w:pStyle w:val="BodyText"/>
              <w:widowControl w:val="0"/>
              <w:spacing w:after="0"/>
              <w:rPr>
                <w:rStyle w:val="StyleBold"/>
                <w:rFonts w:asciiTheme="minorHAnsi" w:hAnsiTheme="minorHAnsi" w:cstheme="minorHAnsi"/>
                <w:sz w:val="22"/>
              </w:rPr>
            </w:pPr>
            <w:r w:rsidRPr="00ED626C">
              <w:rPr>
                <w:rStyle w:val="StyleBold"/>
                <w:rFonts w:asciiTheme="minorHAnsi" w:hAnsiTheme="minorHAnsi" w:cstheme="minorHAnsi"/>
                <w:sz w:val="22"/>
              </w:rPr>
              <w:t>Months</w:t>
            </w:r>
          </w:p>
        </w:tc>
        <w:tc>
          <w:tcPr>
            <w:tcW w:w="5940" w:type="dxa"/>
          </w:tcPr>
          <w:p w:rsidRPr="00ED626C" w:rsidR="00900C09" w:rsidP="00B61978" w:rsidRDefault="00900C09" w14:paraId="4B3008EA" w14:textId="77777777">
            <w:pPr>
              <w:pStyle w:val="NoSpacing"/>
              <w:rPr>
                <w:rFonts w:asciiTheme="minorHAnsi" w:hAnsiTheme="minorHAnsi" w:cstheme="minorHAnsi"/>
                <w:sz w:val="22"/>
              </w:rPr>
            </w:pPr>
          </w:p>
        </w:tc>
      </w:tr>
      <w:tr w:rsidRPr="00ED626C" w:rsidR="00900C09" w:rsidTr="00883836" w14:paraId="11884657" w14:textId="77777777">
        <w:tc>
          <w:tcPr>
            <w:tcW w:w="4140" w:type="dxa"/>
            <w:vAlign w:val="center"/>
          </w:tcPr>
          <w:p w:rsidRPr="00ED626C" w:rsidR="00900C09" w:rsidP="00B61978" w:rsidRDefault="00900C09" w14:paraId="10F5093A" w14:textId="53BAB765">
            <w:pPr>
              <w:pStyle w:val="BodyText"/>
              <w:widowControl w:val="0"/>
              <w:spacing w:after="0"/>
              <w:rPr>
                <w:rStyle w:val="StyleBold"/>
                <w:rFonts w:asciiTheme="minorHAnsi" w:hAnsiTheme="minorHAnsi" w:cstheme="minorHAnsi"/>
                <w:sz w:val="22"/>
              </w:rPr>
            </w:pPr>
            <w:r w:rsidRPr="00ED626C">
              <w:rPr>
                <w:rStyle w:val="StyleBold"/>
                <w:rFonts w:asciiTheme="minorHAnsi" w:hAnsiTheme="minorHAnsi" w:cstheme="minorHAnsi"/>
                <w:sz w:val="22"/>
              </w:rPr>
              <w:t xml:space="preserve">Other Team Members </w:t>
            </w:r>
            <w:r w:rsidRPr="00ED626C">
              <w:rPr>
                <w:rFonts w:asciiTheme="minorHAnsi" w:hAnsiTheme="minorHAnsi" w:cstheme="minorHAnsi"/>
                <w:b/>
                <w:sz w:val="22"/>
              </w:rPr>
              <w:t>(</w:t>
            </w:r>
            <w:proofErr w:type="spellStart"/>
            <w:r w:rsidRPr="00ED626C">
              <w:rPr>
                <w:rFonts w:asciiTheme="minorHAnsi" w:hAnsiTheme="minorHAnsi" w:cstheme="minorHAnsi"/>
                <w:b/>
                <w:sz w:val="22"/>
              </w:rPr>
              <w:t>subawardees</w:t>
            </w:r>
            <w:proofErr w:type="spellEnd"/>
            <w:r w:rsidRPr="00ED626C">
              <w:rPr>
                <w:rFonts w:asciiTheme="minorHAnsi" w:hAnsiTheme="minorHAnsi" w:cstheme="minorHAnsi"/>
                <w:b/>
                <w:sz w:val="22"/>
              </w:rPr>
              <w:t xml:space="preserve"> and consultants), if any</w:t>
            </w:r>
            <w:r w:rsidRPr="00ED626C">
              <w:rPr>
                <w:rFonts w:asciiTheme="minorHAnsi" w:hAnsiTheme="minorHAnsi" w:cstheme="minorHAnsi"/>
                <w:sz w:val="22"/>
              </w:rPr>
              <w:t xml:space="preserve"> </w:t>
            </w:r>
          </w:p>
        </w:tc>
        <w:tc>
          <w:tcPr>
            <w:tcW w:w="5940" w:type="dxa"/>
          </w:tcPr>
          <w:p w:rsidRPr="00ED626C" w:rsidR="00900C09" w:rsidP="00B61978" w:rsidRDefault="00900C09" w14:paraId="2B09F6C9" w14:textId="77777777">
            <w:pPr>
              <w:pStyle w:val="NoSpacing"/>
              <w:rPr>
                <w:rFonts w:asciiTheme="minorHAnsi" w:hAnsiTheme="minorHAnsi" w:cstheme="minorHAnsi"/>
                <w:sz w:val="22"/>
              </w:rPr>
            </w:pPr>
            <w:r w:rsidRPr="00ED626C">
              <w:rPr>
                <w:rFonts w:asciiTheme="minorHAnsi" w:hAnsiTheme="minorHAnsi" w:cstheme="minorHAnsi"/>
                <w:sz w:val="22"/>
              </w:rPr>
              <w:t>Technical POC Name:</w:t>
            </w:r>
          </w:p>
          <w:p w:rsidRPr="00ED626C" w:rsidR="00900C09" w:rsidP="00B61978" w:rsidRDefault="00900C09" w14:paraId="384D4939" w14:textId="77777777">
            <w:pPr>
              <w:pStyle w:val="NoSpacing"/>
              <w:rPr>
                <w:rFonts w:asciiTheme="minorHAnsi" w:hAnsiTheme="minorHAnsi" w:cstheme="minorHAnsi"/>
                <w:sz w:val="22"/>
              </w:rPr>
            </w:pPr>
            <w:r w:rsidRPr="00ED626C">
              <w:rPr>
                <w:rFonts w:asciiTheme="minorHAnsi" w:hAnsiTheme="minorHAnsi" w:cstheme="minorHAnsi"/>
                <w:sz w:val="22"/>
              </w:rPr>
              <w:t>Organization:</w:t>
            </w:r>
          </w:p>
          <w:p w:rsidRPr="00ED626C" w:rsidR="00900C09" w:rsidP="00B61978" w:rsidRDefault="00900C09" w14:paraId="236FC293" w14:textId="07FEDF23">
            <w:pPr>
              <w:pStyle w:val="NoSpacing"/>
              <w:rPr>
                <w:rFonts w:asciiTheme="minorHAnsi" w:hAnsiTheme="minorHAnsi" w:cstheme="minorHAnsi"/>
                <w:sz w:val="22"/>
              </w:rPr>
            </w:pPr>
            <w:r w:rsidRPr="00ED626C">
              <w:rPr>
                <w:rFonts w:asciiTheme="minorHAnsi" w:hAnsiTheme="minorHAnsi" w:cstheme="minorHAnsi"/>
                <w:sz w:val="22"/>
              </w:rPr>
              <w:t>Organization Type:</w:t>
            </w:r>
          </w:p>
        </w:tc>
      </w:tr>
      <w:tr w:rsidRPr="00ED626C" w:rsidR="00171844" w:rsidTr="00883836" w14:paraId="5BA1DF0F" w14:textId="77777777">
        <w:tc>
          <w:tcPr>
            <w:tcW w:w="4140" w:type="dxa"/>
            <w:vAlign w:val="center"/>
          </w:tcPr>
          <w:p w:rsidRPr="00ED626C" w:rsidR="00171844" w:rsidP="00A46B74" w:rsidRDefault="00171844" w14:paraId="64DB0581" w14:textId="18B7EB51">
            <w:pPr>
              <w:pStyle w:val="BodyText"/>
              <w:widowControl w:val="0"/>
              <w:spacing w:after="0"/>
              <w:rPr>
                <w:rStyle w:val="StyleBold"/>
                <w:rFonts w:asciiTheme="minorHAnsi" w:hAnsiTheme="minorHAnsi" w:cstheme="minorHAnsi"/>
                <w:sz w:val="22"/>
              </w:rPr>
            </w:pPr>
            <w:r w:rsidRPr="00ED626C">
              <w:rPr>
                <w:rStyle w:val="StyleBold"/>
                <w:rFonts w:asciiTheme="minorHAnsi" w:hAnsiTheme="minorHAnsi" w:cstheme="minorHAnsi"/>
                <w:sz w:val="22"/>
              </w:rPr>
              <w:t>Place(s) of Performance</w:t>
            </w:r>
            <w:r>
              <w:rPr>
                <w:rStyle w:val="StyleBold"/>
                <w:rFonts w:asciiTheme="minorHAnsi" w:hAnsiTheme="minorHAnsi" w:cstheme="minorHAnsi"/>
                <w:sz w:val="22"/>
              </w:rPr>
              <w:t xml:space="preserve"> (including </w:t>
            </w:r>
            <w:proofErr w:type="spellStart"/>
            <w:r>
              <w:rPr>
                <w:rStyle w:val="StyleBold"/>
                <w:rFonts w:asciiTheme="minorHAnsi" w:hAnsiTheme="minorHAnsi" w:cstheme="minorHAnsi"/>
                <w:sz w:val="22"/>
              </w:rPr>
              <w:t>subawardees</w:t>
            </w:r>
            <w:proofErr w:type="spellEnd"/>
            <w:r>
              <w:rPr>
                <w:rStyle w:val="StyleBold"/>
                <w:rFonts w:asciiTheme="minorHAnsi" w:hAnsiTheme="minorHAnsi" w:cstheme="minorHAnsi"/>
                <w:sz w:val="22"/>
              </w:rPr>
              <w:t>)</w:t>
            </w:r>
          </w:p>
        </w:tc>
        <w:tc>
          <w:tcPr>
            <w:tcW w:w="5940" w:type="dxa"/>
          </w:tcPr>
          <w:p w:rsidRPr="00ED626C" w:rsidR="00171844" w:rsidP="00A46B74" w:rsidRDefault="00171844" w14:paraId="416F0865" w14:textId="77777777">
            <w:pPr>
              <w:widowControl w:val="0"/>
              <w:spacing w:after="0"/>
              <w:rPr>
                <w:rFonts w:asciiTheme="minorHAnsi" w:hAnsiTheme="minorHAnsi" w:cstheme="minorHAnsi"/>
                <w:sz w:val="22"/>
              </w:rPr>
            </w:pPr>
          </w:p>
        </w:tc>
      </w:tr>
      <w:tr w:rsidRPr="00ED626C" w:rsidR="00171844" w:rsidTr="00883836" w14:paraId="175A9B36" w14:textId="77777777">
        <w:trPr>
          <w:trHeight w:val="1367"/>
        </w:trPr>
        <w:tc>
          <w:tcPr>
            <w:tcW w:w="4140" w:type="dxa"/>
            <w:vAlign w:val="center"/>
          </w:tcPr>
          <w:p w:rsidRPr="00ED626C" w:rsidR="00171844" w:rsidP="00B61978" w:rsidRDefault="00171844" w14:paraId="40EDA09A" w14:textId="6AB11F0E">
            <w:pPr>
              <w:pStyle w:val="BodyText"/>
              <w:spacing w:after="0"/>
              <w:rPr>
                <w:rFonts w:asciiTheme="minorHAnsi" w:hAnsiTheme="minorHAnsi" w:cstheme="minorHAnsi"/>
                <w:b/>
                <w:bCs/>
                <w:sz w:val="22"/>
              </w:rPr>
            </w:pPr>
            <w:r w:rsidRPr="00ED626C">
              <w:rPr>
                <w:rFonts w:asciiTheme="minorHAnsi" w:hAnsiTheme="minorHAnsi" w:cstheme="minorHAnsi"/>
                <w:b/>
                <w:bCs/>
                <w:sz w:val="22"/>
              </w:rPr>
              <w:t>Total Proposed Cost (</w:t>
            </w:r>
            <w:r w:rsidRPr="00367817">
              <w:rPr>
                <w:rFonts w:asciiTheme="minorHAnsi" w:hAnsiTheme="minorHAnsi" w:cstheme="minorHAnsi"/>
                <w:b/>
                <w:bCs/>
                <w:sz w:val="22"/>
              </w:rPr>
              <w:t xml:space="preserve">by </w:t>
            </w:r>
            <w:r w:rsidRPr="00367817">
              <w:rPr>
                <w:rFonts w:asciiTheme="minorHAnsi" w:hAnsiTheme="minorHAnsi" w:cstheme="minorHAnsi"/>
                <w:b/>
                <w:bCs/>
                <w:sz w:val="22"/>
              </w:rPr>
              <w:t>G</w:t>
            </w:r>
            <w:r w:rsidRPr="00367817">
              <w:rPr>
                <w:b/>
                <w:bCs/>
                <w:sz w:val="22"/>
              </w:rPr>
              <w:t>overnment</w:t>
            </w:r>
            <w:r w:rsidRPr="00367817">
              <w:rPr>
                <w:rFonts w:asciiTheme="minorHAnsi" w:hAnsiTheme="minorHAnsi" w:cstheme="minorHAnsi"/>
                <w:b/>
                <w:bCs/>
                <w:sz w:val="22"/>
              </w:rPr>
              <w:t xml:space="preserve"> Fiscal Year)</w:t>
            </w:r>
          </w:p>
        </w:tc>
        <w:tc>
          <w:tcPr>
            <w:tcW w:w="5940" w:type="dxa"/>
          </w:tcPr>
          <w:tbl>
            <w:tblPr>
              <w:tblStyle w:val="TableGrid"/>
              <w:tblW w:w="5000" w:type="pct"/>
              <w:tblLook w:val="04A0" w:firstRow="1" w:lastRow="0" w:firstColumn="1" w:lastColumn="0" w:noHBand="0" w:noVBand="1"/>
            </w:tblPr>
            <w:tblGrid>
              <w:gridCol w:w="929"/>
              <w:gridCol w:w="982"/>
              <w:gridCol w:w="982"/>
              <w:gridCol w:w="982"/>
              <w:gridCol w:w="982"/>
              <w:gridCol w:w="867"/>
            </w:tblGrid>
            <w:tr w:rsidRPr="005507D5" w:rsidR="00C21C98" w:rsidTr="00A46B74" w14:paraId="3F7CC29C" w14:textId="77777777">
              <w:trPr>
                <w:cnfStyle w:val="100000000000" w:firstRow="1" w:lastRow="0" w:firstColumn="0" w:lastColumn="0" w:oddVBand="0" w:evenVBand="0" w:oddHBand="0" w:evenHBand="0" w:firstRowFirstColumn="0" w:firstRowLastColumn="0" w:lastRowFirstColumn="0" w:lastRowLastColumn="0"/>
              </w:trPr>
              <w:tc>
                <w:tcPr>
                  <w:tcW w:w="811" w:type="pct"/>
                </w:tcPr>
                <w:p w:rsidRPr="005507D5" w:rsidR="00C21C98" w:rsidP="00C21C98" w:rsidRDefault="00C21C98" w14:paraId="2FC945BF" w14:textId="77777777">
                  <w:pPr>
                    <w:pStyle w:val="NoSpacing"/>
                    <w:widowControl w:val="0"/>
                    <w:rPr>
                      <w:rFonts w:asciiTheme="minorHAnsi" w:hAnsiTheme="minorHAnsi" w:cstheme="minorHAnsi"/>
                      <w:sz w:val="20"/>
                      <w:szCs w:val="20"/>
                    </w:rPr>
                  </w:pPr>
                </w:p>
              </w:tc>
              <w:tc>
                <w:tcPr>
                  <w:tcW w:w="858" w:type="pct"/>
                </w:tcPr>
                <w:p w:rsidRPr="005507D5" w:rsidR="00C21C98" w:rsidP="00C21C98" w:rsidRDefault="00C21C98" w14:paraId="57857312" w14:textId="77777777">
                  <w:pPr>
                    <w:pStyle w:val="NoSpacing"/>
                    <w:widowControl w:val="0"/>
                    <w:jc w:val="center"/>
                    <w:rPr>
                      <w:rFonts w:asciiTheme="minorHAnsi" w:hAnsiTheme="minorHAnsi" w:cstheme="minorHAnsi"/>
                      <w:sz w:val="20"/>
                      <w:szCs w:val="20"/>
                    </w:rPr>
                  </w:pPr>
                  <w:r w:rsidRPr="005507D5">
                    <w:rPr>
                      <w:rFonts w:asciiTheme="minorHAnsi" w:hAnsiTheme="minorHAnsi" w:cstheme="minorHAnsi"/>
                      <w:sz w:val="20"/>
                      <w:szCs w:val="20"/>
                    </w:rPr>
                    <w:t>GFY2</w:t>
                  </w:r>
                  <w:r>
                    <w:rPr>
                      <w:rFonts w:asciiTheme="minorHAnsi" w:hAnsiTheme="minorHAnsi" w:cstheme="minorHAnsi"/>
                      <w:sz w:val="20"/>
                      <w:szCs w:val="20"/>
                    </w:rPr>
                    <w:t>6</w:t>
                  </w:r>
                </w:p>
              </w:tc>
              <w:tc>
                <w:tcPr>
                  <w:tcW w:w="858" w:type="pct"/>
                </w:tcPr>
                <w:p w:rsidRPr="005507D5" w:rsidR="00C21C98" w:rsidP="00C21C98" w:rsidRDefault="00C21C98" w14:paraId="359C6CB4" w14:textId="77777777">
                  <w:pPr>
                    <w:pStyle w:val="NoSpacing"/>
                    <w:widowControl w:val="0"/>
                    <w:jc w:val="center"/>
                    <w:rPr>
                      <w:rFonts w:asciiTheme="minorHAnsi" w:hAnsiTheme="minorHAnsi" w:cstheme="minorHAnsi"/>
                      <w:sz w:val="20"/>
                      <w:szCs w:val="20"/>
                    </w:rPr>
                  </w:pPr>
                  <w:r w:rsidRPr="005507D5">
                    <w:rPr>
                      <w:rFonts w:asciiTheme="minorHAnsi" w:hAnsiTheme="minorHAnsi" w:cstheme="minorHAnsi"/>
                      <w:sz w:val="20"/>
                      <w:szCs w:val="20"/>
                    </w:rPr>
                    <w:t>GFY2</w:t>
                  </w:r>
                  <w:r>
                    <w:rPr>
                      <w:rFonts w:asciiTheme="minorHAnsi" w:hAnsiTheme="minorHAnsi" w:cstheme="minorHAnsi"/>
                      <w:sz w:val="20"/>
                      <w:szCs w:val="20"/>
                    </w:rPr>
                    <w:t>7</w:t>
                  </w:r>
                </w:p>
              </w:tc>
              <w:tc>
                <w:tcPr>
                  <w:tcW w:w="858" w:type="pct"/>
                </w:tcPr>
                <w:p w:rsidRPr="005507D5" w:rsidR="00C21C98" w:rsidP="00C21C98" w:rsidRDefault="00C21C98" w14:paraId="4D031633" w14:textId="77777777">
                  <w:pPr>
                    <w:pStyle w:val="NoSpacing"/>
                    <w:widowControl w:val="0"/>
                    <w:jc w:val="center"/>
                    <w:rPr>
                      <w:rFonts w:asciiTheme="minorHAnsi" w:hAnsiTheme="minorHAnsi" w:cstheme="minorHAnsi"/>
                      <w:sz w:val="20"/>
                      <w:szCs w:val="20"/>
                    </w:rPr>
                  </w:pPr>
                  <w:r w:rsidRPr="005507D5">
                    <w:rPr>
                      <w:rFonts w:asciiTheme="minorHAnsi" w:hAnsiTheme="minorHAnsi" w:cstheme="minorHAnsi"/>
                      <w:sz w:val="20"/>
                      <w:szCs w:val="20"/>
                    </w:rPr>
                    <w:t>GFY2</w:t>
                  </w:r>
                  <w:r>
                    <w:rPr>
                      <w:rFonts w:asciiTheme="minorHAnsi" w:hAnsiTheme="minorHAnsi" w:cstheme="minorHAnsi"/>
                      <w:sz w:val="20"/>
                      <w:szCs w:val="20"/>
                    </w:rPr>
                    <w:t>8</w:t>
                  </w:r>
                </w:p>
              </w:tc>
              <w:tc>
                <w:tcPr>
                  <w:tcW w:w="858" w:type="pct"/>
                </w:tcPr>
                <w:p w:rsidRPr="005507D5" w:rsidR="00C21C98" w:rsidP="00C21C98" w:rsidRDefault="00C21C98" w14:paraId="0A777015" w14:textId="77777777">
                  <w:pPr>
                    <w:pStyle w:val="NoSpacing"/>
                    <w:widowControl w:val="0"/>
                    <w:jc w:val="center"/>
                    <w:rPr>
                      <w:rFonts w:asciiTheme="minorHAnsi" w:hAnsiTheme="minorHAnsi" w:cstheme="minorHAnsi"/>
                      <w:sz w:val="20"/>
                      <w:szCs w:val="20"/>
                    </w:rPr>
                  </w:pPr>
                  <w:r w:rsidRPr="005507D5">
                    <w:rPr>
                      <w:rFonts w:asciiTheme="minorHAnsi" w:hAnsiTheme="minorHAnsi" w:cstheme="minorHAnsi"/>
                      <w:sz w:val="20"/>
                      <w:szCs w:val="20"/>
                    </w:rPr>
                    <w:t>GFY2</w:t>
                  </w:r>
                  <w:r>
                    <w:rPr>
                      <w:rFonts w:asciiTheme="minorHAnsi" w:hAnsiTheme="minorHAnsi" w:cstheme="minorHAnsi"/>
                      <w:sz w:val="20"/>
                      <w:szCs w:val="20"/>
                    </w:rPr>
                    <w:t>9</w:t>
                  </w:r>
                </w:p>
              </w:tc>
              <w:tc>
                <w:tcPr>
                  <w:tcW w:w="757" w:type="pct"/>
                </w:tcPr>
                <w:p w:rsidRPr="005507D5" w:rsidR="00C21C98" w:rsidP="00C21C98" w:rsidRDefault="00C21C98" w14:paraId="23138908" w14:textId="77777777">
                  <w:pPr>
                    <w:pStyle w:val="NoSpacing"/>
                    <w:widowControl w:val="0"/>
                    <w:jc w:val="center"/>
                    <w:rPr>
                      <w:rFonts w:asciiTheme="minorHAnsi" w:hAnsiTheme="minorHAnsi" w:cstheme="minorHAnsi"/>
                      <w:sz w:val="20"/>
                      <w:szCs w:val="20"/>
                    </w:rPr>
                  </w:pPr>
                  <w:r w:rsidRPr="005507D5">
                    <w:rPr>
                      <w:rFonts w:asciiTheme="minorHAnsi" w:hAnsiTheme="minorHAnsi" w:cstheme="minorHAnsi"/>
                      <w:sz w:val="20"/>
                      <w:szCs w:val="20"/>
                    </w:rPr>
                    <w:t>Total</w:t>
                  </w:r>
                </w:p>
              </w:tc>
            </w:tr>
            <w:tr w:rsidRPr="005507D5" w:rsidR="00C21C98" w:rsidTr="00A46B74" w14:paraId="5008E09B" w14:textId="77777777">
              <w:tc>
                <w:tcPr>
                  <w:tcW w:w="811" w:type="pct"/>
                </w:tcPr>
                <w:p w:rsidRPr="005507D5" w:rsidR="00C21C98" w:rsidP="00C21C98" w:rsidRDefault="00C21C98" w14:paraId="3042B82F" w14:textId="77777777">
                  <w:pPr>
                    <w:pStyle w:val="NoSpacing"/>
                    <w:widowControl w:val="0"/>
                    <w:rPr>
                      <w:rFonts w:asciiTheme="minorHAnsi" w:hAnsiTheme="minorHAnsi" w:cstheme="minorHAnsi"/>
                      <w:sz w:val="20"/>
                      <w:szCs w:val="20"/>
                    </w:rPr>
                  </w:pPr>
                  <w:r w:rsidRPr="005507D5">
                    <w:rPr>
                      <w:rFonts w:asciiTheme="minorHAnsi" w:hAnsiTheme="minorHAnsi" w:cstheme="minorHAnsi"/>
                      <w:sz w:val="20"/>
                      <w:szCs w:val="20"/>
                    </w:rPr>
                    <w:t>Base</w:t>
                  </w:r>
                </w:p>
              </w:tc>
              <w:tc>
                <w:tcPr>
                  <w:tcW w:w="858" w:type="pct"/>
                </w:tcPr>
                <w:p w:rsidRPr="005507D5" w:rsidR="00C21C98" w:rsidP="00C21C98" w:rsidRDefault="00C21C98" w14:paraId="0AA0B0EE" w14:textId="77777777">
                  <w:pPr>
                    <w:pStyle w:val="NoSpacing"/>
                    <w:widowControl w:val="0"/>
                    <w:rPr>
                      <w:rFonts w:asciiTheme="minorHAnsi" w:hAnsiTheme="minorHAnsi" w:cstheme="minorHAnsi"/>
                      <w:sz w:val="20"/>
                      <w:szCs w:val="20"/>
                    </w:rPr>
                  </w:pPr>
                </w:p>
              </w:tc>
              <w:tc>
                <w:tcPr>
                  <w:tcW w:w="858" w:type="pct"/>
                </w:tcPr>
                <w:p w:rsidRPr="005507D5" w:rsidR="00C21C98" w:rsidP="00C21C98" w:rsidRDefault="00C21C98" w14:paraId="51B0435F" w14:textId="77777777">
                  <w:pPr>
                    <w:pStyle w:val="NoSpacing"/>
                    <w:widowControl w:val="0"/>
                    <w:rPr>
                      <w:rFonts w:asciiTheme="minorHAnsi" w:hAnsiTheme="minorHAnsi" w:cstheme="minorHAnsi"/>
                      <w:sz w:val="20"/>
                      <w:szCs w:val="20"/>
                    </w:rPr>
                  </w:pPr>
                </w:p>
              </w:tc>
              <w:tc>
                <w:tcPr>
                  <w:tcW w:w="858" w:type="pct"/>
                </w:tcPr>
                <w:p w:rsidRPr="005507D5" w:rsidR="00C21C98" w:rsidP="00C21C98" w:rsidRDefault="00C21C98" w14:paraId="72157417" w14:textId="77777777">
                  <w:pPr>
                    <w:pStyle w:val="NoSpacing"/>
                    <w:widowControl w:val="0"/>
                    <w:rPr>
                      <w:rFonts w:asciiTheme="minorHAnsi" w:hAnsiTheme="minorHAnsi" w:cstheme="minorHAnsi"/>
                      <w:sz w:val="20"/>
                      <w:szCs w:val="20"/>
                    </w:rPr>
                  </w:pPr>
                </w:p>
              </w:tc>
              <w:tc>
                <w:tcPr>
                  <w:tcW w:w="858" w:type="pct"/>
                </w:tcPr>
                <w:p w:rsidRPr="005507D5" w:rsidR="00C21C98" w:rsidP="00C21C98" w:rsidRDefault="00C21C98" w14:paraId="3C139BBA" w14:textId="77777777">
                  <w:pPr>
                    <w:pStyle w:val="NoSpacing"/>
                    <w:widowControl w:val="0"/>
                    <w:rPr>
                      <w:rFonts w:asciiTheme="minorHAnsi" w:hAnsiTheme="minorHAnsi" w:cstheme="minorHAnsi"/>
                      <w:sz w:val="20"/>
                      <w:szCs w:val="20"/>
                    </w:rPr>
                  </w:pPr>
                </w:p>
              </w:tc>
              <w:tc>
                <w:tcPr>
                  <w:tcW w:w="757" w:type="pct"/>
                </w:tcPr>
                <w:p w:rsidRPr="005507D5" w:rsidR="00C21C98" w:rsidP="00C21C98" w:rsidRDefault="00C21C98" w14:paraId="574A14B2" w14:textId="77777777">
                  <w:pPr>
                    <w:pStyle w:val="NoSpacing"/>
                    <w:widowControl w:val="0"/>
                    <w:rPr>
                      <w:rFonts w:asciiTheme="minorHAnsi" w:hAnsiTheme="minorHAnsi" w:cstheme="minorHAnsi"/>
                      <w:sz w:val="20"/>
                      <w:szCs w:val="20"/>
                    </w:rPr>
                  </w:pPr>
                </w:p>
              </w:tc>
            </w:tr>
            <w:tr w:rsidRPr="005507D5" w:rsidR="00C21C98" w:rsidTr="00A46B74" w14:paraId="09B6DD4F" w14:textId="77777777">
              <w:tc>
                <w:tcPr>
                  <w:tcW w:w="811" w:type="pct"/>
                </w:tcPr>
                <w:p w:rsidRPr="005507D5" w:rsidR="00C21C98" w:rsidP="00C21C98" w:rsidRDefault="00C21C98" w14:paraId="7F9D8261" w14:textId="77777777">
                  <w:pPr>
                    <w:pStyle w:val="NoSpacing"/>
                    <w:widowControl w:val="0"/>
                    <w:rPr>
                      <w:rFonts w:asciiTheme="minorHAnsi" w:hAnsiTheme="minorHAnsi" w:cstheme="minorHAnsi"/>
                      <w:sz w:val="20"/>
                      <w:szCs w:val="20"/>
                    </w:rPr>
                  </w:pPr>
                  <w:r w:rsidRPr="005507D5">
                    <w:rPr>
                      <w:rFonts w:asciiTheme="minorHAnsi" w:hAnsiTheme="minorHAnsi" w:cstheme="minorHAnsi"/>
                      <w:sz w:val="20"/>
                      <w:szCs w:val="20"/>
                    </w:rPr>
                    <w:t xml:space="preserve">Option 1 </w:t>
                  </w:r>
                </w:p>
              </w:tc>
              <w:tc>
                <w:tcPr>
                  <w:tcW w:w="858" w:type="pct"/>
                </w:tcPr>
                <w:p w:rsidRPr="005507D5" w:rsidR="00C21C98" w:rsidP="00C21C98" w:rsidRDefault="00C21C98" w14:paraId="589FCEE7" w14:textId="77777777">
                  <w:pPr>
                    <w:pStyle w:val="NoSpacing"/>
                    <w:widowControl w:val="0"/>
                    <w:rPr>
                      <w:rFonts w:asciiTheme="minorHAnsi" w:hAnsiTheme="minorHAnsi" w:cstheme="minorHAnsi"/>
                      <w:sz w:val="20"/>
                      <w:szCs w:val="20"/>
                    </w:rPr>
                  </w:pPr>
                </w:p>
              </w:tc>
              <w:tc>
                <w:tcPr>
                  <w:tcW w:w="858" w:type="pct"/>
                </w:tcPr>
                <w:p w:rsidRPr="005507D5" w:rsidR="00C21C98" w:rsidP="00C21C98" w:rsidRDefault="00C21C98" w14:paraId="05D163F1" w14:textId="77777777">
                  <w:pPr>
                    <w:pStyle w:val="NoSpacing"/>
                    <w:widowControl w:val="0"/>
                    <w:rPr>
                      <w:rFonts w:asciiTheme="minorHAnsi" w:hAnsiTheme="minorHAnsi" w:cstheme="minorHAnsi"/>
                      <w:sz w:val="20"/>
                      <w:szCs w:val="20"/>
                    </w:rPr>
                  </w:pPr>
                </w:p>
              </w:tc>
              <w:tc>
                <w:tcPr>
                  <w:tcW w:w="858" w:type="pct"/>
                </w:tcPr>
                <w:p w:rsidRPr="005507D5" w:rsidR="00C21C98" w:rsidP="00C21C98" w:rsidRDefault="00C21C98" w14:paraId="4CF3B6DE" w14:textId="77777777">
                  <w:pPr>
                    <w:pStyle w:val="NoSpacing"/>
                    <w:widowControl w:val="0"/>
                    <w:rPr>
                      <w:rFonts w:asciiTheme="minorHAnsi" w:hAnsiTheme="minorHAnsi" w:cstheme="minorHAnsi"/>
                      <w:sz w:val="20"/>
                      <w:szCs w:val="20"/>
                    </w:rPr>
                  </w:pPr>
                </w:p>
              </w:tc>
              <w:tc>
                <w:tcPr>
                  <w:tcW w:w="858" w:type="pct"/>
                </w:tcPr>
                <w:p w:rsidRPr="005507D5" w:rsidR="00C21C98" w:rsidP="00C21C98" w:rsidRDefault="00C21C98" w14:paraId="3CBB43D5" w14:textId="77777777">
                  <w:pPr>
                    <w:pStyle w:val="NoSpacing"/>
                    <w:widowControl w:val="0"/>
                    <w:rPr>
                      <w:rFonts w:asciiTheme="minorHAnsi" w:hAnsiTheme="minorHAnsi" w:cstheme="minorHAnsi"/>
                      <w:sz w:val="20"/>
                      <w:szCs w:val="20"/>
                    </w:rPr>
                  </w:pPr>
                </w:p>
              </w:tc>
              <w:tc>
                <w:tcPr>
                  <w:tcW w:w="757" w:type="pct"/>
                </w:tcPr>
                <w:p w:rsidRPr="005507D5" w:rsidR="00C21C98" w:rsidP="00C21C98" w:rsidRDefault="00C21C98" w14:paraId="77260C68" w14:textId="77777777">
                  <w:pPr>
                    <w:pStyle w:val="NoSpacing"/>
                    <w:widowControl w:val="0"/>
                    <w:rPr>
                      <w:rFonts w:asciiTheme="minorHAnsi" w:hAnsiTheme="minorHAnsi" w:cstheme="minorHAnsi"/>
                      <w:sz w:val="20"/>
                      <w:szCs w:val="20"/>
                    </w:rPr>
                  </w:pPr>
                </w:p>
              </w:tc>
            </w:tr>
            <w:tr w:rsidRPr="005507D5" w:rsidR="00C21C98" w:rsidTr="00A46B74" w14:paraId="02CD1C76" w14:textId="77777777">
              <w:tc>
                <w:tcPr>
                  <w:tcW w:w="811" w:type="pct"/>
                </w:tcPr>
                <w:p w:rsidRPr="005507D5" w:rsidR="00C21C98" w:rsidP="00C21C98" w:rsidRDefault="00C21C98" w14:paraId="4754C5FD" w14:textId="77777777">
                  <w:pPr>
                    <w:pStyle w:val="NoSpacing"/>
                    <w:widowControl w:val="0"/>
                    <w:rPr>
                      <w:rFonts w:asciiTheme="minorHAnsi" w:hAnsiTheme="minorHAnsi" w:cstheme="minorHAnsi"/>
                      <w:b/>
                      <w:bCs/>
                      <w:sz w:val="20"/>
                      <w:szCs w:val="20"/>
                    </w:rPr>
                  </w:pPr>
                  <w:r w:rsidRPr="005507D5">
                    <w:rPr>
                      <w:rFonts w:asciiTheme="minorHAnsi" w:hAnsiTheme="minorHAnsi" w:cstheme="minorHAnsi"/>
                      <w:b/>
                      <w:bCs/>
                      <w:sz w:val="20"/>
                      <w:szCs w:val="20"/>
                    </w:rPr>
                    <w:t>Total</w:t>
                  </w:r>
                </w:p>
              </w:tc>
              <w:tc>
                <w:tcPr>
                  <w:tcW w:w="858" w:type="pct"/>
                </w:tcPr>
                <w:p w:rsidRPr="005507D5" w:rsidR="00C21C98" w:rsidP="00C21C98" w:rsidRDefault="00C21C98" w14:paraId="1A3C4DC9" w14:textId="77777777">
                  <w:pPr>
                    <w:pStyle w:val="NoSpacing"/>
                    <w:widowControl w:val="0"/>
                    <w:rPr>
                      <w:rFonts w:asciiTheme="minorHAnsi" w:hAnsiTheme="minorHAnsi" w:cstheme="minorHAnsi"/>
                      <w:sz w:val="20"/>
                      <w:szCs w:val="20"/>
                    </w:rPr>
                  </w:pPr>
                </w:p>
              </w:tc>
              <w:tc>
                <w:tcPr>
                  <w:tcW w:w="858" w:type="pct"/>
                </w:tcPr>
                <w:p w:rsidRPr="005507D5" w:rsidR="00C21C98" w:rsidP="00C21C98" w:rsidRDefault="00C21C98" w14:paraId="1680C774" w14:textId="77777777">
                  <w:pPr>
                    <w:pStyle w:val="NoSpacing"/>
                    <w:widowControl w:val="0"/>
                    <w:rPr>
                      <w:rFonts w:asciiTheme="minorHAnsi" w:hAnsiTheme="minorHAnsi" w:cstheme="minorHAnsi"/>
                      <w:sz w:val="20"/>
                      <w:szCs w:val="20"/>
                    </w:rPr>
                  </w:pPr>
                </w:p>
              </w:tc>
              <w:tc>
                <w:tcPr>
                  <w:tcW w:w="858" w:type="pct"/>
                </w:tcPr>
                <w:p w:rsidRPr="005507D5" w:rsidR="00C21C98" w:rsidP="00C21C98" w:rsidRDefault="00C21C98" w14:paraId="65705FCA" w14:textId="77777777">
                  <w:pPr>
                    <w:pStyle w:val="NoSpacing"/>
                    <w:widowControl w:val="0"/>
                    <w:rPr>
                      <w:rFonts w:asciiTheme="minorHAnsi" w:hAnsiTheme="minorHAnsi" w:cstheme="minorHAnsi"/>
                      <w:sz w:val="20"/>
                      <w:szCs w:val="20"/>
                    </w:rPr>
                  </w:pPr>
                </w:p>
              </w:tc>
              <w:tc>
                <w:tcPr>
                  <w:tcW w:w="858" w:type="pct"/>
                </w:tcPr>
                <w:p w:rsidRPr="005507D5" w:rsidR="00C21C98" w:rsidP="00C21C98" w:rsidRDefault="00C21C98" w14:paraId="2317C07F" w14:textId="77777777">
                  <w:pPr>
                    <w:pStyle w:val="NoSpacing"/>
                    <w:widowControl w:val="0"/>
                    <w:rPr>
                      <w:rFonts w:asciiTheme="minorHAnsi" w:hAnsiTheme="minorHAnsi" w:cstheme="minorHAnsi"/>
                      <w:sz w:val="20"/>
                      <w:szCs w:val="20"/>
                    </w:rPr>
                  </w:pPr>
                </w:p>
              </w:tc>
              <w:tc>
                <w:tcPr>
                  <w:tcW w:w="757" w:type="pct"/>
                </w:tcPr>
                <w:p w:rsidRPr="005507D5" w:rsidR="00C21C98" w:rsidP="00C21C98" w:rsidRDefault="00C21C98" w14:paraId="61408221" w14:textId="77777777">
                  <w:pPr>
                    <w:pStyle w:val="NoSpacing"/>
                    <w:widowControl w:val="0"/>
                    <w:rPr>
                      <w:rFonts w:asciiTheme="minorHAnsi" w:hAnsiTheme="minorHAnsi" w:cstheme="minorHAnsi"/>
                      <w:sz w:val="20"/>
                      <w:szCs w:val="20"/>
                    </w:rPr>
                  </w:pPr>
                </w:p>
              </w:tc>
            </w:tr>
          </w:tbl>
          <w:p w:rsidRPr="00ED626C" w:rsidR="00C21C98" w:rsidP="00B61978" w:rsidRDefault="00C21C98" w14:paraId="7737162C" w14:textId="77777777">
            <w:pPr>
              <w:pStyle w:val="NoSpacing"/>
              <w:widowControl w:val="0"/>
              <w:rPr>
                <w:rFonts w:asciiTheme="minorHAnsi" w:hAnsiTheme="minorHAnsi" w:cstheme="minorHAnsi"/>
                <w:bCs/>
                <w:sz w:val="22"/>
              </w:rPr>
            </w:pPr>
          </w:p>
        </w:tc>
      </w:tr>
      <w:tr w:rsidRPr="00ED626C" w:rsidR="00900C09" w:rsidTr="00883836" w14:paraId="164B0A82" w14:textId="77777777">
        <w:trPr>
          <w:trHeight w:val="1340"/>
        </w:trPr>
        <w:tc>
          <w:tcPr>
            <w:tcW w:w="4140" w:type="dxa"/>
            <w:vAlign w:val="center"/>
          </w:tcPr>
          <w:p w:rsidRPr="00ED626C" w:rsidR="00900C09" w:rsidP="00B61978" w:rsidRDefault="00900C09" w14:paraId="33FF2F47" w14:textId="6622119B">
            <w:pPr>
              <w:pStyle w:val="BodyText"/>
              <w:spacing w:after="0"/>
              <w:rPr>
                <w:rStyle w:val="StyleBold"/>
                <w:rFonts w:asciiTheme="minorHAnsi" w:hAnsiTheme="minorHAnsi" w:cstheme="minorHAnsi"/>
                <w:sz w:val="22"/>
              </w:rPr>
            </w:pPr>
            <w:r w:rsidRPr="00ED626C">
              <w:rPr>
                <w:rFonts w:asciiTheme="minorHAnsi" w:hAnsiTheme="minorHAnsi" w:cstheme="minorHAnsi"/>
                <w:b/>
                <w:bCs/>
                <w:sz w:val="22"/>
              </w:rPr>
              <w:t xml:space="preserve">Total Proposed Cost (by </w:t>
            </w:r>
            <w:r w:rsidR="00367817">
              <w:rPr>
                <w:rFonts w:asciiTheme="minorHAnsi" w:hAnsiTheme="minorHAnsi" w:cstheme="minorHAnsi"/>
                <w:b/>
                <w:bCs/>
                <w:sz w:val="22"/>
              </w:rPr>
              <w:t>Calendar</w:t>
            </w:r>
            <w:r w:rsidRPr="00ED626C">
              <w:rPr>
                <w:rFonts w:asciiTheme="minorHAnsi" w:hAnsiTheme="minorHAnsi" w:cstheme="minorHAnsi"/>
                <w:b/>
                <w:bCs/>
                <w:sz w:val="22"/>
              </w:rPr>
              <w:t xml:space="preserve"> Year)</w:t>
            </w:r>
          </w:p>
        </w:tc>
        <w:tc>
          <w:tcPr>
            <w:tcW w:w="5940" w:type="dxa"/>
          </w:tcPr>
          <w:tbl>
            <w:tblPr>
              <w:tblStyle w:val="TableGrid"/>
              <w:tblW w:w="5000" w:type="pct"/>
              <w:tblLook w:val="04A0" w:firstRow="1" w:lastRow="0" w:firstColumn="1" w:lastColumn="0" w:noHBand="0" w:noVBand="1"/>
            </w:tblPr>
            <w:tblGrid>
              <w:gridCol w:w="937"/>
              <w:gridCol w:w="979"/>
              <w:gridCol w:w="979"/>
              <w:gridCol w:w="978"/>
              <w:gridCol w:w="978"/>
              <w:gridCol w:w="873"/>
            </w:tblGrid>
            <w:tr w:rsidRPr="005507D5" w:rsidR="00883836" w:rsidTr="00A46B74" w14:paraId="63AE91A9" w14:textId="77777777">
              <w:trPr>
                <w:cnfStyle w:val="100000000000" w:firstRow="1" w:lastRow="0" w:firstColumn="0" w:lastColumn="0" w:oddVBand="0" w:evenVBand="0" w:oddHBand="0" w:evenHBand="0" w:firstRowFirstColumn="0" w:firstRowLastColumn="0" w:lastRowFirstColumn="0" w:lastRowLastColumn="0"/>
              </w:trPr>
              <w:tc>
                <w:tcPr>
                  <w:tcW w:w="819" w:type="pct"/>
                </w:tcPr>
                <w:p w:rsidRPr="005507D5" w:rsidR="00883836" w:rsidP="00883836" w:rsidRDefault="00883836" w14:paraId="41EE7967" w14:textId="77777777">
                  <w:pPr>
                    <w:pStyle w:val="NoSpacing"/>
                    <w:widowControl w:val="0"/>
                    <w:rPr>
                      <w:rFonts w:asciiTheme="minorHAnsi" w:hAnsiTheme="minorHAnsi" w:cstheme="minorHAnsi"/>
                      <w:sz w:val="20"/>
                      <w:szCs w:val="20"/>
                    </w:rPr>
                  </w:pPr>
                </w:p>
              </w:tc>
              <w:tc>
                <w:tcPr>
                  <w:tcW w:w="855" w:type="pct"/>
                </w:tcPr>
                <w:p w:rsidRPr="005507D5" w:rsidR="00883836" w:rsidP="00883836" w:rsidRDefault="00883836" w14:paraId="74B4412D" w14:textId="77777777">
                  <w:pPr>
                    <w:pStyle w:val="NoSpacing"/>
                    <w:widowControl w:val="0"/>
                    <w:jc w:val="center"/>
                    <w:rPr>
                      <w:rFonts w:asciiTheme="minorHAnsi" w:hAnsiTheme="minorHAnsi" w:cstheme="minorHAnsi"/>
                      <w:sz w:val="20"/>
                      <w:szCs w:val="20"/>
                    </w:rPr>
                  </w:pPr>
                  <w:r w:rsidRPr="005507D5">
                    <w:rPr>
                      <w:rFonts w:asciiTheme="minorHAnsi" w:hAnsiTheme="minorHAnsi" w:cstheme="minorHAnsi"/>
                      <w:sz w:val="20"/>
                      <w:szCs w:val="20"/>
                    </w:rPr>
                    <w:t>CFY2</w:t>
                  </w:r>
                  <w:r>
                    <w:rPr>
                      <w:rFonts w:asciiTheme="minorHAnsi" w:hAnsiTheme="minorHAnsi" w:cstheme="minorHAnsi"/>
                      <w:sz w:val="20"/>
                      <w:szCs w:val="20"/>
                    </w:rPr>
                    <w:t>6</w:t>
                  </w:r>
                </w:p>
              </w:tc>
              <w:tc>
                <w:tcPr>
                  <w:tcW w:w="855" w:type="pct"/>
                </w:tcPr>
                <w:p w:rsidRPr="005507D5" w:rsidR="00883836" w:rsidP="00883836" w:rsidRDefault="00883836" w14:paraId="4235569B" w14:textId="77777777">
                  <w:pPr>
                    <w:pStyle w:val="NoSpacing"/>
                    <w:widowControl w:val="0"/>
                    <w:jc w:val="center"/>
                    <w:rPr>
                      <w:rFonts w:asciiTheme="minorHAnsi" w:hAnsiTheme="minorHAnsi" w:cstheme="minorHAnsi"/>
                      <w:sz w:val="20"/>
                      <w:szCs w:val="20"/>
                    </w:rPr>
                  </w:pPr>
                  <w:r w:rsidRPr="005507D5">
                    <w:rPr>
                      <w:rFonts w:asciiTheme="minorHAnsi" w:hAnsiTheme="minorHAnsi" w:cstheme="minorHAnsi"/>
                      <w:sz w:val="20"/>
                      <w:szCs w:val="20"/>
                    </w:rPr>
                    <w:t>CFY2</w:t>
                  </w:r>
                  <w:r>
                    <w:rPr>
                      <w:rFonts w:asciiTheme="minorHAnsi" w:hAnsiTheme="minorHAnsi" w:cstheme="minorHAnsi"/>
                      <w:sz w:val="20"/>
                      <w:szCs w:val="20"/>
                    </w:rPr>
                    <w:t>7</w:t>
                  </w:r>
                </w:p>
              </w:tc>
              <w:tc>
                <w:tcPr>
                  <w:tcW w:w="854" w:type="pct"/>
                </w:tcPr>
                <w:p w:rsidRPr="005507D5" w:rsidR="00883836" w:rsidP="00883836" w:rsidRDefault="00883836" w14:paraId="13484A82" w14:textId="77777777">
                  <w:pPr>
                    <w:pStyle w:val="NoSpacing"/>
                    <w:widowControl w:val="0"/>
                    <w:jc w:val="center"/>
                    <w:rPr>
                      <w:rFonts w:asciiTheme="minorHAnsi" w:hAnsiTheme="minorHAnsi" w:cstheme="minorHAnsi"/>
                      <w:sz w:val="20"/>
                      <w:szCs w:val="20"/>
                    </w:rPr>
                  </w:pPr>
                  <w:r w:rsidRPr="005507D5">
                    <w:rPr>
                      <w:rFonts w:asciiTheme="minorHAnsi" w:hAnsiTheme="minorHAnsi" w:cstheme="minorHAnsi"/>
                      <w:sz w:val="20"/>
                      <w:szCs w:val="20"/>
                    </w:rPr>
                    <w:t>CFY2</w:t>
                  </w:r>
                  <w:r>
                    <w:rPr>
                      <w:rFonts w:asciiTheme="minorHAnsi" w:hAnsiTheme="minorHAnsi" w:cstheme="minorHAnsi"/>
                      <w:sz w:val="20"/>
                      <w:szCs w:val="20"/>
                    </w:rPr>
                    <w:t>8</w:t>
                  </w:r>
                </w:p>
              </w:tc>
              <w:tc>
                <w:tcPr>
                  <w:tcW w:w="854" w:type="pct"/>
                </w:tcPr>
                <w:p w:rsidRPr="005507D5" w:rsidR="00883836" w:rsidP="00883836" w:rsidRDefault="00883836" w14:paraId="575F1AAB" w14:textId="77777777">
                  <w:pPr>
                    <w:pStyle w:val="NoSpacing"/>
                    <w:widowControl w:val="0"/>
                    <w:jc w:val="center"/>
                    <w:rPr>
                      <w:rFonts w:asciiTheme="minorHAnsi" w:hAnsiTheme="minorHAnsi" w:cstheme="minorHAnsi"/>
                      <w:sz w:val="20"/>
                      <w:szCs w:val="20"/>
                    </w:rPr>
                  </w:pPr>
                  <w:r w:rsidRPr="005507D5">
                    <w:rPr>
                      <w:rFonts w:asciiTheme="minorHAnsi" w:hAnsiTheme="minorHAnsi" w:cstheme="minorHAnsi"/>
                      <w:sz w:val="20"/>
                      <w:szCs w:val="20"/>
                    </w:rPr>
                    <w:t>CFY2</w:t>
                  </w:r>
                  <w:r>
                    <w:rPr>
                      <w:rFonts w:asciiTheme="minorHAnsi" w:hAnsiTheme="minorHAnsi" w:cstheme="minorHAnsi"/>
                      <w:sz w:val="20"/>
                      <w:szCs w:val="20"/>
                    </w:rPr>
                    <w:t>9</w:t>
                  </w:r>
                </w:p>
              </w:tc>
              <w:tc>
                <w:tcPr>
                  <w:tcW w:w="763" w:type="pct"/>
                </w:tcPr>
                <w:p w:rsidRPr="005507D5" w:rsidR="00883836" w:rsidP="00883836" w:rsidRDefault="00883836" w14:paraId="768EE9DC" w14:textId="77777777">
                  <w:pPr>
                    <w:pStyle w:val="NoSpacing"/>
                    <w:widowControl w:val="0"/>
                    <w:jc w:val="center"/>
                    <w:rPr>
                      <w:rFonts w:asciiTheme="minorHAnsi" w:hAnsiTheme="minorHAnsi" w:cstheme="minorHAnsi"/>
                      <w:sz w:val="20"/>
                      <w:szCs w:val="20"/>
                    </w:rPr>
                  </w:pPr>
                  <w:r w:rsidRPr="005507D5">
                    <w:rPr>
                      <w:rFonts w:asciiTheme="minorHAnsi" w:hAnsiTheme="minorHAnsi" w:cstheme="minorHAnsi"/>
                      <w:sz w:val="20"/>
                      <w:szCs w:val="20"/>
                    </w:rPr>
                    <w:t>Total</w:t>
                  </w:r>
                </w:p>
              </w:tc>
            </w:tr>
            <w:tr w:rsidRPr="005507D5" w:rsidR="00883836" w:rsidTr="00A46B74" w14:paraId="36D7684F" w14:textId="77777777">
              <w:tc>
                <w:tcPr>
                  <w:tcW w:w="819" w:type="pct"/>
                </w:tcPr>
                <w:p w:rsidRPr="005507D5" w:rsidR="00883836" w:rsidP="00883836" w:rsidRDefault="00883836" w14:paraId="3B16DA3C" w14:textId="77777777">
                  <w:pPr>
                    <w:pStyle w:val="NoSpacing"/>
                    <w:widowControl w:val="0"/>
                    <w:rPr>
                      <w:rFonts w:asciiTheme="minorHAnsi" w:hAnsiTheme="minorHAnsi" w:cstheme="minorHAnsi"/>
                      <w:sz w:val="20"/>
                      <w:szCs w:val="20"/>
                    </w:rPr>
                  </w:pPr>
                  <w:r w:rsidRPr="005507D5">
                    <w:rPr>
                      <w:rFonts w:asciiTheme="minorHAnsi" w:hAnsiTheme="minorHAnsi" w:cstheme="minorHAnsi"/>
                      <w:sz w:val="20"/>
                      <w:szCs w:val="20"/>
                    </w:rPr>
                    <w:t>Base</w:t>
                  </w:r>
                </w:p>
              </w:tc>
              <w:tc>
                <w:tcPr>
                  <w:tcW w:w="855" w:type="pct"/>
                </w:tcPr>
                <w:p w:rsidRPr="005507D5" w:rsidR="00883836" w:rsidP="00883836" w:rsidRDefault="00883836" w14:paraId="76BF0177" w14:textId="77777777">
                  <w:pPr>
                    <w:pStyle w:val="NoSpacing"/>
                    <w:widowControl w:val="0"/>
                    <w:rPr>
                      <w:rFonts w:asciiTheme="minorHAnsi" w:hAnsiTheme="minorHAnsi" w:cstheme="minorHAnsi"/>
                      <w:sz w:val="20"/>
                      <w:szCs w:val="20"/>
                    </w:rPr>
                  </w:pPr>
                </w:p>
              </w:tc>
              <w:tc>
                <w:tcPr>
                  <w:tcW w:w="855" w:type="pct"/>
                </w:tcPr>
                <w:p w:rsidRPr="005507D5" w:rsidR="00883836" w:rsidP="00883836" w:rsidRDefault="00883836" w14:paraId="18A831FC" w14:textId="77777777">
                  <w:pPr>
                    <w:pStyle w:val="NoSpacing"/>
                    <w:widowControl w:val="0"/>
                    <w:rPr>
                      <w:rFonts w:asciiTheme="minorHAnsi" w:hAnsiTheme="minorHAnsi" w:cstheme="minorHAnsi"/>
                      <w:sz w:val="20"/>
                      <w:szCs w:val="20"/>
                    </w:rPr>
                  </w:pPr>
                </w:p>
              </w:tc>
              <w:tc>
                <w:tcPr>
                  <w:tcW w:w="854" w:type="pct"/>
                </w:tcPr>
                <w:p w:rsidRPr="005507D5" w:rsidR="00883836" w:rsidP="00883836" w:rsidRDefault="00883836" w14:paraId="07925EDA" w14:textId="77777777">
                  <w:pPr>
                    <w:pStyle w:val="NoSpacing"/>
                    <w:widowControl w:val="0"/>
                    <w:rPr>
                      <w:rFonts w:asciiTheme="minorHAnsi" w:hAnsiTheme="minorHAnsi" w:cstheme="minorHAnsi"/>
                      <w:sz w:val="20"/>
                      <w:szCs w:val="20"/>
                    </w:rPr>
                  </w:pPr>
                </w:p>
              </w:tc>
              <w:tc>
                <w:tcPr>
                  <w:tcW w:w="854" w:type="pct"/>
                </w:tcPr>
                <w:p w:rsidRPr="005507D5" w:rsidR="00883836" w:rsidP="00883836" w:rsidRDefault="00883836" w14:paraId="154D7D8E" w14:textId="77777777">
                  <w:pPr>
                    <w:pStyle w:val="NoSpacing"/>
                    <w:widowControl w:val="0"/>
                    <w:rPr>
                      <w:rFonts w:asciiTheme="minorHAnsi" w:hAnsiTheme="minorHAnsi" w:cstheme="minorHAnsi"/>
                      <w:sz w:val="20"/>
                      <w:szCs w:val="20"/>
                    </w:rPr>
                  </w:pPr>
                </w:p>
              </w:tc>
              <w:tc>
                <w:tcPr>
                  <w:tcW w:w="763" w:type="pct"/>
                </w:tcPr>
                <w:p w:rsidRPr="005507D5" w:rsidR="00883836" w:rsidP="00883836" w:rsidRDefault="00883836" w14:paraId="58D67871" w14:textId="77777777">
                  <w:pPr>
                    <w:pStyle w:val="NoSpacing"/>
                    <w:widowControl w:val="0"/>
                    <w:rPr>
                      <w:rFonts w:asciiTheme="minorHAnsi" w:hAnsiTheme="minorHAnsi" w:cstheme="minorHAnsi"/>
                      <w:sz w:val="20"/>
                      <w:szCs w:val="20"/>
                    </w:rPr>
                  </w:pPr>
                </w:p>
              </w:tc>
            </w:tr>
            <w:tr w:rsidRPr="005507D5" w:rsidR="00883836" w:rsidTr="00A46B74" w14:paraId="3473B469" w14:textId="77777777">
              <w:tc>
                <w:tcPr>
                  <w:tcW w:w="819" w:type="pct"/>
                </w:tcPr>
                <w:p w:rsidRPr="005507D5" w:rsidR="00883836" w:rsidP="00883836" w:rsidRDefault="00883836" w14:paraId="00C96FB3" w14:textId="77777777">
                  <w:pPr>
                    <w:pStyle w:val="NoSpacing"/>
                    <w:widowControl w:val="0"/>
                    <w:rPr>
                      <w:rFonts w:asciiTheme="minorHAnsi" w:hAnsiTheme="minorHAnsi" w:cstheme="minorHAnsi"/>
                      <w:sz w:val="20"/>
                      <w:szCs w:val="20"/>
                    </w:rPr>
                  </w:pPr>
                  <w:r w:rsidRPr="005507D5">
                    <w:rPr>
                      <w:rFonts w:asciiTheme="minorHAnsi" w:hAnsiTheme="minorHAnsi" w:cstheme="minorHAnsi"/>
                      <w:sz w:val="20"/>
                      <w:szCs w:val="20"/>
                    </w:rPr>
                    <w:t>Option 1</w:t>
                  </w:r>
                </w:p>
              </w:tc>
              <w:tc>
                <w:tcPr>
                  <w:tcW w:w="855" w:type="pct"/>
                </w:tcPr>
                <w:p w:rsidRPr="005507D5" w:rsidR="00883836" w:rsidP="00883836" w:rsidRDefault="00883836" w14:paraId="4ACEE711" w14:textId="77777777">
                  <w:pPr>
                    <w:pStyle w:val="NoSpacing"/>
                    <w:widowControl w:val="0"/>
                    <w:rPr>
                      <w:rFonts w:asciiTheme="minorHAnsi" w:hAnsiTheme="minorHAnsi" w:cstheme="minorHAnsi"/>
                      <w:sz w:val="20"/>
                      <w:szCs w:val="20"/>
                    </w:rPr>
                  </w:pPr>
                </w:p>
              </w:tc>
              <w:tc>
                <w:tcPr>
                  <w:tcW w:w="855" w:type="pct"/>
                </w:tcPr>
                <w:p w:rsidRPr="005507D5" w:rsidR="00883836" w:rsidP="00883836" w:rsidRDefault="00883836" w14:paraId="7E834420" w14:textId="77777777">
                  <w:pPr>
                    <w:pStyle w:val="NoSpacing"/>
                    <w:widowControl w:val="0"/>
                    <w:rPr>
                      <w:rFonts w:asciiTheme="minorHAnsi" w:hAnsiTheme="minorHAnsi" w:cstheme="minorHAnsi"/>
                      <w:sz w:val="20"/>
                      <w:szCs w:val="20"/>
                    </w:rPr>
                  </w:pPr>
                </w:p>
              </w:tc>
              <w:tc>
                <w:tcPr>
                  <w:tcW w:w="854" w:type="pct"/>
                </w:tcPr>
                <w:p w:rsidRPr="005507D5" w:rsidR="00883836" w:rsidP="00883836" w:rsidRDefault="00883836" w14:paraId="0CD979D6" w14:textId="77777777">
                  <w:pPr>
                    <w:pStyle w:val="NoSpacing"/>
                    <w:widowControl w:val="0"/>
                    <w:rPr>
                      <w:rFonts w:asciiTheme="minorHAnsi" w:hAnsiTheme="minorHAnsi" w:cstheme="minorHAnsi"/>
                      <w:sz w:val="20"/>
                      <w:szCs w:val="20"/>
                    </w:rPr>
                  </w:pPr>
                </w:p>
              </w:tc>
              <w:tc>
                <w:tcPr>
                  <w:tcW w:w="854" w:type="pct"/>
                </w:tcPr>
                <w:p w:rsidRPr="005507D5" w:rsidR="00883836" w:rsidP="00883836" w:rsidRDefault="00883836" w14:paraId="0E23C41D" w14:textId="77777777">
                  <w:pPr>
                    <w:pStyle w:val="NoSpacing"/>
                    <w:widowControl w:val="0"/>
                    <w:rPr>
                      <w:rFonts w:asciiTheme="minorHAnsi" w:hAnsiTheme="minorHAnsi" w:cstheme="minorHAnsi"/>
                      <w:sz w:val="20"/>
                      <w:szCs w:val="20"/>
                    </w:rPr>
                  </w:pPr>
                </w:p>
              </w:tc>
              <w:tc>
                <w:tcPr>
                  <w:tcW w:w="763" w:type="pct"/>
                </w:tcPr>
                <w:p w:rsidRPr="005507D5" w:rsidR="00883836" w:rsidP="00883836" w:rsidRDefault="00883836" w14:paraId="0D2736F3" w14:textId="77777777">
                  <w:pPr>
                    <w:pStyle w:val="NoSpacing"/>
                    <w:widowControl w:val="0"/>
                    <w:rPr>
                      <w:rFonts w:asciiTheme="minorHAnsi" w:hAnsiTheme="minorHAnsi" w:cstheme="minorHAnsi"/>
                      <w:sz w:val="20"/>
                      <w:szCs w:val="20"/>
                    </w:rPr>
                  </w:pPr>
                </w:p>
              </w:tc>
            </w:tr>
            <w:tr w:rsidRPr="005507D5" w:rsidR="00883836" w:rsidTr="00A46B74" w14:paraId="6BDEF0C5" w14:textId="77777777">
              <w:tc>
                <w:tcPr>
                  <w:tcW w:w="819" w:type="pct"/>
                </w:tcPr>
                <w:p w:rsidRPr="005507D5" w:rsidR="00883836" w:rsidP="00883836" w:rsidRDefault="00883836" w14:paraId="55DCF975" w14:textId="77777777">
                  <w:pPr>
                    <w:pStyle w:val="NoSpacing"/>
                    <w:widowControl w:val="0"/>
                    <w:rPr>
                      <w:rFonts w:asciiTheme="minorHAnsi" w:hAnsiTheme="minorHAnsi" w:cstheme="minorHAnsi"/>
                      <w:b/>
                      <w:bCs/>
                      <w:sz w:val="20"/>
                      <w:szCs w:val="20"/>
                    </w:rPr>
                  </w:pPr>
                  <w:r w:rsidRPr="005507D5">
                    <w:rPr>
                      <w:rFonts w:asciiTheme="minorHAnsi" w:hAnsiTheme="minorHAnsi" w:cstheme="minorHAnsi"/>
                      <w:b/>
                      <w:bCs/>
                      <w:sz w:val="20"/>
                      <w:szCs w:val="20"/>
                    </w:rPr>
                    <w:t>Total</w:t>
                  </w:r>
                </w:p>
              </w:tc>
              <w:tc>
                <w:tcPr>
                  <w:tcW w:w="855" w:type="pct"/>
                </w:tcPr>
                <w:p w:rsidRPr="005507D5" w:rsidR="00883836" w:rsidP="00883836" w:rsidRDefault="00883836" w14:paraId="195AEB20" w14:textId="77777777">
                  <w:pPr>
                    <w:pStyle w:val="NoSpacing"/>
                    <w:widowControl w:val="0"/>
                    <w:rPr>
                      <w:rFonts w:asciiTheme="minorHAnsi" w:hAnsiTheme="minorHAnsi" w:cstheme="minorHAnsi"/>
                      <w:sz w:val="20"/>
                      <w:szCs w:val="20"/>
                    </w:rPr>
                  </w:pPr>
                </w:p>
              </w:tc>
              <w:tc>
                <w:tcPr>
                  <w:tcW w:w="855" w:type="pct"/>
                </w:tcPr>
                <w:p w:rsidRPr="005507D5" w:rsidR="00883836" w:rsidP="00883836" w:rsidRDefault="00883836" w14:paraId="4FFAFA7F" w14:textId="77777777">
                  <w:pPr>
                    <w:pStyle w:val="NoSpacing"/>
                    <w:widowControl w:val="0"/>
                    <w:rPr>
                      <w:rFonts w:asciiTheme="minorHAnsi" w:hAnsiTheme="minorHAnsi" w:cstheme="minorHAnsi"/>
                      <w:sz w:val="20"/>
                      <w:szCs w:val="20"/>
                    </w:rPr>
                  </w:pPr>
                </w:p>
              </w:tc>
              <w:tc>
                <w:tcPr>
                  <w:tcW w:w="854" w:type="pct"/>
                </w:tcPr>
                <w:p w:rsidRPr="005507D5" w:rsidR="00883836" w:rsidP="00883836" w:rsidRDefault="00883836" w14:paraId="6A68CC1A" w14:textId="77777777">
                  <w:pPr>
                    <w:pStyle w:val="NoSpacing"/>
                    <w:widowControl w:val="0"/>
                    <w:rPr>
                      <w:rFonts w:asciiTheme="minorHAnsi" w:hAnsiTheme="minorHAnsi" w:cstheme="minorHAnsi"/>
                      <w:sz w:val="20"/>
                      <w:szCs w:val="20"/>
                    </w:rPr>
                  </w:pPr>
                </w:p>
              </w:tc>
              <w:tc>
                <w:tcPr>
                  <w:tcW w:w="854" w:type="pct"/>
                </w:tcPr>
                <w:p w:rsidRPr="005507D5" w:rsidR="00883836" w:rsidP="00883836" w:rsidRDefault="00883836" w14:paraId="516AE5D9" w14:textId="77777777">
                  <w:pPr>
                    <w:pStyle w:val="NoSpacing"/>
                    <w:widowControl w:val="0"/>
                    <w:rPr>
                      <w:rFonts w:asciiTheme="minorHAnsi" w:hAnsiTheme="minorHAnsi" w:cstheme="minorHAnsi"/>
                      <w:sz w:val="20"/>
                      <w:szCs w:val="20"/>
                    </w:rPr>
                  </w:pPr>
                </w:p>
              </w:tc>
              <w:tc>
                <w:tcPr>
                  <w:tcW w:w="763" w:type="pct"/>
                </w:tcPr>
                <w:p w:rsidRPr="005507D5" w:rsidR="00883836" w:rsidP="00883836" w:rsidRDefault="00883836" w14:paraId="0D009EF6" w14:textId="77777777">
                  <w:pPr>
                    <w:pStyle w:val="NoSpacing"/>
                    <w:widowControl w:val="0"/>
                    <w:rPr>
                      <w:rFonts w:asciiTheme="minorHAnsi" w:hAnsiTheme="minorHAnsi" w:cstheme="minorHAnsi"/>
                      <w:sz w:val="20"/>
                      <w:szCs w:val="20"/>
                    </w:rPr>
                  </w:pPr>
                </w:p>
              </w:tc>
            </w:tr>
          </w:tbl>
          <w:p w:rsidRPr="00ED626C" w:rsidR="00900C09" w:rsidP="00B61978" w:rsidRDefault="00900C09" w14:paraId="6AD2065D" w14:textId="555E2573">
            <w:pPr>
              <w:pStyle w:val="NoSpacing"/>
              <w:rPr>
                <w:rFonts w:asciiTheme="minorHAnsi" w:hAnsiTheme="minorHAnsi" w:cstheme="minorHAnsi"/>
                <w:sz w:val="22"/>
              </w:rPr>
            </w:pPr>
          </w:p>
        </w:tc>
      </w:tr>
      <w:tr w:rsidRPr="00ED626C" w:rsidR="00900C09" w:rsidTr="00883836" w14:paraId="1F03D64F" w14:textId="77777777">
        <w:tc>
          <w:tcPr>
            <w:tcW w:w="4140" w:type="dxa"/>
            <w:vAlign w:val="center"/>
          </w:tcPr>
          <w:p w:rsidRPr="00ED626C" w:rsidR="00900C09" w:rsidP="00E10CB6" w:rsidRDefault="00900C09" w14:paraId="57DEE648" w14:textId="18B845E3">
            <w:pPr>
              <w:pStyle w:val="BodyText"/>
              <w:widowControl w:val="0"/>
              <w:spacing w:after="0"/>
              <w:rPr>
                <w:rStyle w:val="StyleBold"/>
                <w:rFonts w:asciiTheme="minorHAnsi" w:hAnsiTheme="minorHAnsi" w:cstheme="minorHAnsi"/>
                <w:sz w:val="22"/>
              </w:rPr>
            </w:pPr>
            <w:r w:rsidRPr="00ED626C">
              <w:rPr>
                <w:rFonts w:asciiTheme="minorHAnsi" w:hAnsiTheme="minorHAnsi" w:cstheme="minorHAnsi"/>
                <w:b/>
                <w:bCs/>
                <w:sz w:val="22"/>
              </w:rPr>
              <w:t>SAM.gov Unique Entity ID (UEI)</w:t>
            </w:r>
            <w:r w:rsidRPr="00ED626C">
              <w:rPr>
                <w:rStyle w:val="EndnoteReference"/>
                <w:rFonts w:asciiTheme="minorHAnsi" w:hAnsiTheme="minorHAnsi" w:cstheme="minorHAnsi"/>
                <w:b/>
                <w:bCs/>
                <w:sz w:val="22"/>
              </w:rPr>
              <w:endnoteReference w:id="2"/>
            </w:r>
            <w:r w:rsidRPr="00ED626C">
              <w:rPr>
                <w:rFonts w:eastAsia="Times New Roman" w:asciiTheme="minorHAnsi" w:hAnsiTheme="minorHAnsi" w:cstheme="minorHAnsi"/>
                <w:sz w:val="22"/>
                <w:vertAlign w:val="superscript"/>
              </w:rPr>
              <w:t xml:space="preserve"> </w:t>
            </w:r>
          </w:p>
        </w:tc>
        <w:tc>
          <w:tcPr>
            <w:tcW w:w="5940" w:type="dxa"/>
          </w:tcPr>
          <w:p w:rsidRPr="00ED626C" w:rsidR="00900C09" w:rsidP="00B61978" w:rsidRDefault="00900C09" w14:paraId="594AA0B3" w14:textId="5C6ACF42">
            <w:pPr>
              <w:pStyle w:val="NoSpacing"/>
              <w:rPr>
                <w:rFonts w:asciiTheme="minorHAnsi" w:hAnsiTheme="minorHAnsi" w:cstheme="minorHAnsi"/>
                <w:sz w:val="22"/>
              </w:rPr>
            </w:pPr>
          </w:p>
        </w:tc>
      </w:tr>
      <w:tr w:rsidRPr="00ED626C" w:rsidR="00900C09" w:rsidTr="00883836" w14:paraId="4BD7258F" w14:textId="77777777">
        <w:tc>
          <w:tcPr>
            <w:tcW w:w="4140" w:type="dxa"/>
            <w:vAlign w:val="center"/>
          </w:tcPr>
          <w:p w:rsidRPr="00ED626C" w:rsidR="00900C09" w:rsidP="00B61978" w:rsidRDefault="00900C09" w14:paraId="71416206" w14:textId="32C11ED5">
            <w:pPr>
              <w:pStyle w:val="BodyText"/>
              <w:widowControl w:val="0"/>
              <w:spacing w:after="0"/>
              <w:rPr>
                <w:rFonts w:eastAsia="Times New Roman" w:asciiTheme="minorHAnsi" w:hAnsiTheme="minorHAnsi" w:cstheme="minorHAnsi"/>
                <w:sz w:val="22"/>
                <w:highlight w:val="green"/>
              </w:rPr>
            </w:pPr>
            <w:r w:rsidRPr="00ED626C">
              <w:rPr>
                <w:rFonts w:asciiTheme="minorHAnsi" w:hAnsiTheme="minorHAnsi" w:cstheme="minorHAnsi"/>
                <w:b/>
                <w:sz w:val="22"/>
              </w:rPr>
              <w:t>Taxpayer identification number (TIN)</w:t>
            </w:r>
            <w:r w:rsidRPr="00ED626C">
              <w:rPr>
                <w:rStyle w:val="EndnoteReference"/>
                <w:rFonts w:asciiTheme="minorHAnsi" w:hAnsiTheme="minorHAnsi" w:cstheme="minorHAnsi"/>
                <w:b/>
                <w:sz w:val="22"/>
              </w:rPr>
              <w:endnoteReference w:id="3"/>
            </w:r>
            <w:r w:rsidRPr="00ED626C">
              <w:rPr>
                <w:rFonts w:asciiTheme="minorHAnsi" w:hAnsiTheme="minorHAnsi" w:cstheme="minorHAnsi"/>
                <w:b/>
                <w:sz w:val="22"/>
              </w:rPr>
              <w:t xml:space="preserve"> </w:t>
            </w:r>
          </w:p>
        </w:tc>
        <w:tc>
          <w:tcPr>
            <w:tcW w:w="5940" w:type="dxa"/>
          </w:tcPr>
          <w:p w:rsidRPr="00ED626C" w:rsidR="00900C09" w:rsidP="00B61978" w:rsidRDefault="00900C09" w14:paraId="745A6B66" w14:textId="77777777">
            <w:pPr>
              <w:pStyle w:val="NoSpacing"/>
              <w:rPr>
                <w:rFonts w:asciiTheme="minorHAnsi" w:hAnsiTheme="minorHAnsi" w:cstheme="minorHAnsi"/>
                <w:b/>
                <w:sz w:val="22"/>
              </w:rPr>
            </w:pPr>
          </w:p>
        </w:tc>
      </w:tr>
      <w:tr w:rsidRPr="00ED626C" w:rsidR="00900C09" w:rsidTr="00883836" w14:paraId="26C5B77B" w14:textId="77777777">
        <w:tc>
          <w:tcPr>
            <w:tcW w:w="4140" w:type="dxa"/>
            <w:vAlign w:val="center"/>
          </w:tcPr>
          <w:p w:rsidRPr="00ED626C" w:rsidR="00900C09" w:rsidP="00B61978" w:rsidRDefault="00900C09" w14:paraId="17C8C262" w14:textId="60213EE0">
            <w:pPr>
              <w:pStyle w:val="BodyText"/>
              <w:spacing w:after="0"/>
              <w:rPr>
                <w:rFonts w:asciiTheme="minorHAnsi" w:hAnsiTheme="minorHAnsi" w:cstheme="minorHAnsi"/>
                <w:b/>
                <w:sz w:val="22"/>
              </w:rPr>
            </w:pPr>
            <w:r w:rsidRPr="00ED626C">
              <w:rPr>
                <w:rFonts w:asciiTheme="minorHAnsi" w:hAnsiTheme="minorHAnsi" w:cstheme="minorHAnsi"/>
                <w:b/>
                <w:sz w:val="22"/>
              </w:rPr>
              <w:t>Commercial and Government Entity (CAGE) code</w:t>
            </w:r>
            <w:r w:rsidRPr="00ED626C">
              <w:rPr>
                <w:rStyle w:val="EndnoteReference"/>
                <w:rFonts w:asciiTheme="minorHAnsi" w:hAnsiTheme="minorHAnsi" w:cstheme="minorHAnsi"/>
                <w:b/>
                <w:sz w:val="22"/>
              </w:rPr>
              <w:endnoteReference w:id="4"/>
            </w:r>
          </w:p>
        </w:tc>
        <w:tc>
          <w:tcPr>
            <w:tcW w:w="5940" w:type="dxa"/>
          </w:tcPr>
          <w:p w:rsidRPr="00ED626C" w:rsidR="00900C09" w:rsidP="00B61978" w:rsidRDefault="00900C09" w14:paraId="0BD5DE81" w14:textId="77777777">
            <w:pPr>
              <w:pStyle w:val="NoSpacing"/>
              <w:rPr>
                <w:rFonts w:asciiTheme="minorHAnsi" w:hAnsiTheme="minorHAnsi" w:cstheme="minorHAnsi"/>
                <w:b/>
                <w:sz w:val="22"/>
              </w:rPr>
            </w:pPr>
          </w:p>
        </w:tc>
      </w:tr>
      <w:tr w:rsidRPr="00ED626C" w:rsidR="00900C09" w:rsidTr="00883836" w14:paraId="6050D409" w14:textId="77777777">
        <w:tc>
          <w:tcPr>
            <w:tcW w:w="4140" w:type="dxa"/>
            <w:vAlign w:val="center"/>
          </w:tcPr>
          <w:p w:rsidRPr="00ED626C" w:rsidR="00900C09" w:rsidP="00B61978" w:rsidRDefault="00900C09" w14:paraId="0A1CC181" w14:textId="3CF77038">
            <w:pPr>
              <w:pStyle w:val="BodyText"/>
              <w:spacing w:after="0"/>
              <w:rPr>
                <w:rFonts w:asciiTheme="minorHAnsi" w:hAnsiTheme="minorHAnsi" w:cstheme="minorHAnsi"/>
                <w:b/>
                <w:sz w:val="22"/>
              </w:rPr>
            </w:pPr>
            <w:r w:rsidRPr="00ED626C">
              <w:rPr>
                <w:rFonts w:asciiTheme="minorHAnsi" w:hAnsiTheme="minorHAnsi" w:cstheme="minorHAnsi"/>
                <w:b/>
                <w:sz w:val="22"/>
              </w:rPr>
              <w:t>Administration Office POC at Defense Contract Management Agency (DCMA)</w:t>
            </w:r>
            <w:r w:rsidRPr="00ED626C">
              <w:rPr>
                <w:rStyle w:val="EndnoteReference"/>
                <w:rFonts w:asciiTheme="minorHAnsi" w:hAnsiTheme="minorHAnsi" w:cstheme="minorHAnsi"/>
                <w:b/>
                <w:sz w:val="22"/>
              </w:rPr>
              <w:endnoteReference w:id="5"/>
            </w:r>
            <w:r w:rsidRPr="00ED626C">
              <w:rPr>
                <w:rFonts w:eastAsia="Times New Roman" w:asciiTheme="minorHAnsi" w:hAnsiTheme="minorHAnsi" w:cstheme="minorHAnsi"/>
                <w:b/>
                <w:sz w:val="22"/>
              </w:rPr>
              <w:t xml:space="preserve"> or Office of Naval Research (ONR)</w:t>
            </w:r>
            <w:r w:rsidRPr="00ED626C">
              <w:rPr>
                <w:rStyle w:val="EndnoteReference"/>
                <w:rFonts w:eastAsia="Times New Roman" w:asciiTheme="minorHAnsi" w:hAnsiTheme="minorHAnsi" w:cstheme="minorHAnsi"/>
                <w:b/>
                <w:sz w:val="22"/>
              </w:rPr>
              <w:endnoteReference w:id="6"/>
            </w:r>
            <w:r w:rsidRPr="00ED626C">
              <w:rPr>
                <w:rFonts w:asciiTheme="minorHAnsi" w:hAnsiTheme="minorHAnsi" w:cstheme="minorHAnsi"/>
                <w:b/>
                <w:sz w:val="22"/>
              </w:rPr>
              <w:t>, if known</w:t>
            </w:r>
          </w:p>
        </w:tc>
        <w:tc>
          <w:tcPr>
            <w:tcW w:w="5940" w:type="dxa"/>
          </w:tcPr>
          <w:p w:rsidRPr="00ED626C" w:rsidR="00900C09" w:rsidP="00B61978" w:rsidRDefault="00900C09" w14:paraId="7CEE3173" w14:textId="77777777">
            <w:pPr>
              <w:pStyle w:val="NoSpacing"/>
              <w:rPr>
                <w:rFonts w:asciiTheme="minorHAnsi" w:hAnsiTheme="minorHAnsi" w:cstheme="minorHAnsi"/>
                <w:sz w:val="22"/>
              </w:rPr>
            </w:pPr>
            <w:r w:rsidRPr="00ED626C">
              <w:rPr>
                <w:rFonts w:asciiTheme="minorHAnsi" w:hAnsiTheme="minorHAnsi" w:cstheme="minorHAnsi"/>
                <w:sz w:val="22"/>
              </w:rPr>
              <w:t>Name:</w:t>
            </w:r>
          </w:p>
          <w:p w:rsidRPr="00ED626C" w:rsidR="00900C09" w:rsidP="00B61978" w:rsidRDefault="00900C09" w14:paraId="58EBFCC4" w14:textId="77777777">
            <w:pPr>
              <w:pStyle w:val="NoSpacing"/>
              <w:rPr>
                <w:rFonts w:asciiTheme="minorHAnsi" w:hAnsiTheme="minorHAnsi" w:cstheme="minorHAnsi"/>
                <w:sz w:val="22"/>
              </w:rPr>
            </w:pPr>
            <w:r w:rsidRPr="00ED626C">
              <w:rPr>
                <w:rFonts w:asciiTheme="minorHAnsi" w:hAnsiTheme="minorHAnsi" w:cstheme="minorHAnsi"/>
                <w:sz w:val="22"/>
              </w:rPr>
              <w:t>Address:</w:t>
            </w:r>
          </w:p>
          <w:p w:rsidRPr="00ED626C" w:rsidR="00900C09" w:rsidP="00B61978" w:rsidRDefault="00900C09" w14:paraId="0C3820D9" w14:textId="704CCBEF">
            <w:pPr>
              <w:pStyle w:val="NoSpacing"/>
              <w:rPr>
                <w:rFonts w:asciiTheme="minorHAnsi" w:hAnsiTheme="minorHAnsi" w:cstheme="minorHAnsi"/>
                <w:b/>
                <w:sz w:val="22"/>
              </w:rPr>
            </w:pPr>
            <w:r w:rsidRPr="00ED626C">
              <w:rPr>
                <w:rFonts w:asciiTheme="minorHAnsi" w:hAnsiTheme="minorHAnsi" w:cstheme="minorHAnsi"/>
                <w:sz w:val="22"/>
              </w:rPr>
              <w:t>Telephone:</w:t>
            </w:r>
          </w:p>
        </w:tc>
      </w:tr>
      <w:tr w:rsidRPr="00ED626C" w:rsidR="00900C09" w:rsidTr="00883836" w14:paraId="5CFB5479" w14:textId="77777777">
        <w:trPr>
          <w:trHeight w:val="836"/>
        </w:trPr>
        <w:tc>
          <w:tcPr>
            <w:tcW w:w="4140" w:type="dxa"/>
            <w:vAlign w:val="center"/>
          </w:tcPr>
          <w:p w:rsidRPr="00ED626C" w:rsidR="00900C09" w:rsidP="00B61978" w:rsidRDefault="00900C09" w14:paraId="17E347BF" w14:textId="0B176F9B">
            <w:pPr>
              <w:pStyle w:val="BodyText"/>
              <w:spacing w:after="0"/>
              <w:rPr>
                <w:rFonts w:asciiTheme="minorHAnsi" w:hAnsiTheme="minorHAnsi" w:cstheme="minorHAnsi"/>
                <w:b/>
                <w:sz w:val="22"/>
              </w:rPr>
            </w:pPr>
            <w:r w:rsidRPr="00ED626C">
              <w:rPr>
                <w:rFonts w:asciiTheme="minorHAnsi" w:hAnsiTheme="minorHAnsi" w:cstheme="minorHAnsi"/>
                <w:b/>
                <w:sz w:val="22"/>
              </w:rPr>
              <w:t>Audit Office POC at Defense Contract Audit Agency (DCAA)</w:t>
            </w:r>
            <w:r w:rsidRPr="00ED626C">
              <w:rPr>
                <w:rStyle w:val="EndnoteReference"/>
                <w:rFonts w:asciiTheme="minorHAnsi" w:hAnsiTheme="minorHAnsi" w:cstheme="minorHAnsi"/>
                <w:b/>
                <w:sz w:val="22"/>
              </w:rPr>
              <w:endnoteReference w:id="7"/>
            </w:r>
            <w:r w:rsidRPr="00ED626C">
              <w:rPr>
                <w:rFonts w:asciiTheme="minorHAnsi" w:hAnsiTheme="minorHAnsi" w:cstheme="minorHAnsi"/>
                <w:b/>
                <w:sz w:val="22"/>
              </w:rPr>
              <w:t>, if known</w:t>
            </w:r>
          </w:p>
        </w:tc>
        <w:tc>
          <w:tcPr>
            <w:tcW w:w="5940" w:type="dxa"/>
          </w:tcPr>
          <w:p w:rsidRPr="00ED626C" w:rsidR="00900C09" w:rsidP="00B61978" w:rsidRDefault="00900C09" w14:paraId="78F51FFC" w14:textId="77777777">
            <w:pPr>
              <w:pStyle w:val="NoSpacing"/>
              <w:rPr>
                <w:rFonts w:asciiTheme="minorHAnsi" w:hAnsiTheme="minorHAnsi" w:cstheme="minorHAnsi"/>
                <w:sz w:val="22"/>
              </w:rPr>
            </w:pPr>
            <w:r w:rsidRPr="00ED626C">
              <w:rPr>
                <w:rFonts w:asciiTheme="minorHAnsi" w:hAnsiTheme="minorHAnsi" w:cstheme="minorHAnsi"/>
                <w:sz w:val="22"/>
              </w:rPr>
              <w:t>Name:</w:t>
            </w:r>
          </w:p>
          <w:p w:rsidRPr="00ED626C" w:rsidR="00900C09" w:rsidP="00B61978" w:rsidRDefault="00900C09" w14:paraId="6ED8F344" w14:textId="77777777">
            <w:pPr>
              <w:pStyle w:val="NoSpacing"/>
              <w:rPr>
                <w:rFonts w:asciiTheme="minorHAnsi" w:hAnsiTheme="minorHAnsi" w:cstheme="minorHAnsi"/>
                <w:sz w:val="22"/>
              </w:rPr>
            </w:pPr>
            <w:r w:rsidRPr="00ED626C">
              <w:rPr>
                <w:rFonts w:asciiTheme="minorHAnsi" w:hAnsiTheme="minorHAnsi" w:cstheme="minorHAnsi"/>
                <w:sz w:val="22"/>
              </w:rPr>
              <w:t>Address:</w:t>
            </w:r>
          </w:p>
          <w:p w:rsidRPr="00ED626C" w:rsidR="00900C09" w:rsidP="00B61978" w:rsidRDefault="00900C09" w14:paraId="68ECBC29" w14:textId="13F96720">
            <w:pPr>
              <w:pStyle w:val="NoSpacing"/>
              <w:rPr>
                <w:rFonts w:asciiTheme="minorHAnsi" w:hAnsiTheme="minorHAnsi" w:cstheme="minorHAnsi"/>
                <w:b/>
                <w:sz w:val="22"/>
              </w:rPr>
            </w:pPr>
            <w:r w:rsidRPr="00ED626C">
              <w:rPr>
                <w:rFonts w:asciiTheme="minorHAnsi" w:hAnsiTheme="minorHAnsi" w:cstheme="minorHAnsi"/>
                <w:sz w:val="22"/>
              </w:rPr>
              <w:t>Telephone:</w:t>
            </w:r>
          </w:p>
        </w:tc>
      </w:tr>
      <w:tr w:rsidRPr="00ED626C" w:rsidR="00900C09" w:rsidTr="00883836" w14:paraId="48982EE3" w14:textId="77777777">
        <w:trPr>
          <w:trHeight w:val="710"/>
        </w:trPr>
        <w:tc>
          <w:tcPr>
            <w:tcW w:w="4140" w:type="dxa"/>
            <w:vAlign w:val="center"/>
          </w:tcPr>
          <w:p w:rsidRPr="00ED626C" w:rsidR="00900C09" w:rsidP="00B61978" w:rsidRDefault="00900C09" w14:paraId="30E48F28" w14:textId="32B83265">
            <w:pPr>
              <w:pStyle w:val="BodyText"/>
              <w:spacing w:after="0"/>
              <w:rPr>
                <w:rFonts w:asciiTheme="minorHAnsi" w:hAnsiTheme="minorHAnsi" w:cstheme="minorHAnsi"/>
                <w:b/>
                <w:sz w:val="22"/>
              </w:rPr>
            </w:pPr>
            <w:r w:rsidRPr="00ED626C">
              <w:rPr>
                <w:rStyle w:val="StyleBold"/>
                <w:rFonts w:asciiTheme="minorHAnsi" w:hAnsiTheme="minorHAnsi" w:cstheme="minorHAnsi"/>
                <w:sz w:val="22"/>
              </w:rPr>
              <w:t>Date Proposal was Prepared</w:t>
            </w:r>
          </w:p>
        </w:tc>
        <w:tc>
          <w:tcPr>
            <w:tcW w:w="5940" w:type="dxa"/>
          </w:tcPr>
          <w:p w:rsidRPr="00ED626C" w:rsidR="00900C09" w:rsidP="00B61978" w:rsidRDefault="00900C09" w14:paraId="57BB5427" w14:textId="5F720F9A">
            <w:pPr>
              <w:pStyle w:val="NoSpacing"/>
              <w:rPr>
                <w:rFonts w:asciiTheme="minorHAnsi" w:hAnsiTheme="minorHAnsi" w:cstheme="minorHAnsi"/>
                <w:sz w:val="22"/>
              </w:rPr>
            </w:pPr>
          </w:p>
        </w:tc>
      </w:tr>
      <w:tr w:rsidRPr="00ED626C" w:rsidR="00900C09" w:rsidTr="00883836" w14:paraId="0DAC1661" w14:textId="77777777">
        <w:tc>
          <w:tcPr>
            <w:tcW w:w="4140" w:type="dxa"/>
            <w:vAlign w:val="center"/>
          </w:tcPr>
          <w:p w:rsidRPr="00ED626C" w:rsidR="00900C09" w:rsidP="00B61978" w:rsidRDefault="00900C09" w14:paraId="114BA8B0" w14:textId="2434A31D">
            <w:pPr>
              <w:pStyle w:val="BodyText"/>
              <w:spacing w:after="0"/>
              <w:rPr>
                <w:rStyle w:val="StyleBold"/>
                <w:rFonts w:asciiTheme="minorHAnsi" w:hAnsiTheme="minorHAnsi" w:cstheme="minorHAnsi"/>
                <w:sz w:val="22"/>
              </w:rPr>
            </w:pPr>
            <w:r w:rsidRPr="00ED626C">
              <w:rPr>
                <w:rStyle w:val="StyleBold"/>
                <w:rFonts w:asciiTheme="minorHAnsi" w:hAnsiTheme="minorHAnsi" w:cstheme="minorHAnsi"/>
                <w:sz w:val="22"/>
              </w:rPr>
              <w:t>Proposal Validity Period (minimum 120 days)</w:t>
            </w:r>
          </w:p>
        </w:tc>
        <w:tc>
          <w:tcPr>
            <w:tcW w:w="5940" w:type="dxa"/>
          </w:tcPr>
          <w:p w:rsidRPr="00ED626C" w:rsidR="00900C09" w:rsidP="00B61978" w:rsidRDefault="00900C09" w14:paraId="1E9322D5" w14:textId="77777777">
            <w:pPr>
              <w:spacing w:after="0"/>
              <w:rPr>
                <w:rFonts w:asciiTheme="minorHAnsi" w:hAnsiTheme="minorHAnsi" w:cstheme="minorHAnsi"/>
                <w:sz w:val="22"/>
              </w:rPr>
            </w:pPr>
          </w:p>
        </w:tc>
      </w:tr>
    </w:tbl>
    <w:p w:rsidR="006C7150" w:rsidP="004B3F78" w:rsidRDefault="006C7150" w14:paraId="3FF47C3D" w14:textId="77777777">
      <w:pPr>
        <w:pStyle w:val="TOCHeading"/>
        <w:keepNext w:val="0"/>
        <w:keepLines w:val="0"/>
        <w:widowControl w:val="0"/>
        <w:numPr>
          <w:ilvl w:val="0"/>
          <w:numId w:val="0"/>
        </w:numPr>
        <w:spacing w:before="0"/>
        <w:rPr>
          <w:rFonts w:asciiTheme="minorHAnsi" w:hAnsiTheme="minorHAnsi"/>
          <w:color w:val="auto"/>
        </w:rPr>
      </w:pPr>
    </w:p>
    <w:p w:rsidR="006C7150" w:rsidP="004B3F78" w:rsidRDefault="006C7150" w14:paraId="706A91BB" w14:textId="77777777">
      <w:pPr>
        <w:pStyle w:val="TOCHeading"/>
        <w:keepNext w:val="0"/>
        <w:keepLines w:val="0"/>
        <w:widowControl w:val="0"/>
        <w:numPr>
          <w:ilvl w:val="0"/>
          <w:numId w:val="0"/>
        </w:numPr>
        <w:spacing w:before="0"/>
        <w:rPr>
          <w:rFonts w:asciiTheme="minorHAnsi" w:hAnsiTheme="minorHAnsi"/>
          <w:color w:val="auto"/>
        </w:rPr>
      </w:pPr>
    </w:p>
    <w:p w:rsidR="006C7150" w:rsidP="004B3F78" w:rsidRDefault="006C7150" w14:paraId="7B256F4A" w14:textId="77777777">
      <w:pPr>
        <w:pStyle w:val="TOCHeading"/>
        <w:keepNext w:val="0"/>
        <w:keepLines w:val="0"/>
        <w:widowControl w:val="0"/>
        <w:numPr>
          <w:ilvl w:val="0"/>
          <w:numId w:val="0"/>
        </w:numPr>
        <w:spacing w:before="0"/>
        <w:rPr>
          <w:rFonts w:asciiTheme="minorHAnsi" w:hAnsiTheme="minorHAnsi"/>
          <w:color w:val="auto"/>
        </w:rPr>
      </w:pPr>
    </w:p>
    <w:p w:rsidR="006C7150" w:rsidP="004B3F78" w:rsidRDefault="006C7150" w14:paraId="595D12A3" w14:textId="77777777">
      <w:pPr>
        <w:pStyle w:val="TOCHeading"/>
        <w:keepNext w:val="0"/>
        <w:keepLines w:val="0"/>
        <w:widowControl w:val="0"/>
        <w:numPr>
          <w:ilvl w:val="0"/>
          <w:numId w:val="0"/>
        </w:numPr>
        <w:spacing w:before="0"/>
        <w:rPr>
          <w:rFonts w:asciiTheme="minorHAnsi" w:hAnsiTheme="minorHAnsi"/>
          <w:color w:val="auto"/>
        </w:rPr>
      </w:pPr>
    </w:p>
    <w:p w:rsidR="006C7150" w:rsidP="004B3F78" w:rsidRDefault="006C7150" w14:paraId="51C55220" w14:textId="77777777">
      <w:pPr>
        <w:pStyle w:val="TOCHeading"/>
        <w:keepNext w:val="0"/>
        <w:keepLines w:val="0"/>
        <w:widowControl w:val="0"/>
        <w:numPr>
          <w:ilvl w:val="0"/>
          <w:numId w:val="0"/>
        </w:numPr>
        <w:spacing w:before="0"/>
        <w:rPr>
          <w:rFonts w:asciiTheme="minorHAnsi" w:hAnsiTheme="minorHAnsi"/>
          <w:color w:val="auto"/>
        </w:rPr>
      </w:pPr>
    </w:p>
    <w:p w:rsidR="006C7150" w:rsidP="004B3F78" w:rsidRDefault="006C7150" w14:paraId="1615FDD2" w14:textId="77777777">
      <w:pPr>
        <w:pStyle w:val="TOCHeading"/>
        <w:keepNext w:val="0"/>
        <w:keepLines w:val="0"/>
        <w:widowControl w:val="0"/>
        <w:numPr>
          <w:ilvl w:val="0"/>
          <w:numId w:val="0"/>
        </w:numPr>
        <w:spacing w:before="0"/>
        <w:rPr>
          <w:rFonts w:asciiTheme="minorHAnsi" w:hAnsiTheme="minorHAnsi"/>
          <w:color w:val="auto"/>
        </w:rPr>
      </w:pPr>
    </w:p>
    <w:p w:rsidR="006C7150" w:rsidP="004B3F78" w:rsidRDefault="006C7150" w14:paraId="626A496B" w14:textId="77777777">
      <w:pPr>
        <w:pStyle w:val="TOCHeading"/>
        <w:keepNext w:val="0"/>
        <w:keepLines w:val="0"/>
        <w:widowControl w:val="0"/>
        <w:numPr>
          <w:ilvl w:val="0"/>
          <w:numId w:val="0"/>
        </w:numPr>
        <w:spacing w:before="0"/>
        <w:rPr>
          <w:rFonts w:asciiTheme="minorHAnsi" w:hAnsiTheme="minorHAnsi"/>
          <w:color w:val="auto"/>
        </w:rPr>
      </w:pPr>
    </w:p>
    <w:p w:rsidR="006C7150" w:rsidP="004B3F78" w:rsidRDefault="006C7150" w14:paraId="1DF6D802" w14:textId="77777777">
      <w:pPr>
        <w:pStyle w:val="TOCHeading"/>
        <w:keepNext w:val="0"/>
        <w:keepLines w:val="0"/>
        <w:widowControl w:val="0"/>
        <w:numPr>
          <w:ilvl w:val="0"/>
          <w:numId w:val="0"/>
        </w:numPr>
        <w:spacing w:before="0"/>
        <w:rPr>
          <w:rFonts w:asciiTheme="minorHAnsi" w:hAnsiTheme="minorHAnsi"/>
          <w:color w:val="auto"/>
        </w:rPr>
      </w:pPr>
    </w:p>
    <w:p w:rsidR="006C7150" w:rsidP="004B3F78" w:rsidRDefault="006C7150" w14:paraId="09A13E85" w14:textId="77777777">
      <w:pPr>
        <w:pStyle w:val="TOCHeading"/>
        <w:keepNext w:val="0"/>
        <w:keepLines w:val="0"/>
        <w:widowControl w:val="0"/>
        <w:numPr>
          <w:ilvl w:val="0"/>
          <w:numId w:val="0"/>
        </w:numPr>
        <w:spacing w:before="0"/>
        <w:rPr>
          <w:rFonts w:asciiTheme="minorHAnsi" w:hAnsiTheme="minorHAnsi"/>
          <w:color w:val="auto"/>
        </w:rPr>
      </w:pPr>
    </w:p>
    <w:p w:rsidR="006C7150" w:rsidP="004B3F78" w:rsidRDefault="006C7150" w14:paraId="2BCC9717" w14:textId="77777777">
      <w:pPr>
        <w:pStyle w:val="TOCHeading"/>
        <w:keepNext w:val="0"/>
        <w:keepLines w:val="0"/>
        <w:widowControl w:val="0"/>
        <w:numPr>
          <w:ilvl w:val="0"/>
          <w:numId w:val="0"/>
        </w:numPr>
        <w:spacing w:before="0"/>
        <w:rPr>
          <w:rFonts w:asciiTheme="minorHAnsi" w:hAnsiTheme="minorHAnsi"/>
          <w:color w:val="auto"/>
        </w:rPr>
      </w:pPr>
    </w:p>
    <w:p w:rsidR="006C7150" w:rsidP="004B3F78" w:rsidRDefault="006C7150" w14:paraId="710F95BC" w14:textId="77777777">
      <w:pPr>
        <w:pStyle w:val="TOCHeading"/>
        <w:keepNext w:val="0"/>
        <w:keepLines w:val="0"/>
        <w:widowControl w:val="0"/>
        <w:numPr>
          <w:ilvl w:val="0"/>
          <w:numId w:val="0"/>
        </w:numPr>
        <w:spacing w:before="0"/>
        <w:rPr>
          <w:rFonts w:asciiTheme="minorHAnsi" w:hAnsiTheme="minorHAnsi"/>
          <w:color w:val="auto"/>
        </w:rPr>
      </w:pPr>
    </w:p>
    <w:p w:rsidR="006C7150" w:rsidP="004B3F78" w:rsidRDefault="006C7150" w14:paraId="3D283ECD" w14:textId="77777777">
      <w:pPr>
        <w:pStyle w:val="TOCHeading"/>
        <w:keepNext w:val="0"/>
        <w:keepLines w:val="0"/>
        <w:widowControl w:val="0"/>
        <w:numPr>
          <w:ilvl w:val="0"/>
          <w:numId w:val="0"/>
        </w:numPr>
        <w:spacing w:before="0"/>
        <w:rPr>
          <w:rFonts w:asciiTheme="minorHAnsi" w:hAnsiTheme="minorHAnsi"/>
          <w:color w:val="auto"/>
        </w:rPr>
      </w:pPr>
    </w:p>
    <w:p w:rsidR="006C7150" w:rsidP="004B3F78" w:rsidRDefault="006C7150" w14:paraId="700B4ECE" w14:textId="77777777">
      <w:pPr>
        <w:pStyle w:val="TOCHeading"/>
        <w:keepNext w:val="0"/>
        <w:keepLines w:val="0"/>
        <w:widowControl w:val="0"/>
        <w:numPr>
          <w:ilvl w:val="0"/>
          <w:numId w:val="0"/>
        </w:numPr>
        <w:spacing w:before="0"/>
        <w:rPr>
          <w:rFonts w:asciiTheme="minorHAnsi" w:hAnsiTheme="minorHAnsi"/>
          <w:color w:val="auto"/>
        </w:rPr>
      </w:pPr>
    </w:p>
    <w:p w:rsidR="006C7150" w:rsidP="004B3F78" w:rsidRDefault="006C7150" w14:paraId="7D7C1BC5" w14:textId="77777777">
      <w:pPr>
        <w:pStyle w:val="TOCHeading"/>
        <w:keepNext w:val="0"/>
        <w:keepLines w:val="0"/>
        <w:widowControl w:val="0"/>
        <w:numPr>
          <w:ilvl w:val="0"/>
          <w:numId w:val="0"/>
        </w:numPr>
        <w:spacing w:before="0"/>
        <w:rPr>
          <w:rFonts w:asciiTheme="minorHAnsi" w:hAnsiTheme="minorHAnsi"/>
          <w:color w:val="auto"/>
        </w:rPr>
      </w:pPr>
    </w:p>
    <w:p w:rsidR="006C7150" w:rsidP="004B3F78" w:rsidRDefault="006C7150" w14:paraId="4E10F062" w14:textId="77777777">
      <w:pPr>
        <w:pStyle w:val="TOCHeading"/>
        <w:keepNext w:val="0"/>
        <w:keepLines w:val="0"/>
        <w:widowControl w:val="0"/>
        <w:numPr>
          <w:ilvl w:val="0"/>
          <w:numId w:val="0"/>
        </w:numPr>
        <w:spacing w:before="0"/>
        <w:rPr>
          <w:rFonts w:asciiTheme="minorHAnsi" w:hAnsiTheme="minorHAnsi"/>
          <w:color w:val="auto"/>
        </w:rPr>
      </w:pPr>
    </w:p>
    <w:p w:rsidR="006C7150" w:rsidP="004B3F78" w:rsidRDefault="006C7150" w14:paraId="698BD7B8" w14:textId="77777777">
      <w:pPr>
        <w:pStyle w:val="TOCHeading"/>
        <w:keepNext w:val="0"/>
        <w:keepLines w:val="0"/>
        <w:widowControl w:val="0"/>
        <w:numPr>
          <w:ilvl w:val="0"/>
          <w:numId w:val="0"/>
        </w:numPr>
        <w:spacing w:before="0"/>
        <w:rPr>
          <w:rFonts w:asciiTheme="minorHAnsi" w:hAnsiTheme="minorHAnsi"/>
          <w:color w:val="auto"/>
        </w:rPr>
      </w:pPr>
    </w:p>
    <w:p w:rsidR="006C7150" w:rsidP="004B3F78" w:rsidRDefault="006C7150" w14:paraId="5AFC50C1" w14:textId="77777777">
      <w:pPr>
        <w:pStyle w:val="TOCHeading"/>
        <w:keepNext w:val="0"/>
        <w:keepLines w:val="0"/>
        <w:widowControl w:val="0"/>
        <w:numPr>
          <w:ilvl w:val="0"/>
          <w:numId w:val="0"/>
        </w:numPr>
        <w:spacing w:before="0"/>
        <w:rPr>
          <w:rFonts w:asciiTheme="minorHAnsi" w:hAnsiTheme="minorHAnsi"/>
          <w:color w:val="auto"/>
        </w:rPr>
      </w:pPr>
    </w:p>
    <w:p w:rsidR="006C7150" w:rsidP="004B3F78" w:rsidRDefault="006C7150" w14:paraId="76A189BA" w14:textId="77777777">
      <w:pPr>
        <w:pStyle w:val="TOCHeading"/>
        <w:keepNext w:val="0"/>
        <w:keepLines w:val="0"/>
        <w:widowControl w:val="0"/>
        <w:numPr>
          <w:ilvl w:val="0"/>
          <w:numId w:val="0"/>
        </w:numPr>
        <w:spacing w:before="0"/>
        <w:rPr>
          <w:rFonts w:asciiTheme="minorHAnsi" w:hAnsiTheme="minorHAnsi"/>
          <w:color w:val="auto"/>
        </w:rPr>
      </w:pPr>
    </w:p>
    <w:p w:rsidR="006C7150" w:rsidP="004B3F78" w:rsidRDefault="006C7150" w14:paraId="5981AD83" w14:textId="77777777">
      <w:pPr>
        <w:pStyle w:val="TOCHeading"/>
        <w:keepNext w:val="0"/>
        <w:keepLines w:val="0"/>
        <w:widowControl w:val="0"/>
        <w:numPr>
          <w:ilvl w:val="0"/>
          <w:numId w:val="0"/>
        </w:numPr>
        <w:spacing w:before="0"/>
        <w:rPr>
          <w:rFonts w:asciiTheme="minorHAnsi" w:hAnsiTheme="minorHAnsi"/>
          <w:color w:val="auto"/>
        </w:rPr>
      </w:pPr>
    </w:p>
    <w:p w:rsidR="006C7150" w:rsidP="004B3F78" w:rsidRDefault="006C7150" w14:paraId="5F3CEB8E" w14:textId="77777777">
      <w:pPr>
        <w:pStyle w:val="TOCHeading"/>
        <w:keepNext w:val="0"/>
        <w:keepLines w:val="0"/>
        <w:widowControl w:val="0"/>
        <w:numPr>
          <w:ilvl w:val="0"/>
          <w:numId w:val="0"/>
        </w:numPr>
        <w:spacing w:before="0"/>
        <w:rPr>
          <w:rFonts w:asciiTheme="minorHAnsi" w:hAnsiTheme="minorHAnsi"/>
          <w:color w:val="auto"/>
        </w:rPr>
      </w:pPr>
    </w:p>
    <w:p w:rsidR="006C7150" w:rsidP="004B3F78" w:rsidRDefault="006C7150" w14:paraId="1C638B48" w14:textId="77777777">
      <w:pPr>
        <w:pStyle w:val="TOCHeading"/>
        <w:keepNext w:val="0"/>
        <w:keepLines w:val="0"/>
        <w:widowControl w:val="0"/>
        <w:numPr>
          <w:ilvl w:val="0"/>
          <w:numId w:val="0"/>
        </w:numPr>
        <w:spacing w:before="0"/>
        <w:rPr>
          <w:rFonts w:asciiTheme="minorHAnsi" w:hAnsiTheme="minorHAnsi"/>
          <w:color w:val="auto"/>
        </w:rPr>
      </w:pPr>
    </w:p>
    <w:p w:rsidR="006C7150" w:rsidP="004B3F78" w:rsidRDefault="006C7150" w14:paraId="77C26272" w14:textId="77777777">
      <w:pPr>
        <w:pStyle w:val="TOCHeading"/>
        <w:keepNext w:val="0"/>
        <w:keepLines w:val="0"/>
        <w:widowControl w:val="0"/>
        <w:numPr>
          <w:ilvl w:val="0"/>
          <w:numId w:val="0"/>
        </w:numPr>
        <w:spacing w:before="0"/>
        <w:rPr>
          <w:rFonts w:asciiTheme="minorHAnsi" w:hAnsiTheme="minorHAnsi"/>
          <w:color w:val="auto"/>
        </w:rPr>
      </w:pPr>
    </w:p>
    <w:p w:rsidR="006C7150" w:rsidP="004B3F78" w:rsidRDefault="006C7150" w14:paraId="20BC24C7" w14:textId="77777777">
      <w:pPr>
        <w:pStyle w:val="TOCHeading"/>
        <w:keepNext w:val="0"/>
        <w:keepLines w:val="0"/>
        <w:widowControl w:val="0"/>
        <w:numPr>
          <w:ilvl w:val="0"/>
          <w:numId w:val="0"/>
        </w:numPr>
        <w:spacing w:before="0"/>
        <w:rPr>
          <w:rFonts w:asciiTheme="minorHAnsi" w:hAnsiTheme="minorHAnsi"/>
          <w:color w:val="auto"/>
        </w:rPr>
      </w:pPr>
    </w:p>
    <w:p w:rsidR="006C7150" w:rsidP="004B3F78" w:rsidRDefault="006C7150" w14:paraId="40DA7E67" w14:textId="77777777">
      <w:pPr>
        <w:pStyle w:val="TOCHeading"/>
        <w:keepNext w:val="0"/>
        <w:keepLines w:val="0"/>
        <w:widowControl w:val="0"/>
        <w:numPr>
          <w:ilvl w:val="0"/>
          <w:numId w:val="0"/>
        </w:numPr>
        <w:spacing w:before="0"/>
        <w:rPr>
          <w:rFonts w:asciiTheme="minorHAnsi" w:hAnsiTheme="minorHAnsi"/>
          <w:color w:val="auto"/>
        </w:rPr>
      </w:pPr>
    </w:p>
    <w:p w:rsidR="006C7150" w:rsidP="004B3F78" w:rsidRDefault="006C7150" w14:paraId="60E08A03" w14:textId="77777777">
      <w:pPr>
        <w:pStyle w:val="TOCHeading"/>
        <w:keepNext w:val="0"/>
        <w:keepLines w:val="0"/>
        <w:widowControl w:val="0"/>
        <w:numPr>
          <w:ilvl w:val="0"/>
          <w:numId w:val="0"/>
        </w:numPr>
        <w:spacing w:before="0"/>
        <w:rPr>
          <w:rFonts w:asciiTheme="minorHAnsi" w:hAnsiTheme="minorHAnsi"/>
          <w:color w:val="auto"/>
        </w:rPr>
      </w:pPr>
    </w:p>
    <w:p w:rsidR="006C7150" w:rsidP="004B3F78" w:rsidRDefault="006C7150" w14:paraId="05A43ADA" w14:textId="77777777">
      <w:pPr>
        <w:pStyle w:val="TOCHeading"/>
        <w:keepNext w:val="0"/>
        <w:keepLines w:val="0"/>
        <w:widowControl w:val="0"/>
        <w:numPr>
          <w:ilvl w:val="0"/>
          <w:numId w:val="0"/>
        </w:numPr>
        <w:spacing w:before="0"/>
        <w:rPr>
          <w:rFonts w:asciiTheme="minorHAnsi" w:hAnsiTheme="minorHAnsi"/>
          <w:color w:val="auto"/>
        </w:rPr>
      </w:pPr>
    </w:p>
    <w:p w:rsidR="006C7150" w:rsidP="004B3F78" w:rsidRDefault="006C7150" w14:paraId="68900BB0" w14:textId="77777777">
      <w:pPr>
        <w:pStyle w:val="TOCHeading"/>
        <w:keepNext w:val="0"/>
        <w:keepLines w:val="0"/>
        <w:widowControl w:val="0"/>
        <w:numPr>
          <w:ilvl w:val="0"/>
          <w:numId w:val="0"/>
        </w:numPr>
        <w:spacing w:before="0"/>
        <w:rPr>
          <w:rFonts w:asciiTheme="minorHAnsi" w:hAnsiTheme="minorHAnsi"/>
          <w:color w:val="auto"/>
        </w:rPr>
      </w:pPr>
    </w:p>
    <w:p w:rsidRPr="00A1532F" w:rsidR="00F130DA" w:rsidP="004B3F78" w:rsidRDefault="00F130DA" w14:paraId="5E7FE6DA" w14:textId="4EECAC05">
      <w:pPr>
        <w:pStyle w:val="TOCHeading"/>
        <w:keepNext w:val="0"/>
        <w:keepLines w:val="0"/>
        <w:widowControl w:val="0"/>
        <w:numPr>
          <w:ilvl w:val="0"/>
          <w:numId w:val="0"/>
        </w:numPr>
        <w:spacing w:before="0"/>
        <w:rPr>
          <w:rFonts w:asciiTheme="minorHAnsi" w:hAnsiTheme="minorHAnsi"/>
          <w:color w:val="auto"/>
        </w:rPr>
      </w:pPr>
      <w:r w:rsidRPr="00D27B97">
        <w:rPr>
          <w:rFonts w:asciiTheme="minorHAnsi" w:hAnsiTheme="minorHAnsi"/>
          <w:color w:val="auto"/>
        </w:rPr>
        <w:t>Table of Contents</w:t>
      </w:r>
    </w:p>
    <w:p w:rsidR="006C7150" w:rsidRDefault="00F072E2" w14:paraId="182E5BFA" w14:textId="6EF79C1A">
      <w:pPr>
        <w:pStyle w:val="TOC1"/>
        <w:rPr>
          <w:rFonts w:asciiTheme="minorHAnsi" w:hAnsiTheme="minorHAnsi" w:eastAsiaTheme="minorEastAsia" w:cstheme="minorBidi"/>
          <w:noProof/>
          <w:kern w:val="2"/>
          <w:szCs w:val="24"/>
          <w14:ligatures w14:val="standardContextual"/>
        </w:rPr>
      </w:pPr>
      <w:r w:rsidRPr="0043046B">
        <w:rPr>
          <w:rFonts w:asciiTheme="minorHAnsi" w:hAnsiTheme="minorHAnsi"/>
          <w:color w:val="009900"/>
        </w:rPr>
        <w:fldChar w:fldCharType="begin"/>
      </w:r>
      <w:r w:rsidRPr="0043046B" w:rsidR="00F130DA">
        <w:rPr>
          <w:rFonts w:asciiTheme="minorHAnsi" w:hAnsiTheme="minorHAnsi"/>
          <w:color w:val="009900"/>
        </w:rPr>
        <w:instrText xml:space="preserve"> TOC \o "1-3" \h \z \u </w:instrText>
      </w:r>
      <w:r w:rsidRPr="0043046B">
        <w:rPr>
          <w:rFonts w:asciiTheme="minorHAnsi" w:hAnsiTheme="minorHAnsi"/>
          <w:color w:val="009900"/>
        </w:rPr>
        <w:fldChar w:fldCharType="separate"/>
      </w:r>
      <w:hyperlink w:history="1" w:anchor="_Toc216265814">
        <w:r w:rsidRPr="007C0D39" w:rsidR="006C7150">
          <w:rPr>
            <w:rStyle w:val="Hyperlink"/>
            <w:noProof/>
          </w:rPr>
          <w:t>1.</w:t>
        </w:r>
        <w:r w:rsidR="006C7150">
          <w:rPr>
            <w:rFonts w:asciiTheme="minorHAnsi" w:hAnsiTheme="minorHAnsi" w:eastAsiaTheme="minorEastAsia" w:cstheme="minorBidi"/>
            <w:noProof/>
            <w:kern w:val="2"/>
            <w:szCs w:val="24"/>
            <w14:ligatures w14:val="standardContextual"/>
          </w:rPr>
          <w:tab/>
        </w:r>
        <w:r w:rsidRPr="007C0D39" w:rsidR="006C7150">
          <w:rPr>
            <w:rStyle w:val="Hyperlink"/>
            <w:iCs/>
            <w:noProof/>
          </w:rPr>
          <w:t>Official Transmittal Letter</w:t>
        </w:r>
        <w:r w:rsidR="006C7150">
          <w:rPr>
            <w:noProof/>
            <w:webHidden/>
          </w:rPr>
          <w:tab/>
        </w:r>
        <w:r w:rsidR="006C7150">
          <w:rPr>
            <w:noProof/>
            <w:webHidden/>
          </w:rPr>
          <w:fldChar w:fldCharType="begin"/>
        </w:r>
        <w:r w:rsidR="006C7150">
          <w:rPr>
            <w:noProof/>
            <w:webHidden/>
          </w:rPr>
          <w:instrText xml:space="preserve"> PAGEREF _Toc216265814 \h </w:instrText>
        </w:r>
        <w:r w:rsidR="006C7150">
          <w:rPr>
            <w:noProof/>
            <w:webHidden/>
          </w:rPr>
        </w:r>
        <w:r w:rsidR="006C7150">
          <w:rPr>
            <w:noProof/>
            <w:webHidden/>
          </w:rPr>
          <w:fldChar w:fldCharType="separate"/>
        </w:r>
        <w:r w:rsidR="006C7150">
          <w:rPr>
            <w:noProof/>
            <w:webHidden/>
          </w:rPr>
          <w:t>5</w:t>
        </w:r>
        <w:r w:rsidR="006C7150">
          <w:rPr>
            <w:noProof/>
            <w:webHidden/>
          </w:rPr>
          <w:fldChar w:fldCharType="end"/>
        </w:r>
      </w:hyperlink>
    </w:p>
    <w:p w:rsidR="006C7150" w:rsidRDefault="006C7150" w14:paraId="458B413D" w14:textId="43D9AAB1">
      <w:pPr>
        <w:pStyle w:val="TOC1"/>
        <w:rPr>
          <w:rFonts w:asciiTheme="minorHAnsi" w:hAnsiTheme="minorHAnsi" w:eastAsiaTheme="minorEastAsia" w:cstheme="minorBidi"/>
          <w:noProof/>
          <w:kern w:val="2"/>
          <w:szCs w:val="24"/>
          <w14:ligatures w14:val="standardContextual"/>
        </w:rPr>
      </w:pPr>
      <w:hyperlink w:history="1" w:anchor="_Toc216265815">
        <w:r w:rsidRPr="007C0D39">
          <w:rPr>
            <w:rStyle w:val="Hyperlink"/>
            <w:iCs/>
            <w:noProof/>
          </w:rPr>
          <w:t>2.</w:t>
        </w:r>
        <w:r>
          <w:rPr>
            <w:rFonts w:asciiTheme="minorHAnsi" w:hAnsiTheme="minorHAnsi" w:eastAsiaTheme="minorEastAsia" w:cstheme="minorBidi"/>
            <w:noProof/>
            <w:kern w:val="2"/>
            <w:szCs w:val="24"/>
            <w14:ligatures w14:val="standardContextual"/>
          </w:rPr>
          <w:tab/>
        </w:r>
        <w:r w:rsidRPr="007C0D39">
          <w:rPr>
            <w:rStyle w:val="Hyperlink"/>
            <w:iCs/>
            <w:noProof/>
          </w:rPr>
          <w:t>Proposal Summary</w:t>
        </w:r>
        <w:r>
          <w:rPr>
            <w:noProof/>
            <w:webHidden/>
          </w:rPr>
          <w:tab/>
        </w:r>
        <w:r>
          <w:rPr>
            <w:noProof/>
            <w:webHidden/>
          </w:rPr>
          <w:fldChar w:fldCharType="begin"/>
        </w:r>
        <w:r>
          <w:rPr>
            <w:noProof/>
            <w:webHidden/>
          </w:rPr>
          <w:instrText xml:space="preserve"> PAGEREF _Toc216265815 \h </w:instrText>
        </w:r>
        <w:r>
          <w:rPr>
            <w:noProof/>
            <w:webHidden/>
          </w:rPr>
        </w:r>
        <w:r>
          <w:rPr>
            <w:noProof/>
            <w:webHidden/>
          </w:rPr>
          <w:fldChar w:fldCharType="separate"/>
        </w:r>
        <w:r>
          <w:rPr>
            <w:noProof/>
            <w:webHidden/>
          </w:rPr>
          <w:t>5</w:t>
        </w:r>
        <w:r>
          <w:rPr>
            <w:noProof/>
            <w:webHidden/>
          </w:rPr>
          <w:fldChar w:fldCharType="end"/>
        </w:r>
      </w:hyperlink>
    </w:p>
    <w:p w:rsidR="006C7150" w:rsidRDefault="006C7150" w14:paraId="0A529C94" w14:textId="1E19FB7D">
      <w:pPr>
        <w:pStyle w:val="TOC1"/>
        <w:rPr>
          <w:rFonts w:asciiTheme="minorHAnsi" w:hAnsiTheme="minorHAnsi" w:eastAsiaTheme="minorEastAsia" w:cstheme="minorBidi"/>
          <w:noProof/>
          <w:kern w:val="2"/>
          <w:szCs w:val="24"/>
          <w14:ligatures w14:val="standardContextual"/>
        </w:rPr>
      </w:pPr>
      <w:hyperlink w:history="1" w:anchor="_Toc216265816">
        <w:r w:rsidRPr="007C0D39">
          <w:rPr>
            <w:rStyle w:val="Hyperlink"/>
            <w:iCs/>
            <w:noProof/>
          </w:rPr>
          <w:t>3.</w:t>
        </w:r>
        <w:r>
          <w:rPr>
            <w:rFonts w:asciiTheme="minorHAnsi" w:hAnsiTheme="minorHAnsi" w:eastAsiaTheme="minorEastAsia" w:cstheme="minorBidi"/>
            <w:noProof/>
            <w:kern w:val="2"/>
            <w:szCs w:val="24"/>
            <w14:ligatures w14:val="standardContextual"/>
          </w:rPr>
          <w:tab/>
        </w:r>
        <w:r w:rsidRPr="007C0D39">
          <w:rPr>
            <w:rStyle w:val="Hyperlink"/>
            <w:iCs/>
            <w:noProof/>
          </w:rPr>
          <w:t>Goals and Impact</w:t>
        </w:r>
        <w:r>
          <w:rPr>
            <w:noProof/>
            <w:webHidden/>
          </w:rPr>
          <w:tab/>
        </w:r>
        <w:r>
          <w:rPr>
            <w:noProof/>
            <w:webHidden/>
          </w:rPr>
          <w:fldChar w:fldCharType="begin"/>
        </w:r>
        <w:r>
          <w:rPr>
            <w:noProof/>
            <w:webHidden/>
          </w:rPr>
          <w:instrText xml:space="preserve"> PAGEREF _Toc216265816 \h </w:instrText>
        </w:r>
        <w:r>
          <w:rPr>
            <w:noProof/>
            <w:webHidden/>
          </w:rPr>
        </w:r>
        <w:r>
          <w:rPr>
            <w:noProof/>
            <w:webHidden/>
          </w:rPr>
          <w:fldChar w:fldCharType="separate"/>
        </w:r>
        <w:r>
          <w:rPr>
            <w:noProof/>
            <w:webHidden/>
          </w:rPr>
          <w:t>5</w:t>
        </w:r>
        <w:r>
          <w:rPr>
            <w:noProof/>
            <w:webHidden/>
          </w:rPr>
          <w:fldChar w:fldCharType="end"/>
        </w:r>
      </w:hyperlink>
    </w:p>
    <w:p w:rsidR="006C7150" w:rsidRDefault="006C7150" w14:paraId="1E4D7DF5" w14:textId="3516057A">
      <w:pPr>
        <w:pStyle w:val="TOC1"/>
        <w:rPr>
          <w:rFonts w:asciiTheme="minorHAnsi" w:hAnsiTheme="minorHAnsi" w:eastAsiaTheme="minorEastAsia" w:cstheme="minorBidi"/>
          <w:noProof/>
          <w:kern w:val="2"/>
          <w:szCs w:val="24"/>
          <w14:ligatures w14:val="standardContextual"/>
        </w:rPr>
      </w:pPr>
      <w:hyperlink w:history="1" w:anchor="_Toc216265817">
        <w:r w:rsidRPr="007C0D39">
          <w:rPr>
            <w:rStyle w:val="Hyperlink"/>
            <w:iCs/>
            <w:noProof/>
          </w:rPr>
          <w:t>4.</w:t>
        </w:r>
        <w:r>
          <w:rPr>
            <w:rFonts w:asciiTheme="minorHAnsi" w:hAnsiTheme="minorHAnsi" w:eastAsiaTheme="minorEastAsia" w:cstheme="minorBidi"/>
            <w:noProof/>
            <w:kern w:val="2"/>
            <w:szCs w:val="24"/>
            <w14:ligatures w14:val="standardContextual"/>
          </w:rPr>
          <w:tab/>
        </w:r>
        <w:r w:rsidRPr="007C0D39">
          <w:rPr>
            <w:rStyle w:val="Hyperlink"/>
            <w:iCs/>
            <w:noProof/>
          </w:rPr>
          <w:t>Technical Plan</w:t>
        </w:r>
        <w:r>
          <w:rPr>
            <w:noProof/>
            <w:webHidden/>
          </w:rPr>
          <w:tab/>
        </w:r>
        <w:r>
          <w:rPr>
            <w:noProof/>
            <w:webHidden/>
          </w:rPr>
          <w:fldChar w:fldCharType="begin"/>
        </w:r>
        <w:r>
          <w:rPr>
            <w:noProof/>
            <w:webHidden/>
          </w:rPr>
          <w:instrText xml:space="preserve"> PAGEREF _Toc216265817 \h </w:instrText>
        </w:r>
        <w:r>
          <w:rPr>
            <w:noProof/>
            <w:webHidden/>
          </w:rPr>
        </w:r>
        <w:r>
          <w:rPr>
            <w:noProof/>
            <w:webHidden/>
          </w:rPr>
          <w:fldChar w:fldCharType="separate"/>
        </w:r>
        <w:r>
          <w:rPr>
            <w:noProof/>
            <w:webHidden/>
          </w:rPr>
          <w:t>5</w:t>
        </w:r>
        <w:r>
          <w:rPr>
            <w:noProof/>
            <w:webHidden/>
          </w:rPr>
          <w:fldChar w:fldCharType="end"/>
        </w:r>
      </w:hyperlink>
    </w:p>
    <w:p w:rsidR="006C7150" w:rsidRDefault="006C7150" w14:paraId="1DE5EF95" w14:textId="3B1C4F19">
      <w:pPr>
        <w:pStyle w:val="TOC1"/>
        <w:rPr>
          <w:rFonts w:asciiTheme="minorHAnsi" w:hAnsiTheme="minorHAnsi" w:eastAsiaTheme="minorEastAsia" w:cstheme="minorBidi"/>
          <w:noProof/>
          <w:kern w:val="2"/>
          <w:szCs w:val="24"/>
          <w14:ligatures w14:val="standardContextual"/>
        </w:rPr>
      </w:pPr>
      <w:hyperlink w:history="1" w:anchor="_Toc216265818">
        <w:r w:rsidRPr="007C0D39">
          <w:rPr>
            <w:rStyle w:val="Hyperlink"/>
            <w:iCs/>
            <w:noProof/>
          </w:rPr>
          <w:t>5.</w:t>
        </w:r>
        <w:r>
          <w:rPr>
            <w:rFonts w:asciiTheme="minorHAnsi" w:hAnsiTheme="minorHAnsi" w:eastAsiaTheme="minorEastAsia" w:cstheme="minorBidi"/>
            <w:noProof/>
            <w:kern w:val="2"/>
            <w:szCs w:val="24"/>
            <w14:ligatures w14:val="standardContextual"/>
          </w:rPr>
          <w:tab/>
        </w:r>
        <w:r w:rsidRPr="007C0D39">
          <w:rPr>
            <w:rStyle w:val="Hyperlink"/>
            <w:iCs/>
            <w:noProof/>
          </w:rPr>
          <w:t>Capabilities</w:t>
        </w:r>
        <w:r>
          <w:rPr>
            <w:noProof/>
            <w:webHidden/>
          </w:rPr>
          <w:tab/>
        </w:r>
        <w:r>
          <w:rPr>
            <w:noProof/>
            <w:webHidden/>
          </w:rPr>
          <w:fldChar w:fldCharType="begin"/>
        </w:r>
        <w:r>
          <w:rPr>
            <w:noProof/>
            <w:webHidden/>
          </w:rPr>
          <w:instrText xml:space="preserve"> PAGEREF _Toc216265818 \h </w:instrText>
        </w:r>
        <w:r>
          <w:rPr>
            <w:noProof/>
            <w:webHidden/>
          </w:rPr>
        </w:r>
        <w:r>
          <w:rPr>
            <w:noProof/>
            <w:webHidden/>
          </w:rPr>
          <w:fldChar w:fldCharType="separate"/>
        </w:r>
        <w:r>
          <w:rPr>
            <w:noProof/>
            <w:webHidden/>
          </w:rPr>
          <w:t>5</w:t>
        </w:r>
        <w:r>
          <w:rPr>
            <w:noProof/>
            <w:webHidden/>
          </w:rPr>
          <w:fldChar w:fldCharType="end"/>
        </w:r>
      </w:hyperlink>
    </w:p>
    <w:p w:rsidR="006C7150" w:rsidRDefault="006C7150" w14:paraId="1924D6DC" w14:textId="281505BE">
      <w:pPr>
        <w:pStyle w:val="TOC1"/>
        <w:rPr>
          <w:rFonts w:asciiTheme="minorHAnsi" w:hAnsiTheme="minorHAnsi" w:eastAsiaTheme="minorEastAsia" w:cstheme="minorBidi"/>
          <w:noProof/>
          <w:kern w:val="2"/>
          <w:szCs w:val="24"/>
          <w14:ligatures w14:val="standardContextual"/>
        </w:rPr>
      </w:pPr>
      <w:hyperlink w:history="1" w:anchor="_Toc216265819">
        <w:r w:rsidRPr="007C0D39">
          <w:rPr>
            <w:rStyle w:val="Hyperlink"/>
            <w:iCs/>
            <w:noProof/>
          </w:rPr>
          <w:t>6.</w:t>
        </w:r>
        <w:r>
          <w:rPr>
            <w:rFonts w:asciiTheme="minorHAnsi" w:hAnsiTheme="minorHAnsi" w:eastAsiaTheme="minorEastAsia" w:cstheme="minorBidi"/>
            <w:noProof/>
            <w:kern w:val="2"/>
            <w:szCs w:val="24"/>
            <w14:ligatures w14:val="standardContextual"/>
          </w:rPr>
          <w:tab/>
        </w:r>
        <w:r w:rsidRPr="007C0D39">
          <w:rPr>
            <w:rStyle w:val="Hyperlink"/>
            <w:iCs/>
            <w:noProof/>
          </w:rPr>
          <w:t>Statement of Work (SOW)</w:t>
        </w:r>
        <w:r>
          <w:rPr>
            <w:noProof/>
            <w:webHidden/>
          </w:rPr>
          <w:tab/>
        </w:r>
        <w:r>
          <w:rPr>
            <w:noProof/>
            <w:webHidden/>
          </w:rPr>
          <w:fldChar w:fldCharType="begin"/>
        </w:r>
        <w:r>
          <w:rPr>
            <w:noProof/>
            <w:webHidden/>
          </w:rPr>
          <w:instrText xml:space="preserve"> PAGEREF _Toc216265819 \h </w:instrText>
        </w:r>
        <w:r>
          <w:rPr>
            <w:noProof/>
            <w:webHidden/>
          </w:rPr>
        </w:r>
        <w:r>
          <w:rPr>
            <w:noProof/>
            <w:webHidden/>
          </w:rPr>
          <w:fldChar w:fldCharType="separate"/>
        </w:r>
        <w:r>
          <w:rPr>
            <w:noProof/>
            <w:webHidden/>
          </w:rPr>
          <w:t>6</w:t>
        </w:r>
        <w:r>
          <w:rPr>
            <w:noProof/>
            <w:webHidden/>
          </w:rPr>
          <w:fldChar w:fldCharType="end"/>
        </w:r>
      </w:hyperlink>
    </w:p>
    <w:p w:rsidR="006C7150" w:rsidRDefault="006C7150" w14:paraId="35538473" w14:textId="525B14CB">
      <w:pPr>
        <w:pStyle w:val="TOC1"/>
        <w:rPr>
          <w:rFonts w:asciiTheme="minorHAnsi" w:hAnsiTheme="minorHAnsi" w:eastAsiaTheme="minorEastAsia" w:cstheme="minorBidi"/>
          <w:noProof/>
          <w:kern w:val="2"/>
          <w:szCs w:val="24"/>
          <w14:ligatures w14:val="standardContextual"/>
        </w:rPr>
      </w:pPr>
      <w:hyperlink w:history="1" w:anchor="_Toc216265820">
        <w:r w:rsidRPr="007C0D39">
          <w:rPr>
            <w:rStyle w:val="Hyperlink"/>
            <w:iCs/>
            <w:noProof/>
          </w:rPr>
          <w:t>7.</w:t>
        </w:r>
        <w:r>
          <w:rPr>
            <w:rFonts w:asciiTheme="minorHAnsi" w:hAnsiTheme="minorHAnsi" w:eastAsiaTheme="minorEastAsia" w:cstheme="minorBidi"/>
            <w:noProof/>
            <w:kern w:val="2"/>
            <w:szCs w:val="24"/>
            <w14:ligatures w14:val="standardContextual"/>
          </w:rPr>
          <w:tab/>
        </w:r>
        <w:r w:rsidRPr="007C0D39">
          <w:rPr>
            <w:rStyle w:val="Hyperlink"/>
            <w:iCs/>
            <w:noProof/>
          </w:rPr>
          <w:t>Schedule and Milestones</w:t>
        </w:r>
        <w:r>
          <w:rPr>
            <w:noProof/>
            <w:webHidden/>
          </w:rPr>
          <w:tab/>
        </w:r>
        <w:r>
          <w:rPr>
            <w:noProof/>
            <w:webHidden/>
          </w:rPr>
          <w:fldChar w:fldCharType="begin"/>
        </w:r>
        <w:r>
          <w:rPr>
            <w:noProof/>
            <w:webHidden/>
          </w:rPr>
          <w:instrText xml:space="preserve"> PAGEREF _Toc216265820 \h </w:instrText>
        </w:r>
        <w:r>
          <w:rPr>
            <w:noProof/>
            <w:webHidden/>
          </w:rPr>
        </w:r>
        <w:r>
          <w:rPr>
            <w:noProof/>
            <w:webHidden/>
          </w:rPr>
          <w:fldChar w:fldCharType="separate"/>
        </w:r>
        <w:r>
          <w:rPr>
            <w:noProof/>
            <w:webHidden/>
          </w:rPr>
          <w:t>6</w:t>
        </w:r>
        <w:r>
          <w:rPr>
            <w:noProof/>
            <w:webHidden/>
          </w:rPr>
          <w:fldChar w:fldCharType="end"/>
        </w:r>
      </w:hyperlink>
    </w:p>
    <w:p w:rsidR="006C7150" w:rsidRDefault="006C7150" w14:paraId="600CF10A" w14:textId="3C261139">
      <w:pPr>
        <w:pStyle w:val="TOC1"/>
        <w:rPr>
          <w:rFonts w:asciiTheme="minorHAnsi" w:hAnsiTheme="minorHAnsi" w:eastAsiaTheme="minorEastAsia" w:cstheme="minorBidi"/>
          <w:noProof/>
          <w:kern w:val="2"/>
          <w:szCs w:val="24"/>
          <w14:ligatures w14:val="standardContextual"/>
        </w:rPr>
      </w:pPr>
      <w:hyperlink w:history="1" w:anchor="_Toc216265821">
        <w:r w:rsidRPr="007C0D39">
          <w:rPr>
            <w:rStyle w:val="Hyperlink"/>
            <w:iCs/>
            <w:noProof/>
          </w:rPr>
          <w:t>8.</w:t>
        </w:r>
        <w:r>
          <w:rPr>
            <w:rFonts w:asciiTheme="minorHAnsi" w:hAnsiTheme="minorHAnsi" w:eastAsiaTheme="minorEastAsia" w:cstheme="minorBidi"/>
            <w:noProof/>
            <w:kern w:val="2"/>
            <w:szCs w:val="24"/>
            <w14:ligatures w14:val="standardContextual"/>
          </w:rPr>
          <w:tab/>
        </w:r>
        <w:r w:rsidRPr="007C0D39">
          <w:rPr>
            <w:rStyle w:val="Hyperlink"/>
            <w:iCs/>
            <w:noProof/>
          </w:rPr>
          <w:t>Management Plan</w:t>
        </w:r>
        <w:r>
          <w:rPr>
            <w:noProof/>
            <w:webHidden/>
          </w:rPr>
          <w:tab/>
        </w:r>
        <w:r>
          <w:rPr>
            <w:noProof/>
            <w:webHidden/>
          </w:rPr>
          <w:fldChar w:fldCharType="begin"/>
        </w:r>
        <w:r>
          <w:rPr>
            <w:noProof/>
            <w:webHidden/>
          </w:rPr>
          <w:instrText xml:space="preserve"> PAGEREF _Toc216265821 \h </w:instrText>
        </w:r>
        <w:r>
          <w:rPr>
            <w:noProof/>
            <w:webHidden/>
          </w:rPr>
        </w:r>
        <w:r>
          <w:rPr>
            <w:noProof/>
            <w:webHidden/>
          </w:rPr>
          <w:fldChar w:fldCharType="separate"/>
        </w:r>
        <w:r>
          <w:rPr>
            <w:noProof/>
            <w:webHidden/>
          </w:rPr>
          <w:t>6</w:t>
        </w:r>
        <w:r>
          <w:rPr>
            <w:noProof/>
            <w:webHidden/>
          </w:rPr>
          <w:fldChar w:fldCharType="end"/>
        </w:r>
      </w:hyperlink>
    </w:p>
    <w:p w:rsidR="006C7150" w:rsidRDefault="006C7150" w14:paraId="6B87EE7D" w14:textId="1F0D7D9E">
      <w:pPr>
        <w:pStyle w:val="TOC1"/>
        <w:rPr>
          <w:rFonts w:asciiTheme="minorHAnsi" w:hAnsiTheme="minorHAnsi" w:eastAsiaTheme="minorEastAsia" w:cstheme="minorBidi"/>
          <w:noProof/>
          <w:kern w:val="2"/>
          <w:szCs w:val="24"/>
          <w14:ligatures w14:val="standardContextual"/>
        </w:rPr>
      </w:pPr>
      <w:hyperlink w:history="1" w:anchor="_Toc216265822">
        <w:r w:rsidRPr="007C0D39">
          <w:rPr>
            <w:rStyle w:val="Hyperlink"/>
            <w:iCs/>
            <w:noProof/>
          </w:rPr>
          <w:t>9.</w:t>
        </w:r>
        <w:r>
          <w:rPr>
            <w:rFonts w:asciiTheme="minorHAnsi" w:hAnsiTheme="minorHAnsi" w:eastAsiaTheme="minorEastAsia" w:cstheme="minorBidi"/>
            <w:noProof/>
            <w:kern w:val="2"/>
            <w:szCs w:val="24"/>
            <w14:ligatures w14:val="standardContextual"/>
          </w:rPr>
          <w:tab/>
        </w:r>
        <w:r w:rsidRPr="007C0D39">
          <w:rPr>
            <w:rStyle w:val="Hyperlink"/>
            <w:iCs/>
            <w:noProof/>
          </w:rPr>
          <w:t>Personnel, Qualifications, and Commitments</w:t>
        </w:r>
        <w:r>
          <w:rPr>
            <w:noProof/>
            <w:webHidden/>
          </w:rPr>
          <w:tab/>
        </w:r>
        <w:r>
          <w:rPr>
            <w:noProof/>
            <w:webHidden/>
          </w:rPr>
          <w:fldChar w:fldCharType="begin"/>
        </w:r>
        <w:r>
          <w:rPr>
            <w:noProof/>
            <w:webHidden/>
          </w:rPr>
          <w:instrText xml:space="preserve"> PAGEREF _Toc216265822 \h </w:instrText>
        </w:r>
        <w:r>
          <w:rPr>
            <w:noProof/>
            <w:webHidden/>
          </w:rPr>
        </w:r>
        <w:r>
          <w:rPr>
            <w:noProof/>
            <w:webHidden/>
          </w:rPr>
          <w:fldChar w:fldCharType="separate"/>
        </w:r>
        <w:r>
          <w:rPr>
            <w:noProof/>
            <w:webHidden/>
          </w:rPr>
          <w:t>7</w:t>
        </w:r>
        <w:r>
          <w:rPr>
            <w:noProof/>
            <w:webHidden/>
          </w:rPr>
          <w:fldChar w:fldCharType="end"/>
        </w:r>
      </w:hyperlink>
    </w:p>
    <w:p w:rsidR="006C7150" w:rsidRDefault="006C7150" w14:paraId="58D513CA" w14:textId="77490AC2">
      <w:pPr>
        <w:pStyle w:val="TOC1"/>
        <w:rPr>
          <w:rFonts w:asciiTheme="minorHAnsi" w:hAnsiTheme="minorHAnsi" w:eastAsiaTheme="minorEastAsia" w:cstheme="minorBidi"/>
          <w:noProof/>
          <w:kern w:val="2"/>
          <w:szCs w:val="24"/>
          <w14:ligatures w14:val="standardContextual"/>
        </w:rPr>
      </w:pPr>
      <w:hyperlink w:history="1" w:anchor="_Toc216265823">
        <w:r w:rsidRPr="007C0D39">
          <w:rPr>
            <w:rStyle w:val="Hyperlink"/>
            <w:rFonts w:cs="Calibri"/>
            <w:iCs/>
            <w:noProof/>
          </w:rPr>
          <w:t>10.</w:t>
        </w:r>
        <w:r>
          <w:rPr>
            <w:rFonts w:asciiTheme="minorHAnsi" w:hAnsiTheme="minorHAnsi" w:eastAsiaTheme="minorEastAsia" w:cstheme="minorBidi"/>
            <w:noProof/>
            <w:kern w:val="2"/>
            <w:szCs w:val="24"/>
            <w14:ligatures w14:val="standardContextual"/>
          </w:rPr>
          <w:tab/>
        </w:r>
        <w:r w:rsidRPr="007C0D39">
          <w:rPr>
            <w:rStyle w:val="Hyperlink"/>
            <w:rFonts w:cs="Calibri"/>
            <w:iCs/>
            <w:noProof/>
          </w:rPr>
          <w:t>Requirements for teams that include Government Entities and/or Federally Funded Research and Development Centers (FFRDCs)</w:t>
        </w:r>
        <w:r>
          <w:rPr>
            <w:noProof/>
            <w:webHidden/>
          </w:rPr>
          <w:tab/>
        </w:r>
        <w:r>
          <w:rPr>
            <w:noProof/>
            <w:webHidden/>
          </w:rPr>
          <w:fldChar w:fldCharType="begin"/>
        </w:r>
        <w:r>
          <w:rPr>
            <w:noProof/>
            <w:webHidden/>
          </w:rPr>
          <w:instrText xml:space="preserve"> PAGEREF _Toc216265823 \h </w:instrText>
        </w:r>
        <w:r>
          <w:rPr>
            <w:noProof/>
            <w:webHidden/>
          </w:rPr>
        </w:r>
        <w:r>
          <w:rPr>
            <w:noProof/>
            <w:webHidden/>
          </w:rPr>
          <w:fldChar w:fldCharType="separate"/>
        </w:r>
        <w:r>
          <w:rPr>
            <w:noProof/>
            <w:webHidden/>
          </w:rPr>
          <w:t>7</w:t>
        </w:r>
        <w:r>
          <w:rPr>
            <w:noProof/>
            <w:webHidden/>
          </w:rPr>
          <w:fldChar w:fldCharType="end"/>
        </w:r>
      </w:hyperlink>
    </w:p>
    <w:p w:rsidR="006C7150" w:rsidRDefault="006C7150" w14:paraId="01651942" w14:textId="443D98B8">
      <w:pPr>
        <w:pStyle w:val="TOC1"/>
        <w:rPr>
          <w:rFonts w:asciiTheme="minorHAnsi" w:hAnsiTheme="minorHAnsi" w:eastAsiaTheme="minorEastAsia" w:cstheme="minorBidi"/>
          <w:noProof/>
          <w:kern w:val="2"/>
          <w:szCs w:val="24"/>
          <w14:ligatures w14:val="standardContextual"/>
        </w:rPr>
      </w:pPr>
      <w:hyperlink w:history="1" w:anchor="_Toc216265824">
        <w:r w:rsidRPr="007C0D39">
          <w:rPr>
            <w:rStyle w:val="Hyperlink"/>
            <w:rFonts w:cs="Calibri"/>
            <w:iCs/>
            <w:noProof/>
          </w:rPr>
          <w:t>11.</w:t>
        </w:r>
        <w:r>
          <w:rPr>
            <w:rFonts w:asciiTheme="minorHAnsi" w:hAnsiTheme="minorHAnsi" w:eastAsiaTheme="minorEastAsia" w:cstheme="minorBidi"/>
            <w:noProof/>
            <w:kern w:val="2"/>
            <w:szCs w:val="24"/>
            <w14:ligatures w14:val="standardContextual"/>
          </w:rPr>
          <w:tab/>
        </w:r>
        <w:r w:rsidRPr="007C0D39">
          <w:rPr>
            <w:rStyle w:val="Hyperlink"/>
            <w:rFonts w:cs="Calibri"/>
            <w:iCs/>
            <w:noProof/>
          </w:rPr>
          <w:t>Organizational Conflict of Interest Affirmations and Disclosure</w:t>
        </w:r>
        <w:r>
          <w:rPr>
            <w:noProof/>
            <w:webHidden/>
          </w:rPr>
          <w:tab/>
        </w:r>
        <w:r>
          <w:rPr>
            <w:noProof/>
            <w:webHidden/>
          </w:rPr>
          <w:fldChar w:fldCharType="begin"/>
        </w:r>
        <w:r>
          <w:rPr>
            <w:noProof/>
            <w:webHidden/>
          </w:rPr>
          <w:instrText xml:space="preserve"> PAGEREF _Toc216265824 \h </w:instrText>
        </w:r>
        <w:r>
          <w:rPr>
            <w:noProof/>
            <w:webHidden/>
          </w:rPr>
        </w:r>
        <w:r>
          <w:rPr>
            <w:noProof/>
            <w:webHidden/>
          </w:rPr>
          <w:fldChar w:fldCharType="separate"/>
        </w:r>
        <w:r>
          <w:rPr>
            <w:noProof/>
            <w:webHidden/>
          </w:rPr>
          <w:t>7</w:t>
        </w:r>
        <w:r>
          <w:rPr>
            <w:noProof/>
            <w:webHidden/>
          </w:rPr>
          <w:fldChar w:fldCharType="end"/>
        </w:r>
      </w:hyperlink>
    </w:p>
    <w:p w:rsidR="006C7150" w:rsidRDefault="006C7150" w14:paraId="1E86A988" w14:textId="6BEBDC58">
      <w:pPr>
        <w:pStyle w:val="TOC1"/>
        <w:rPr>
          <w:rFonts w:asciiTheme="minorHAnsi" w:hAnsiTheme="minorHAnsi" w:eastAsiaTheme="minorEastAsia" w:cstheme="minorBidi"/>
          <w:noProof/>
          <w:kern w:val="2"/>
          <w:szCs w:val="24"/>
          <w14:ligatures w14:val="standardContextual"/>
        </w:rPr>
      </w:pPr>
      <w:hyperlink w:history="1" w:anchor="_Toc216265825">
        <w:r w:rsidRPr="007C0D39">
          <w:rPr>
            <w:rStyle w:val="Hyperlink"/>
            <w:iCs/>
            <w:noProof/>
          </w:rPr>
          <w:t>12.</w:t>
        </w:r>
        <w:r>
          <w:rPr>
            <w:rFonts w:asciiTheme="minorHAnsi" w:hAnsiTheme="minorHAnsi" w:eastAsiaTheme="minorEastAsia" w:cstheme="minorBidi"/>
            <w:noProof/>
            <w:kern w:val="2"/>
            <w:szCs w:val="24"/>
            <w14:ligatures w14:val="standardContextual"/>
          </w:rPr>
          <w:tab/>
        </w:r>
        <w:r w:rsidRPr="007C0D39">
          <w:rPr>
            <w:rStyle w:val="Hyperlink"/>
            <w:iCs/>
            <w:noProof/>
          </w:rPr>
          <w:t>Novelty of Proposed Work</w:t>
        </w:r>
        <w:r>
          <w:rPr>
            <w:noProof/>
            <w:webHidden/>
          </w:rPr>
          <w:tab/>
        </w:r>
        <w:r>
          <w:rPr>
            <w:noProof/>
            <w:webHidden/>
          </w:rPr>
          <w:fldChar w:fldCharType="begin"/>
        </w:r>
        <w:r>
          <w:rPr>
            <w:noProof/>
            <w:webHidden/>
          </w:rPr>
          <w:instrText xml:space="preserve"> PAGEREF _Toc216265825 \h </w:instrText>
        </w:r>
        <w:r>
          <w:rPr>
            <w:noProof/>
            <w:webHidden/>
          </w:rPr>
        </w:r>
        <w:r>
          <w:rPr>
            <w:noProof/>
            <w:webHidden/>
          </w:rPr>
          <w:fldChar w:fldCharType="separate"/>
        </w:r>
        <w:r>
          <w:rPr>
            <w:noProof/>
            <w:webHidden/>
          </w:rPr>
          <w:t>8</w:t>
        </w:r>
        <w:r>
          <w:rPr>
            <w:noProof/>
            <w:webHidden/>
          </w:rPr>
          <w:fldChar w:fldCharType="end"/>
        </w:r>
      </w:hyperlink>
    </w:p>
    <w:p w:rsidR="006C7150" w:rsidRDefault="006C7150" w14:paraId="2F2294DC" w14:textId="537BAD65">
      <w:pPr>
        <w:pStyle w:val="TOC1"/>
        <w:rPr>
          <w:rFonts w:asciiTheme="minorHAnsi" w:hAnsiTheme="minorHAnsi" w:eastAsiaTheme="minorEastAsia" w:cstheme="minorBidi"/>
          <w:noProof/>
          <w:kern w:val="2"/>
          <w:szCs w:val="24"/>
          <w14:ligatures w14:val="standardContextual"/>
        </w:rPr>
      </w:pPr>
      <w:hyperlink w:history="1" w:anchor="_Toc216265826">
        <w:r w:rsidRPr="007C0D39">
          <w:rPr>
            <w:rStyle w:val="Hyperlink"/>
            <w:rFonts w:cs="Calibri"/>
            <w:iCs/>
            <w:noProof/>
          </w:rPr>
          <w:t>13.</w:t>
        </w:r>
        <w:r>
          <w:rPr>
            <w:rFonts w:asciiTheme="minorHAnsi" w:hAnsiTheme="minorHAnsi" w:eastAsiaTheme="minorEastAsia" w:cstheme="minorBidi"/>
            <w:noProof/>
            <w:kern w:val="2"/>
            <w:szCs w:val="24"/>
            <w14:ligatures w14:val="standardContextual"/>
          </w:rPr>
          <w:tab/>
        </w:r>
        <w:r w:rsidRPr="007C0D39">
          <w:rPr>
            <w:rStyle w:val="Hyperlink"/>
            <w:rFonts w:cs="Calibri"/>
            <w:iCs/>
            <w:noProof/>
          </w:rPr>
          <w:t>Representations and Certifications</w:t>
        </w:r>
        <w:r>
          <w:rPr>
            <w:noProof/>
            <w:webHidden/>
          </w:rPr>
          <w:tab/>
        </w:r>
        <w:r>
          <w:rPr>
            <w:noProof/>
            <w:webHidden/>
          </w:rPr>
          <w:fldChar w:fldCharType="begin"/>
        </w:r>
        <w:r>
          <w:rPr>
            <w:noProof/>
            <w:webHidden/>
          </w:rPr>
          <w:instrText xml:space="preserve"> PAGEREF _Toc216265826 \h </w:instrText>
        </w:r>
        <w:r>
          <w:rPr>
            <w:noProof/>
            <w:webHidden/>
          </w:rPr>
        </w:r>
        <w:r>
          <w:rPr>
            <w:noProof/>
            <w:webHidden/>
          </w:rPr>
          <w:fldChar w:fldCharType="separate"/>
        </w:r>
        <w:r>
          <w:rPr>
            <w:noProof/>
            <w:webHidden/>
          </w:rPr>
          <w:t>8</w:t>
        </w:r>
        <w:r>
          <w:rPr>
            <w:noProof/>
            <w:webHidden/>
          </w:rPr>
          <w:fldChar w:fldCharType="end"/>
        </w:r>
      </w:hyperlink>
    </w:p>
    <w:p w:rsidR="006C7150" w:rsidRDefault="006C7150" w14:paraId="5CB581B7" w14:textId="0B2E2112">
      <w:pPr>
        <w:pStyle w:val="TOC1"/>
        <w:rPr>
          <w:rFonts w:asciiTheme="minorHAnsi" w:hAnsiTheme="minorHAnsi" w:eastAsiaTheme="minorEastAsia" w:cstheme="minorBidi"/>
          <w:noProof/>
          <w:kern w:val="2"/>
          <w:szCs w:val="24"/>
          <w14:ligatures w14:val="standardContextual"/>
        </w:rPr>
      </w:pPr>
      <w:hyperlink w:history="1" w:anchor="_Toc216265827">
        <w:r w:rsidRPr="007C0D39">
          <w:rPr>
            <w:rStyle w:val="Hyperlink"/>
            <w:rFonts w:cs="Calibri"/>
            <w:iCs/>
            <w:noProof/>
          </w:rPr>
          <w:t>14.</w:t>
        </w:r>
        <w:r>
          <w:rPr>
            <w:rFonts w:asciiTheme="minorHAnsi" w:hAnsiTheme="minorHAnsi" w:eastAsiaTheme="minorEastAsia" w:cstheme="minorBidi"/>
            <w:noProof/>
            <w:kern w:val="2"/>
            <w:szCs w:val="24"/>
            <w14:ligatures w14:val="standardContextual"/>
          </w:rPr>
          <w:tab/>
        </w:r>
        <w:r w:rsidRPr="007C0D39">
          <w:rPr>
            <w:rStyle w:val="Hyperlink"/>
            <w:rFonts w:cs="Calibri"/>
            <w:iCs/>
            <w:noProof/>
          </w:rPr>
          <w:t>Intellectual Property (IP)</w:t>
        </w:r>
        <w:r>
          <w:rPr>
            <w:noProof/>
            <w:webHidden/>
          </w:rPr>
          <w:tab/>
        </w:r>
        <w:r>
          <w:rPr>
            <w:noProof/>
            <w:webHidden/>
          </w:rPr>
          <w:fldChar w:fldCharType="begin"/>
        </w:r>
        <w:r>
          <w:rPr>
            <w:noProof/>
            <w:webHidden/>
          </w:rPr>
          <w:instrText xml:space="preserve"> PAGEREF _Toc216265827 \h </w:instrText>
        </w:r>
        <w:r>
          <w:rPr>
            <w:noProof/>
            <w:webHidden/>
          </w:rPr>
        </w:r>
        <w:r>
          <w:rPr>
            <w:noProof/>
            <w:webHidden/>
          </w:rPr>
          <w:fldChar w:fldCharType="separate"/>
        </w:r>
        <w:r>
          <w:rPr>
            <w:noProof/>
            <w:webHidden/>
          </w:rPr>
          <w:t>9</w:t>
        </w:r>
        <w:r>
          <w:rPr>
            <w:noProof/>
            <w:webHidden/>
          </w:rPr>
          <w:fldChar w:fldCharType="end"/>
        </w:r>
      </w:hyperlink>
    </w:p>
    <w:p w:rsidR="006C7150" w:rsidRDefault="006C7150" w14:paraId="3A3E3E1B" w14:textId="2E80B510">
      <w:pPr>
        <w:pStyle w:val="TOC1"/>
        <w:rPr>
          <w:rFonts w:asciiTheme="minorHAnsi" w:hAnsiTheme="minorHAnsi" w:eastAsiaTheme="minorEastAsia" w:cstheme="minorBidi"/>
          <w:noProof/>
          <w:kern w:val="2"/>
          <w:szCs w:val="24"/>
          <w14:ligatures w14:val="standardContextual"/>
        </w:rPr>
      </w:pPr>
      <w:hyperlink w:history="1" w:anchor="_Toc216265828">
        <w:r w:rsidRPr="007C0D39">
          <w:rPr>
            <w:rStyle w:val="Hyperlink"/>
            <w:iCs/>
            <w:noProof/>
          </w:rPr>
          <w:t>15.</w:t>
        </w:r>
        <w:r>
          <w:rPr>
            <w:rFonts w:asciiTheme="minorHAnsi" w:hAnsiTheme="minorHAnsi" w:eastAsiaTheme="minorEastAsia" w:cstheme="minorBidi"/>
            <w:noProof/>
            <w:kern w:val="2"/>
            <w:szCs w:val="24"/>
            <w14:ligatures w14:val="standardContextual"/>
          </w:rPr>
          <w:tab/>
        </w:r>
        <w:r w:rsidRPr="007C0D39">
          <w:rPr>
            <w:rStyle w:val="Hyperlink"/>
            <w:iCs/>
            <w:noProof/>
          </w:rPr>
          <w:t>Bibliography (Optional)</w:t>
        </w:r>
        <w:r>
          <w:rPr>
            <w:noProof/>
            <w:webHidden/>
          </w:rPr>
          <w:tab/>
        </w:r>
        <w:r>
          <w:rPr>
            <w:noProof/>
            <w:webHidden/>
          </w:rPr>
          <w:fldChar w:fldCharType="begin"/>
        </w:r>
        <w:r>
          <w:rPr>
            <w:noProof/>
            <w:webHidden/>
          </w:rPr>
          <w:instrText xml:space="preserve"> PAGEREF _Toc216265828 \h </w:instrText>
        </w:r>
        <w:r>
          <w:rPr>
            <w:noProof/>
            <w:webHidden/>
          </w:rPr>
        </w:r>
        <w:r>
          <w:rPr>
            <w:noProof/>
            <w:webHidden/>
          </w:rPr>
          <w:fldChar w:fldCharType="separate"/>
        </w:r>
        <w:r>
          <w:rPr>
            <w:noProof/>
            <w:webHidden/>
          </w:rPr>
          <w:t>10</w:t>
        </w:r>
        <w:r>
          <w:rPr>
            <w:noProof/>
            <w:webHidden/>
          </w:rPr>
          <w:fldChar w:fldCharType="end"/>
        </w:r>
      </w:hyperlink>
    </w:p>
    <w:p w:rsidRPr="0043046B" w:rsidR="00F73CBC" w:rsidP="00D462ED" w:rsidRDefault="00F072E2" w14:paraId="005A593E" w14:textId="00E17445">
      <w:pPr>
        <w:pStyle w:val="BodyText"/>
        <w:widowControl w:val="0"/>
        <w:spacing w:after="0"/>
        <w:rPr>
          <w:rFonts w:asciiTheme="minorHAnsi" w:hAnsiTheme="minorHAnsi"/>
          <w:color w:val="009900"/>
        </w:rPr>
      </w:pPr>
      <w:r w:rsidRPr="0043046B">
        <w:rPr>
          <w:rFonts w:asciiTheme="minorHAnsi" w:hAnsiTheme="minorHAnsi"/>
          <w:color w:val="009900"/>
        </w:rPr>
        <w:fldChar w:fldCharType="end"/>
      </w:r>
    </w:p>
    <w:p w:rsidRPr="0043046B" w:rsidR="00F73CBC" w:rsidP="00F73CBC" w:rsidRDefault="00F73CBC" w14:paraId="251E3E19" w14:textId="77777777">
      <w:pPr>
        <w:rPr>
          <w:rFonts w:asciiTheme="minorHAnsi" w:hAnsiTheme="minorHAnsi"/>
          <w:color w:val="00B050"/>
        </w:rPr>
      </w:pPr>
    </w:p>
    <w:p w:rsidRPr="0043046B" w:rsidR="00F73CBC" w:rsidP="00F73CBC" w:rsidRDefault="00F73CBC" w14:paraId="1440FCC2" w14:textId="77777777">
      <w:pPr>
        <w:rPr>
          <w:rFonts w:asciiTheme="minorHAnsi" w:hAnsiTheme="minorHAnsi"/>
          <w:color w:val="00B050"/>
        </w:rPr>
      </w:pPr>
    </w:p>
    <w:p w:rsidRPr="0043046B" w:rsidR="00F73CBC" w:rsidP="00F73CBC" w:rsidRDefault="00F73CBC" w14:paraId="1C2D5EC4" w14:textId="77777777">
      <w:pPr>
        <w:rPr>
          <w:rFonts w:asciiTheme="minorHAnsi" w:hAnsiTheme="minorHAnsi"/>
          <w:color w:val="00B050"/>
        </w:rPr>
      </w:pPr>
    </w:p>
    <w:p w:rsidRPr="0043046B" w:rsidR="00F73CBC" w:rsidP="00F73CBC" w:rsidRDefault="00F73CBC" w14:paraId="13995933" w14:textId="77777777">
      <w:pPr>
        <w:rPr>
          <w:rFonts w:asciiTheme="minorHAnsi" w:hAnsiTheme="minorHAnsi"/>
          <w:color w:val="00B050"/>
        </w:rPr>
      </w:pPr>
    </w:p>
    <w:p w:rsidRPr="0043046B" w:rsidR="00F73CBC" w:rsidP="00F73CBC" w:rsidRDefault="00F73CBC" w14:paraId="7CFFC4C1" w14:textId="77777777">
      <w:pPr>
        <w:rPr>
          <w:rFonts w:asciiTheme="minorHAnsi" w:hAnsiTheme="minorHAnsi"/>
          <w:color w:val="00B050"/>
        </w:rPr>
      </w:pPr>
    </w:p>
    <w:p w:rsidRPr="0043046B" w:rsidR="00F73CBC" w:rsidP="00F73CBC" w:rsidRDefault="00F73CBC" w14:paraId="7B2C0809" w14:textId="77777777">
      <w:pPr>
        <w:rPr>
          <w:rFonts w:asciiTheme="minorHAnsi" w:hAnsiTheme="minorHAnsi"/>
          <w:color w:val="00B050"/>
        </w:rPr>
      </w:pPr>
    </w:p>
    <w:p w:rsidRPr="0043046B" w:rsidR="00F73CBC" w:rsidP="00F73CBC" w:rsidRDefault="00F73CBC" w14:paraId="633D3F13" w14:textId="77777777">
      <w:pPr>
        <w:rPr>
          <w:rFonts w:asciiTheme="minorHAnsi" w:hAnsiTheme="minorHAnsi"/>
          <w:color w:val="00B050"/>
        </w:rPr>
      </w:pPr>
    </w:p>
    <w:p w:rsidRPr="0043046B" w:rsidR="00F73CBC" w:rsidP="00F73CBC" w:rsidRDefault="00F73CBC" w14:paraId="3FA994D8" w14:textId="77777777">
      <w:pPr>
        <w:jc w:val="right"/>
        <w:rPr>
          <w:rFonts w:asciiTheme="minorHAnsi" w:hAnsiTheme="minorHAnsi"/>
          <w:color w:val="00B050"/>
        </w:rPr>
      </w:pPr>
    </w:p>
    <w:p w:rsidRPr="0043046B" w:rsidR="00F73CBC" w:rsidP="00F73CBC" w:rsidRDefault="00F73CBC" w14:paraId="67BFED3F" w14:textId="77777777">
      <w:pPr>
        <w:rPr>
          <w:rFonts w:asciiTheme="minorHAnsi" w:hAnsiTheme="minorHAnsi"/>
          <w:color w:val="009900"/>
        </w:rPr>
      </w:pPr>
    </w:p>
    <w:p w:rsidRPr="0043046B" w:rsidR="00F130DA" w:rsidP="00F73CBC" w:rsidRDefault="00F130DA" w14:paraId="48FD6E5E" w14:textId="77777777">
      <w:pPr>
        <w:rPr>
          <w:rFonts w:asciiTheme="minorHAnsi" w:hAnsiTheme="minorHAnsi"/>
          <w:color w:val="009900"/>
        </w:rPr>
        <w:sectPr w:rsidRPr="0043046B" w:rsidR="00F130DA" w:rsidSect="00AD539E">
          <w:headerReference w:type="default" r:id="rId11"/>
          <w:footerReference w:type="default" r:id="rId12"/>
          <w:pgSz w:w="12240" w:h="15840" w:orient="portrait"/>
          <w:pgMar w:top="1440" w:right="1440" w:bottom="1440" w:left="1440" w:header="720" w:footer="720" w:gutter="0"/>
          <w:pgNumType w:start="1"/>
          <w:cols w:space="720"/>
          <w:docGrid w:linePitch="360"/>
        </w:sectPr>
      </w:pPr>
    </w:p>
    <w:p w:rsidRPr="00A1532F" w:rsidR="000542CF" w:rsidP="006C02D4" w:rsidRDefault="006608BD" w14:paraId="3D7FD5E1" w14:textId="53AB9671">
      <w:pPr>
        <w:pStyle w:val="Heading1"/>
        <w:keepNext w:val="0"/>
        <w:widowControl w:val="0"/>
        <w:spacing w:before="0" w:after="120" w:line="240" w:lineRule="auto"/>
        <w:ind w:left="360"/>
        <w:rPr>
          <w:rFonts w:asciiTheme="minorHAnsi" w:hAnsiTheme="minorHAnsi"/>
          <w:sz w:val="24"/>
          <w:szCs w:val="24"/>
        </w:rPr>
      </w:pPr>
      <w:bookmarkStart w:name="_Toc216265814" w:id="5"/>
      <w:r w:rsidRPr="00A1532F">
        <w:rPr>
          <w:rFonts w:asciiTheme="minorHAnsi" w:hAnsiTheme="minorHAnsi"/>
          <w:iCs/>
          <w:sz w:val="24"/>
          <w:szCs w:val="24"/>
        </w:rPr>
        <w:t>Official Transmittal Letter</w:t>
      </w:r>
      <w:bookmarkEnd w:id="5"/>
    </w:p>
    <w:p w:rsidRPr="00A1532F" w:rsidR="00CD058B" w:rsidP="006C02D4" w:rsidRDefault="00DB6C6C" w14:paraId="0ED89E4D" w14:textId="21E2F401">
      <w:pPr>
        <w:spacing w:after="120" w:line="240" w:lineRule="auto"/>
        <w:rPr>
          <w:rFonts w:asciiTheme="minorHAnsi" w:hAnsiTheme="minorHAnsi"/>
          <w:szCs w:val="24"/>
        </w:rPr>
      </w:pPr>
      <w:r w:rsidRPr="00A1532F">
        <w:rPr>
          <w:rFonts w:asciiTheme="minorHAnsi" w:hAnsiTheme="minorHAnsi"/>
          <w:iCs/>
          <w:szCs w:val="24"/>
        </w:rPr>
        <w:t>[Attach the official transmittal letter from the prime proposer organization.]</w:t>
      </w:r>
      <w:r w:rsidRPr="00A1532F">
        <w:rPr>
          <w:rFonts w:asciiTheme="minorHAnsi" w:hAnsiTheme="minorHAnsi"/>
          <w:szCs w:val="24"/>
        </w:rPr>
        <w:t xml:space="preserve"> </w:t>
      </w:r>
    </w:p>
    <w:p w:rsidRPr="00A1532F" w:rsidR="00FC1B5B" w:rsidP="006C02D4" w:rsidRDefault="00503F78" w14:paraId="6E3C2B13" w14:textId="48935159">
      <w:pPr>
        <w:pStyle w:val="Heading1"/>
        <w:keepNext w:val="0"/>
        <w:widowControl w:val="0"/>
        <w:spacing w:before="0" w:after="120" w:line="240" w:lineRule="auto"/>
        <w:ind w:left="360"/>
        <w:rPr>
          <w:rFonts w:asciiTheme="minorHAnsi" w:hAnsiTheme="minorHAnsi"/>
          <w:iCs/>
          <w:sz w:val="24"/>
          <w:szCs w:val="24"/>
        </w:rPr>
      </w:pPr>
      <w:bookmarkStart w:name="_Toc216265815" w:id="6"/>
      <w:r w:rsidRPr="00A1532F">
        <w:rPr>
          <w:rFonts w:asciiTheme="minorHAnsi" w:hAnsiTheme="minorHAnsi"/>
          <w:iCs/>
          <w:sz w:val="24"/>
          <w:szCs w:val="24"/>
        </w:rPr>
        <w:t>Proposal</w:t>
      </w:r>
      <w:r w:rsidRPr="00A1532F" w:rsidR="00110C8A">
        <w:rPr>
          <w:rFonts w:asciiTheme="minorHAnsi" w:hAnsiTheme="minorHAnsi"/>
          <w:iCs/>
          <w:sz w:val="24"/>
          <w:szCs w:val="24"/>
        </w:rPr>
        <w:t xml:space="preserve"> Summary</w:t>
      </w:r>
      <w:bookmarkEnd w:id="6"/>
      <w:r w:rsidRPr="00A1532F" w:rsidR="00110C8A">
        <w:rPr>
          <w:rFonts w:asciiTheme="minorHAnsi" w:hAnsiTheme="minorHAnsi"/>
          <w:iCs/>
          <w:sz w:val="24"/>
          <w:szCs w:val="24"/>
        </w:rPr>
        <w:t xml:space="preserve"> </w:t>
      </w:r>
    </w:p>
    <w:p w:rsidRPr="00A1532F" w:rsidR="001C1990" w:rsidP="00091404" w:rsidRDefault="00FC1B5B" w14:paraId="02BB93EA" w14:textId="5CE2AADF">
      <w:pPr>
        <w:widowControl w:val="0"/>
        <w:spacing w:after="120" w:line="240" w:lineRule="auto"/>
        <w:rPr>
          <w:rFonts w:eastAsia="Times New Roman" w:asciiTheme="minorHAnsi" w:hAnsiTheme="minorHAnsi"/>
          <w:b/>
          <w:bCs/>
          <w:iCs/>
          <w:szCs w:val="24"/>
        </w:rPr>
      </w:pPr>
      <w:r w:rsidRPr="00A1532F">
        <w:rPr>
          <w:rFonts w:asciiTheme="minorHAnsi" w:hAnsiTheme="minorHAnsi"/>
          <w:iCs/>
          <w:szCs w:val="24"/>
        </w:rPr>
        <w:t>[</w:t>
      </w:r>
      <w:r w:rsidRPr="00A1532F" w:rsidR="001C1990">
        <w:rPr>
          <w:rFonts w:eastAsia="Times New Roman" w:asciiTheme="minorHAnsi" w:hAnsiTheme="minorHAnsi"/>
          <w:szCs w:val="24"/>
        </w:rPr>
        <w:t xml:space="preserve">Provide a </w:t>
      </w:r>
      <w:r w:rsidRPr="00A1532F" w:rsidR="00DC2397">
        <w:rPr>
          <w:rFonts w:eastAsia="Times New Roman" w:asciiTheme="minorHAnsi" w:hAnsiTheme="minorHAnsi"/>
          <w:szCs w:val="24"/>
        </w:rPr>
        <w:t xml:space="preserve">top-level </w:t>
      </w:r>
      <w:r w:rsidRPr="00A1532F" w:rsidR="001C1990">
        <w:rPr>
          <w:rFonts w:eastAsia="Times New Roman" w:asciiTheme="minorHAnsi" w:hAnsiTheme="minorHAnsi"/>
          <w:szCs w:val="24"/>
        </w:rPr>
        <w:t>synopsis of the proposed project</w:t>
      </w:r>
      <w:r w:rsidR="00415409">
        <w:rPr>
          <w:rFonts w:eastAsia="Times New Roman" w:asciiTheme="minorHAnsi" w:hAnsiTheme="minorHAnsi"/>
          <w:szCs w:val="24"/>
        </w:rPr>
        <w:t>,</w:t>
      </w:r>
      <w:r w:rsidRPr="00A1532F" w:rsidR="001C1990">
        <w:rPr>
          <w:rFonts w:eastAsia="Times New Roman" w:asciiTheme="minorHAnsi" w:hAnsiTheme="minorHAnsi"/>
          <w:szCs w:val="24"/>
        </w:rPr>
        <w:t xml:space="preserve"> including answers to the following questions:</w:t>
      </w:r>
      <w:r w:rsidRPr="00A1532F" w:rsidR="001C1990">
        <w:rPr>
          <w:rFonts w:eastAsia="Times New Roman" w:asciiTheme="minorHAnsi" w:hAnsiTheme="minorHAnsi"/>
          <w:b/>
          <w:bCs/>
          <w:iCs/>
          <w:szCs w:val="24"/>
        </w:rPr>
        <w:t xml:space="preserve"> </w:t>
      </w:r>
    </w:p>
    <w:p w:rsidRPr="00A1532F" w:rsidR="00503F78" w:rsidP="00BB6424" w:rsidRDefault="00503F78" w14:paraId="15CA582E" w14:textId="6AD803FC">
      <w:pPr>
        <w:pStyle w:val="ListParagraph"/>
        <w:widowControl w:val="0"/>
        <w:numPr>
          <w:ilvl w:val="0"/>
          <w:numId w:val="11"/>
        </w:numPr>
      </w:pPr>
      <w:r w:rsidRPr="00A1532F">
        <w:t xml:space="preserve">What is the proposed work attempting to accomplish or do? </w:t>
      </w:r>
    </w:p>
    <w:p w:rsidRPr="00A1532F" w:rsidR="00503F78" w:rsidP="00BB6424" w:rsidRDefault="00503F78" w14:paraId="0EA588C6" w14:textId="2899DB28">
      <w:pPr>
        <w:pStyle w:val="ListParagraph"/>
        <w:widowControl w:val="0"/>
        <w:numPr>
          <w:ilvl w:val="0"/>
          <w:numId w:val="11"/>
        </w:numPr>
      </w:pPr>
      <w:r w:rsidRPr="00A1532F">
        <w:t xml:space="preserve">How is </w:t>
      </w:r>
      <w:r w:rsidR="00A1532F">
        <w:t>the work performed</w:t>
      </w:r>
      <w:r w:rsidRPr="00A1532F">
        <w:t xml:space="preserve"> today</w:t>
      </w:r>
      <w:r w:rsidR="00A1532F">
        <w:t xml:space="preserve"> (what is the state of the art or practice)</w:t>
      </w:r>
      <w:r w:rsidRPr="00A1532F">
        <w:t>, and what are the limitations?</w:t>
      </w:r>
    </w:p>
    <w:p w:rsidR="00503F78" w:rsidP="00BB6424" w:rsidRDefault="00503F78" w14:paraId="7F7CBFE9" w14:textId="6EC1D325">
      <w:pPr>
        <w:pStyle w:val="ListParagraph"/>
        <w:widowControl w:val="0"/>
        <w:numPr>
          <w:ilvl w:val="0"/>
          <w:numId w:val="11"/>
        </w:numPr>
      </w:pPr>
      <w:r w:rsidRPr="00A1532F">
        <w:t xml:space="preserve">Who </w:t>
      </w:r>
      <w:r w:rsidR="00A1532F">
        <w:t>will care,</w:t>
      </w:r>
      <w:r w:rsidRPr="00A1532F">
        <w:t xml:space="preserve"> and what will be the impact if the work is successful?</w:t>
      </w:r>
    </w:p>
    <w:p w:rsidRPr="00A1532F" w:rsidR="002C7AFD" w:rsidP="00BB6424" w:rsidRDefault="002C7AFD" w14:paraId="28775DFB" w14:textId="45B5F7EC">
      <w:pPr>
        <w:pStyle w:val="ListParagraph"/>
        <w:widowControl w:val="0"/>
        <w:numPr>
          <w:ilvl w:val="0"/>
          <w:numId w:val="11"/>
        </w:numPr>
      </w:pPr>
      <w:r>
        <w:t>How much will it cost, and how long will it take?</w:t>
      </w:r>
    </w:p>
    <w:p w:rsidRPr="00A1532F" w:rsidR="00A1532F" w:rsidP="00BB6424" w:rsidRDefault="00A1532F" w14:paraId="63056697" w14:textId="414E193D">
      <w:pPr>
        <w:pStyle w:val="ListParagraph"/>
        <w:widowControl w:val="0"/>
        <w:numPr>
          <w:ilvl w:val="0"/>
          <w:numId w:val="11"/>
        </w:numPr>
      </w:pPr>
      <w:r>
        <w:t>What is new in your approach, and why do you think it will be successful?</w:t>
      </w:r>
    </w:p>
    <w:p w:rsidRPr="00A1532F" w:rsidR="00503F78" w:rsidP="006C02D4" w:rsidRDefault="001C1990" w14:paraId="40763983" w14:textId="75052EB2">
      <w:pPr>
        <w:spacing w:after="120" w:line="240" w:lineRule="auto"/>
        <w:contextualSpacing/>
      </w:pPr>
      <w:r w:rsidRPr="00A1532F">
        <w:rPr>
          <w:rFonts w:eastAsia="Times New Roman" w:asciiTheme="minorHAnsi" w:hAnsiTheme="minorHAnsi"/>
          <w:szCs w:val="24"/>
        </w:rPr>
        <w:t>The summary should include a description of the key technical challenges, a concise review of the technologies proposed to overcome these challenges and achieve the project’s goal, and a clear statement of the novelty and uniqueness of the proposed work.</w:t>
      </w:r>
      <w:r w:rsidRPr="00A1532F" w:rsidR="00A901C3">
        <w:t>]</w:t>
      </w:r>
      <w:r w:rsidRPr="00A1532F" w:rsidR="00503F78">
        <w:t xml:space="preserve"> </w:t>
      </w:r>
    </w:p>
    <w:p w:rsidRPr="00A1532F" w:rsidR="001F7037" w:rsidP="006C02D4" w:rsidRDefault="001F7037" w14:paraId="29449F10" w14:textId="55087B13">
      <w:pPr>
        <w:pStyle w:val="Heading1"/>
        <w:keepNext w:val="0"/>
        <w:widowControl w:val="0"/>
        <w:spacing w:before="0" w:after="120" w:line="240" w:lineRule="auto"/>
        <w:ind w:left="360"/>
        <w:rPr>
          <w:iCs/>
          <w:sz w:val="24"/>
          <w:szCs w:val="24"/>
        </w:rPr>
      </w:pPr>
      <w:bookmarkStart w:name="_Toc468183787" w:id="7"/>
      <w:bookmarkStart w:name="_Toc216265816" w:id="8"/>
      <w:r w:rsidRPr="00A1532F">
        <w:rPr>
          <w:iCs/>
          <w:sz w:val="24"/>
          <w:szCs w:val="24"/>
        </w:rPr>
        <w:t>Goals and Impact</w:t>
      </w:r>
      <w:bookmarkEnd w:id="7"/>
      <w:bookmarkEnd w:id="8"/>
    </w:p>
    <w:p w:rsidRPr="00A1532F" w:rsidR="00A41952" w:rsidP="006C02D4" w:rsidRDefault="001F7037" w14:paraId="07C3C4D5" w14:textId="3191336D">
      <w:pPr>
        <w:pStyle w:val="BodyText"/>
        <w:rPr>
          <w:bCs/>
          <w:iCs/>
          <w:szCs w:val="24"/>
        </w:rPr>
      </w:pPr>
      <w:r w:rsidRPr="00A1532F">
        <w:rPr>
          <w:iCs/>
          <w:szCs w:val="24"/>
        </w:rPr>
        <w:t>[</w:t>
      </w:r>
      <w:r w:rsidRPr="00A1532F">
        <w:rPr>
          <w:bCs/>
          <w:iCs/>
          <w:szCs w:val="24"/>
        </w:rPr>
        <w:t>Describe what you are trying to achieve and the difference it will make (qualitatively and quantitatively)</w:t>
      </w:r>
      <w:r w:rsidRPr="00A1532F" w:rsidR="00AD27FF">
        <w:rPr>
          <w:bCs/>
          <w:iCs/>
          <w:szCs w:val="24"/>
        </w:rPr>
        <w:t xml:space="preserve"> if successful.</w:t>
      </w:r>
      <w:r w:rsidRPr="00A1532F">
        <w:rPr>
          <w:bCs/>
          <w:iCs/>
          <w:szCs w:val="24"/>
        </w:rPr>
        <w:t xml:space="preserve"> Describe the innovative aspects of the project in the context of existing capabilities and approaches, clearly delineating the uniqueness and benefits of this project in the context of the state</w:t>
      </w:r>
      <w:r w:rsidR="00415409">
        <w:rPr>
          <w:bCs/>
          <w:iCs/>
          <w:szCs w:val="24"/>
        </w:rPr>
        <w:t>-of-the-</w:t>
      </w:r>
      <w:r w:rsidRPr="00A1532F">
        <w:rPr>
          <w:bCs/>
          <w:iCs/>
          <w:szCs w:val="24"/>
        </w:rPr>
        <w:t>art, alternative approaches, and other proje</w:t>
      </w:r>
      <w:r w:rsidRPr="00A1532F" w:rsidR="00AD27FF">
        <w:rPr>
          <w:bCs/>
          <w:iCs/>
          <w:szCs w:val="24"/>
        </w:rPr>
        <w:t xml:space="preserve">cts from the past and present. </w:t>
      </w:r>
      <w:r w:rsidRPr="00A1532F">
        <w:rPr>
          <w:bCs/>
          <w:iCs/>
          <w:szCs w:val="24"/>
        </w:rPr>
        <w:t>Describe how the proposed project is revolutionary and how it significantly rises above the current state of the art.</w:t>
      </w:r>
      <w:r w:rsidRPr="00A1532F" w:rsidR="003235F4">
        <w:rPr>
          <w:bCs/>
          <w:iCs/>
          <w:szCs w:val="24"/>
        </w:rPr>
        <w:t xml:space="preserve"> </w:t>
      </w:r>
      <w:r w:rsidRPr="00A1532F" w:rsidR="00503F78">
        <w:rPr>
          <w:bCs/>
          <w:iCs/>
          <w:szCs w:val="24"/>
        </w:rPr>
        <w:t xml:space="preserve">Describe the deliverables associated with the proposed project and any plans to commercialize the technology, transition it to a </w:t>
      </w:r>
      <w:r w:rsidRPr="00A1532F" w:rsidR="00AD27FF">
        <w:rPr>
          <w:bCs/>
          <w:iCs/>
          <w:szCs w:val="24"/>
        </w:rPr>
        <w:t xml:space="preserve">customer, or further the work. </w:t>
      </w:r>
      <w:r w:rsidRPr="00A1532F" w:rsidR="00503F78">
        <w:rPr>
          <w:bCs/>
          <w:iCs/>
          <w:szCs w:val="24"/>
        </w:rPr>
        <w:t xml:space="preserve">Discuss the mitigation of any issues related to </w:t>
      </w:r>
      <w:r w:rsidR="00415409">
        <w:rPr>
          <w:bCs/>
          <w:iCs/>
          <w:szCs w:val="24"/>
        </w:rPr>
        <w:t xml:space="preserve">the </w:t>
      </w:r>
      <w:r w:rsidRPr="00A1532F" w:rsidR="00503F78">
        <w:rPr>
          <w:bCs/>
          <w:iCs/>
          <w:szCs w:val="24"/>
        </w:rPr>
        <w:t>sustainment of the technology over its entire lifecycle, assuming the technology transition plan is successful.</w:t>
      </w:r>
      <w:r w:rsidRPr="00A1532F">
        <w:rPr>
          <w:iCs/>
          <w:szCs w:val="24"/>
        </w:rPr>
        <w:t>]</w:t>
      </w:r>
    </w:p>
    <w:p w:rsidRPr="00A1532F" w:rsidR="00115C8F" w:rsidP="006C02D4" w:rsidRDefault="00875CCC" w14:paraId="674AE2A2" w14:textId="4AF86508">
      <w:pPr>
        <w:pStyle w:val="Heading1"/>
        <w:keepNext w:val="0"/>
        <w:widowControl w:val="0"/>
        <w:spacing w:before="0" w:after="120" w:line="240" w:lineRule="auto"/>
        <w:ind w:left="360"/>
        <w:rPr>
          <w:rFonts w:asciiTheme="minorHAnsi" w:hAnsiTheme="minorHAnsi"/>
          <w:iCs/>
          <w:sz w:val="24"/>
          <w:szCs w:val="24"/>
        </w:rPr>
      </w:pPr>
      <w:bookmarkStart w:name="_Toc216265817" w:id="9"/>
      <w:r w:rsidRPr="00A1532F">
        <w:rPr>
          <w:rFonts w:asciiTheme="minorHAnsi" w:hAnsiTheme="minorHAnsi"/>
          <w:iCs/>
          <w:sz w:val="24"/>
          <w:szCs w:val="24"/>
        </w:rPr>
        <w:t xml:space="preserve">Technical </w:t>
      </w:r>
      <w:r w:rsidRPr="00A1532F" w:rsidR="00A66807">
        <w:rPr>
          <w:rFonts w:asciiTheme="minorHAnsi" w:hAnsiTheme="minorHAnsi"/>
          <w:iCs/>
          <w:sz w:val="24"/>
          <w:szCs w:val="24"/>
        </w:rPr>
        <w:t>Plan</w:t>
      </w:r>
      <w:bookmarkEnd w:id="9"/>
      <w:r w:rsidRPr="00A1532F" w:rsidR="008F63FB">
        <w:rPr>
          <w:rFonts w:asciiTheme="minorHAnsi" w:hAnsiTheme="minorHAnsi"/>
          <w:iCs/>
          <w:sz w:val="24"/>
          <w:szCs w:val="24"/>
        </w:rPr>
        <w:t xml:space="preserve"> </w:t>
      </w:r>
    </w:p>
    <w:p w:rsidRPr="00A1532F" w:rsidR="004D5B02" w:rsidP="006C02D4" w:rsidRDefault="0028302A" w14:paraId="1B0769C7" w14:textId="2A6EB743">
      <w:pPr>
        <w:pStyle w:val="BodyText"/>
        <w:rPr>
          <w:iCs/>
          <w:szCs w:val="24"/>
        </w:rPr>
      </w:pPr>
      <w:r w:rsidRPr="00A1532F">
        <w:rPr>
          <w:iCs/>
          <w:szCs w:val="24"/>
        </w:rPr>
        <w:t>[</w:t>
      </w:r>
      <w:r w:rsidRPr="00A1532F" w:rsidR="00503F78">
        <w:rPr>
          <w:iCs/>
          <w:szCs w:val="24"/>
        </w:rPr>
        <w:t>Outline and address technical challenges inherent in the approach and possible solutions for</w:t>
      </w:r>
      <w:r w:rsidRPr="00A1532F" w:rsidR="00AD27FF">
        <w:rPr>
          <w:iCs/>
          <w:szCs w:val="24"/>
        </w:rPr>
        <w:t xml:space="preserve"> overcoming potential problems.</w:t>
      </w:r>
      <w:r w:rsidRPr="00A1532F" w:rsidR="00503F78">
        <w:rPr>
          <w:iCs/>
          <w:szCs w:val="24"/>
        </w:rPr>
        <w:t xml:space="preserve"> Demonstrate a deep understanding of the technical challenges and present a credible (even if risky) plan to achieve the project’s g</w:t>
      </w:r>
      <w:r w:rsidRPr="00A1532F" w:rsidR="00AD27FF">
        <w:rPr>
          <w:iCs/>
          <w:szCs w:val="24"/>
        </w:rPr>
        <w:t>oal.</w:t>
      </w:r>
      <w:r w:rsidRPr="00A1532F" w:rsidR="00503F78">
        <w:rPr>
          <w:iCs/>
          <w:szCs w:val="24"/>
        </w:rPr>
        <w:t xml:space="preserve"> Discuss</w:t>
      </w:r>
      <w:r w:rsidRPr="00A1532F" w:rsidR="00AD27FF">
        <w:rPr>
          <w:iCs/>
          <w:szCs w:val="24"/>
        </w:rPr>
        <w:t xml:space="preserve"> mitigation of technical risk. </w:t>
      </w:r>
      <w:r w:rsidRPr="00A1532F" w:rsidR="00503F78">
        <w:rPr>
          <w:iCs/>
          <w:szCs w:val="24"/>
        </w:rPr>
        <w:t>Provide appropriate measurable milestones (quantitative if possible) at intermediate stages of the project to demonstrate progress and a pla</w:t>
      </w:r>
      <w:r w:rsidRPr="00A1532F" w:rsidR="00AD27FF">
        <w:rPr>
          <w:iCs/>
          <w:szCs w:val="24"/>
        </w:rPr>
        <w:t>n for achieving the milestones.</w:t>
      </w:r>
      <w:r w:rsidRPr="00A1532F" w:rsidR="00503F78">
        <w:rPr>
          <w:iCs/>
          <w:szCs w:val="24"/>
        </w:rPr>
        <w:t xml:space="preserve"> List Government-furnished materials or data assumed to be available.</w:t>
      </w:r>
      <w:r w:rsidRPr="00A1532F" w:rsidR="00900C09">
        <w:rPr>
          <w:iCs/>
          <w:szCs w:val="24"/>
        </w:rPr>
        <w:t>]</w:t>
      </w:r>
      <w:r w:rsidRPr="00A1532F" w:rsidR="00503F78">
        <w:rPr>
          <w:iCs/>
          <w:szCs w:val="24"/>
        </w:rPr>
        <w:t xml:space="preserve"> </w:t>
      </w:r>
    </w:p>
    <w:p w:rsidRPr="00A1532F" w:rsidR="002C7AFD" w:rsidP="002C7AFD" w:rsidRDefault="002C7AFD" w14:paraId="331881CE" w14:textId="77777777">
      <w:pPr>
        <w:pStyle w:val="Heading1"/>
        <w:keepNext w:val="0"/>
        <w:widowControl w:val="0"/>
        <w:spacing w:before="0" w:after="120" w:line="240" w:lineRule="auto"/>
        <w:ind w:left="360"/>
        <w:rPr>
          <w:rFonts w:asciiTheme="minorHAnsi" w:hAnsiTheme="minorHAnsi"/>
          <w:iCs/>
          <w:sz w:val="24"/>
          <w:szCs w:val="24"/>
        </w:rPr>
      </w:pPr>
      <w:bookmarkStart w:name="_Toc216265818" w:id="10"/>
      <w:r w:rsidRPr="00A1532F">
        <w:rPr>
          <w:rFonts w:asciiTheme="minorHAnsi" w:hAnsiTheme="minorHAnsi"/>
          <w:iCs/>
          <w:sz w:val="24"/>
          <w:szCs w:val="24"/>
        </w:rPr>
        <w:t>Capabilities</w:t>
      </w:r>
      <w:bookmarkEnd w:id="10"/>
    </w:p>
    <w:p w:rsidRPr="00A1532F" w:rsidR="002C7AFD" w:rsidP="002C7AFD" w:rsidRDefault="002C7AFD" w14:paraId="4E387E39" w14:textId="77777777">
      <w:pPr>
        <w:spacing w:after="120" w:line="240" w:lineRule="auto"/>
      </w:pPr>
      <w:r w:rsidRPr="00A1532F">
        <w:rPr>
          <w:bCs/>
          <w:iCs/>
        </w:rPr>
        <w:t xml:space="preserve">[Describe </w:t>
      </w:r>
      <w:r>
        <w:rPr>
          <w:bCs/>
          <w:iCs/>
        </w:rPr>
        <w:t xml:space="preserve">the </w:t>
      </w:r>
      <w:r w:rsidRPr="00A1532F">
        <w:rPr>
          <w:bCs/>
          <w:iCs/>
        </w:rPr>
        <w:t xml:space="preserve">organizational experience in </w:t>
      </w:r>
      <w:r>
        <w:rPr>
          <w:bCs/>
          <w:iCs/>
        </w:rPr>
        <w:t xml:space="preserve">the </w:t>
      </w:r>
      <w:r w:rsidRPr="00A1532F">
        <w:rPr>
          <w:bCs/>
          <w:iCs/>
        </w:rPr>
        <w:t>relevant subject area(s), existing intellectual property, or specialized facilities. Discuss any work in closely related research areas and previous accomplishments. Identify other Government solicitation(s) to which this concept has been proposed. If applicable, state whether funding or a positive funding decision has already been received and from which agency.]</w:t>
      </w:r>
    </w:p>
    <w:p w:rsidRPr="00A1532F" w:rsidR="002C7AFD" w:rsidP="002C7AFD" w:rsidRDefault="002C7AFD" w14:paraId="684F27FF" w14:textId="77777777">
      <w:pPr>
        <w:pStyle w:val="Heading1"/>
        <w:keepNext w:val="0"/>
        <w:widowControl w:val="0"/>
        <w:spacing w:before="0" w:after="120" w:line="240" w:lineRule="auto"/>
        <w:ind w:left="360"/>
        <w:rPr>
          <w:rFonts w:asciiTheme="minorHAnsi" w:hAnsiTheme="minorHAnsi"/>
          <w:iCs/>
          <w:sz w:val="24"/>
          <w:szCs w:val="24"/>
        </w:rPr>
      </w:pPr>
      <w:bookmarkStart w:name="_Toc216265819" w:id="11"/>
      <w:r w:rsidRPr="00A1532F">
        <w:rPr>
          <w:rFonts w:asciiTheme="minorHAnsi" w:hAnsiTheme="minorHAnsi"/>
          <w:iCs/>
          <w:sz w:val="24"/>
          <w:szCs w:val="24"/>
        </w:rPr>
        <w:t>Statement of Work (SOW)</w:t>
      </w:r>
      <w:bookmarkEnd w:id="11"/>
      <w:r w:rsidRPr="00A1532F">
        <w:rPr>
          <w:rFonts w:asciiTheme="minorHAnsi" w:hAnsiTheme="minorHAnsi"/>
          <w:iCs/>
          <w:sz w:val="24"/>
          <w:szCs w:val="24"/>
        </w:rPr>
        <w:t xml:space="preserve"> </w:t>
      </w:r>
    </w:p>
    <w:p w:rsidRPr="00A1532F" w:rsidR="002C7AFD" w:rsidP="002C7AFD" w:rsidRDefault="002C7AFD" w14:paraId="3FBE52EE" w14:textId="77777777">
      <w:pPr>
        <w:pStyle w:val="BodyText"/>
        <w:widowControl w:val="0"/>
        <w:rPr>
          <w:rFonts w:asciiTheme="minorHAnsi" w:hAnsiTheme="minorHAnsi"/>
          <w:bCs/>
          <w:iCs/>
          <w:szCs w:val="24"/>
        </w:rPr>
      </w:pPr>
      <w:r w:rsidRPr="00A1532F">
        <w:rPr>
          <w:rFonts w:asciiTheme="minorHAnsi" w:hAnsiTheme="minorHAnsi"/>
          <w:bCs/>
          <w:iCs/>
          <w:szCs w:val="24"/>
        </w:rPr>
        <w:t>[Provide a detailed task breakdown by Contractor Fiscal Year</w:t>
      </w:r>
      <w:r>
        <w:rPr>
          <w:rFonts w:asciiTheme="minorHAnsi" w:hAnsiTheme="minorHAnsi"/>
          <w:bCs/>
          <w:iCs/>
          <w:szCs w:val="24"/>
        </w:rPr>
        <w:t>,</w:t>
      </w:r>
      <w:r w:rsidRPr="00A1532F">
        <w:rPr>
          <w:rFonts w:asciiTheme="minorHAnsi" w:hAnsiTheme="minorHAnsi"/>
          <w:bCs/>
          <w:iCs/>
          <w:szCs w:val="24"/>
        </w:rPr>
        <w:t xml:space="preserve"> citing specific tasks and their connection to the interim milestones and metrics, as applicable. Do not include proprietary information. </w:t>
      </w:r>
    </w:p>
    <w:p w:rsidRPr="00A1532F" w:rsidR="002C7AFD" w:rsidP="002C7AFD" w:rsidRDefault="002C7AFD" w14:paraId="03804084" w14:textId="77777777">
      <w:pPr>
        <w:pStyle w:val="BodyText"/>
        <w:widowControl w:val="0"/>
        <w:rPr>
          <w:rFonts w:asciiTheme="minorHAnsi" w:hAnsiTheme="minorHAnsi"/>
          <w:bCs/>
          <w:iCs/>
          <w:szCs w:val="24"/>
        </w:rPr>
      </w:pPr>
      <w:r w:rsidRPr="00A1532F">
        <w:rPr>
          <w:rFonts w:asciiTheme="minorHAnsi" w:hAnsiTheme="minorHAnsi"/>
          <w:bCs/>
          <w:iCs/>
          <w:szCs w:val="24"/>
        </w:rPr>
        <w:t>For each defined task and subtask, provide:</w:t>
      </w:r>
    </w:p>
    <w:p w:rsidRPr="00A1532F" w:rsidR="002C7AFD" w:rsidP="00BB6424" w:rsidRDefault="002C7AFD" w14:paraId="6A37C970" w14:textId="77777777">
      <w:pPr>
        <w:pStyle w:val="BodyText"/>
        <w:widowControl w:val="0"/>
        <w:numPr>
          <w:ilvl w:val="0"/>
          <w:numId w:val="5"/>
        </w:numPr>
        <w:rPr>
          <w:rFonts w:asciiTheme="minorHAnsi" w:hAnsiTheme="minorHAnsi"/>
          <w:bCs/>
          <w:iCs/>
          <w:szCs w:val="24"/>
        </w:rPr>
      </w:pPr>
      <w:r w:rsidRPr="00A1532F">
        <w:rPr>
          <w:rFonts w:asciiTheme="minorHAnsi" w:hAnsiTheme="minorHAnsi"/>
          <w:bCs/>
          <w:iCs/>
          <w:szCs w:val="24"/>
        </w:rPr>
        <w:t>A general description of the objective.</w:t>
      </w:r>
    </w:p>
    <w:p w:rsidRPr="00A1532F" w:rsidR="002C7AFD" w:rsidP="00BB6424" w:rsidRDefault="002C7AFD" w14:paraId="7937C472" w14:textId="77777777">
      <w:pPr>
        <w:pStyle w:val="BodyText"/>
        <w:widowControl w:val="0"/>
        <w:numPr>
          <w:ilvl w:val="0"/>
          <w:numId w:val="5"/>
        </w:numPr>
        <w:rPr>
          <w:rFonts w:asciiTheme="minorHAnsi" w:hAnsiTheme="minorHAnsi"/>
          <w:bCs/>
          <w:iCs/>
          <w:szCs w:val="24"/>
        </w:rPr>
      </w:pPr>
      <w:r w:rsidRPr="00A1532F">
        <w:rPr>
          <w:rFonts w:asciiTheme="minorHAnsi" w:hAnsiTheme="minorHAnsi"/>
          <w:bCs/>
          <w:iCs/>
          <w:szCs w:val="24"/>
        </w:rPr>
        <w:t>A detailed description of the approach to be taken to accomplish each defined task/subtask.</w:t>
      </w:r>
    </w:p>
    <w:p w:rsidRPr="00A1532F" w:rsidR="002C7AFD" w:rsidP="00BB6424" w:rsidRDefault="002C7AFD" w14:paraId="6B7845CB" w14:textId="77777777">
      <w:pPr>
        <w:pStyle w:val="BodyText"/>
        <w:widowControl w:val="0"/>
        <w:numPr>
          <w:ilvl w:val="0"/>
          <w:numId w:val="5"/>
        </w:numPr>
        <w:rPr>
          <w:rFonts w:asciiTheme="minorHAnsi" w:hAnsiTheme="minorHAnsi"/>
          <w:bCs/>
          <w:iCs/>
          <w:szCs w:val="24"/>
        </w:rPr>
      </w:pPr>
      <w:r w:rsidRPr="00A1532F">
        <w:rPr>
          <w:rFonts w:asciiTheme="minorHAnsi" w:hAnsiTheme="minorHAnsi"/>
          <w:bCs/>
          <w:iCs/>
          <w:szCs w:val="24"/>
        </w:rPr>
        <w:t>Identification of any tasks/subtasks that will involve human subjects or animals.</w:t>
      </w:r>
    </w:p>
    <w:p w:rsidRPr="00A1532F" w:rsidR="002C7AFD" w:rsidP="00BB6424" w:rsidRDefault="002C7AFD" w14:paraId="001A6AAC" w14:textId="77777777">
      <w:pPr>
        <w:pStyle w:val="BodyText"/>
        <w:widowControl w:val="0"/>
        <w:numPr>
          <w:ilvl w:val="0"/>
          <w:numId w:val="5"/>
        </w:numPr>
        <w:rPr>
          <w:rFonts w:asciiTheme="minorHAnsi" w:hAnsiTheme="minorHAnsi"/>
          <w:bCs/>
          <w:iCs/>
          <w:szCs w:val="24"/>
        </w:rPr>
      </w:pPr>
      <w:r w:rsidRPr="00A1532F">
        <w:rPr>
          <w:rFonts w:asciiTheme="minorHAnsi" w:hAnsiTheme="minorHAnsi"/>
          <w:bCs/>
          <w:iCs/>
          <w:szCs w:val="24"/>
        </w:rPr>
        <w:t>Identification of any tasks/subtasks that will be performed on campus at a university.</w:t>
      </w:r>
    </w:p>
    <w:p w:rsidRPr="00A1532F" w:rsidR="002C7AFD" w:rsidP="00BB6424" w:rsidRDefault="002C7AFD" w14:paraId="107AE795" w14:textId="77777777">
      <w:pPr>
        <w:pStyle w:val="BodyText"/>
        <w:widowControl w:val="0"/>
        <w:numPr>
          <w:ilvl w:val="0"/>
          <w:numId w:val="5"/>
        </w:numPr>
        <w:rPr>
          <w:rFonts w:asciiTheme="minorHAnsi" w:hAnsiTheme="minorHAnsi"/>
          <w:bCs/>
          <w:iCs/>
          <w:szCs w:val="24"/>
        </w:rPr>
      </w:pPr>
      <w:r w:rsidRPr="00A1532F">
        <w:rPr>
          <w:rFonts w:asciiTheme="minorHAnsi" w:hAnsiTheme="minorHAnsi"/>
          <w:bCs/>
          <w:iCs/>
          <w:szCs w:val="24"/>
        </w:rPr>
        <w:t>Identification (by name) of the primary organization (prime contractor, sub</w:t>
      </w:r>
      <w:r>
        <w:rPr>
          <w:rFonts w:asciiTheme="minorHAnsi" w:hAnsiTheme="minorHAnsi"/>
          <w:bCs/>
          <w:iCs/>
          <w:szCs w:val="24"/>
        </w:rPr>
        <w:t xml:space="preserve">-awardee </w:t>
      </w:r>
      <w:r w:rsidRPr="00A1532F">
        <w:rPr>
          <w:rFonts w:asciiTheme="minorHAnsi" w:hAnsiTheme="minorHAnsi"/>
          <w:bCs/>
          <w:iCs/>
          <w:szCs w:val="24"/>
        </w:rPr>
        <w:t>(s), consultant(s)) responsible for task/subtask execution.</w:t>
      </w:r>
    </w:p>
    <w:p w:rsidRPr="00A1532F" w:rsidR="002C7AFD" w:rsidP="00BB6424" w:rsidRDefault="002C7AFD" w14:paraId="56130137" w14:textId="77777777">
      <w:pPr>
        <w:pStyle w:val="BodyText"/>
        <w:widowControl w:val="0"/>
        <w:numPr>
          <w:ilvl w:val="0"/>
          <w:numId w:val="5"/>
        </w:numPr>
        <w:rPr>
          <w:rFonts w:asciiTheme="minorHAnsi" w:hAnsiTheme="minorHAnsi"/>
          <w:bCs/>
          <w:iCs/>
          <w:szCs w:val="24"/>
        </w:rPr>
      </w:pPr>
      <w:r w:rsidRPr="00A1532F">
        <w:rPr>
          <w:rFonts w:asciiTheme="minorHAnsi" w:hAnsiTheme="minorHAnsi"/>
          <w:bCs/>
          <w:iCs/>
          <w:szCs w:val="24"/>
        </w:rPr>
        <w:t>A measurable milestone (e.g., a deliverable, demonstration, or other event/activity that marks task completion).</w:t>
      </w:r>
    </w:p>
    <w:p w:rsidRPr="00A1532F" w:rsidR="002C7AFD" w:rsidP="00BB6424" w:rsidRDefault="002C7AFD" w14:paraId="32228B21" w14:textId="77777777">
      <w:pPr>
        <w:pStyle w:val="BodyText"/>
        <w:widowControl w:val="0"/>
        <w:numPr>
          <w:ilvl w:val="0"/>
          <w:numId w:val="5"/>
        </w:numPr>
        <w:rPr>
          <w:rFonts w:asciiTheme="minorHAnsi" w:hAnsiTheme="minorHAnsi"/>
          <w:iCs/>
          <w:szCs w:val="24"/>
        </w:rPr>
      </w:pPr>
      <w:r w:rsidRPr="00A1532F">
        <w:rPr>
          <w:rFonts w:asciiTheme="minorHAnsi" w:hAnsiTheme="minorHAnsi"/>
          <w:bCs/>
          <w:iCs/>
          <w:szCs w:val="24"/>
        </w:rPr>
        <w:t>A definition of all deliverables (e.g., data, reports, software) to be provided to the Government in support of the proposed tasks/subtasks.</w:t>
      </w:r>
    </w:p>
    <w:p w:rsidRPr="00A1532F" w:rsidR="002C7AFD" w:rsidP="00BB6424" w:rsidRDefault="002C7AFD" w14:paraId="72404F78" w14:textId="77777777">
      <w:pPr>
        <w:pStyle w:val="BodyText"/>
        <w:widowControl w:val="0"/>
        <w:numPr>
          <w:ilvl w:val="0"/>
          <w:numId w:val="5"/>
        </w:numPr>
        <w:rPr>
          <w:rFonts w:asciiTheme="minorHAnsi" w:hAnsiTheme="minorHAnsi"/>
          <w:iCs/>
          <w:szCs w:val="24"/>
        </w:rPr>
      </w:pPr>
      <w:r w:rsidRPr="00A1532F">
        <w:rPr>
          <w:rFonts w:asciiTheme="minorHAnsi" w:hAnsiTheme="minorHAnsi"/>
          <w:iCs/>
          <w:szCs w:val="24"/>
        </w:rPr>
        <w:t>Identification of the proposed classification for each task/subtask.</w:t>
      </w:r>
    </w:p>
    <w:p w:rsidRPr="00A1532F" w:rsidR="002C7AFD" w:rsidP="00BB6424" w:rsidRDefault="002C7AFD" w14:paraId="2835B0AC" w14:textId="77777777">
      <w:pPr>
        <w:pStyle w:val="BodyText"/>
        <w:widowControl w:val="0"/>
        <w:numPr>
          <w:ilvl w:val="1"/>
          <w:numId w:val="5"/>
        </w:numPr>
        <w:rPr>
          <w:rFonts w:asciiTheme="minorHAnsi" w:hAnsiTheme="minorHAnsi"/>
          <w:iCs/>
          <w:szCs w:val="24"/>
        </w:rPr>
      </w:pPr>
      <w:r w:rsidRPr="00A1532F">
        <w:rPr>
          <w:rFonts w:asciiTheme="minorHAnsi" w:hAnsiTheme="minorHAnsi"/>
          <w:iCs/>
          <w:szCs w:val="24"/>
        </w:rPr>
        <w:t>For all tasks and subtasks proposed to be unclassified, identify if the task/subtask is proposed as fundamental research or controlled unclassified information (CUI).</w:t>
      </w:r>
    </w:p>
    <w:p w:rsidRPr="00A1532F" w:rsidR="002C7AFD" w:rsidP="00BB6424" w:rsidRDefault="002C7AFD" w14:paraId="2EC7768D" w14:textId="77777777">
      <w:pPr>
        <w:pStyle w:val="BodyText"/>
        <w:widowControl w:val="0"/>
        <w:numPr>
          <w:ilvl w:val="0"/>
          <w:numId w:val="5"/>
        </w:numPr>
        <w:rPr>
          <w:rStyle w:val="ProposalRequirements"/>
          <w:rFonts w:asciiTheme="minorHAnsi" w:hAnsiTheme="minorHAnsi"/>
          <w:i w:val="0"/>
          <w:color w:val="auto"/>
          <w:szCs w:val="24"/>
        </w:rPr>
      </w:pPr>
      <w:r w:rsidRPr="00A1532F">
        <w:rPr>
          <w:rFonts w:asciiTheme="minorHAnsi" w:hAnsiTheme="minorHAnsi"/>
          <w:iCs/>
          <w:szCs w:val="24"/>
        </w:rPr>
        <w:t>Provide a short explanation for why each task/subtask should be categorized as fundamental research or CUI.]</w:t>
      </w:r>
    </w:p>
    <w:p w:rsidRPr="00A1532F" w:rsidR="002C7AFD" w:rsidP="002C7AFD" w:rsidRDefault="002C7AFD" w14:paraId="351BBE50" w14:textId="77777777">
      <w:pPr>
        <w:pStyle w:val="Heading1"/>
        <w:keepNext w:val="0"/>
        <w:widowControl w:val="0"/>
        <w:spacing w:before="0" w:after="120" w:line="240" w:lineRule="auto"/>
        <w:ind w:left="360"/>
        <w:rPr>
          <w:rFonts w:asciiTheme="minorHAnsi" w:hAnsiTheme="minorHAnsi"/>
          <w:iCs/>
          <w:sz w:val="24"/>
          <w:szCs w:val="24"/>
        </w:rPr>
      </w:pPr>
      <w:bookmarkStart w:name="_Toc216265820" w:id="12"/>
      <w:r w:rsidRPr="00A1532F">
        <w:rPr>
          <w:rFonts w:asciiTheme="minorHAnsi" w:hAnsiTheme="minorHAnsi"/>
          <w:iCs/>
          <w:sz w:val="24"/>
          <w:szCs w:val="24"/>
        </w:rPr>
        <w:t>Schedule and Milestones</w:t>
      </w:r>
      <w:bookmarkEnd w:id="12"/>
    </w:p>
    <w:p w:rsidRPr="00A825CC" w:rsidR="002C7AFD" w:rsidP="00A825CC" w:rsidRDefault="002C7AFD" w14:paraId="42D2FBF3" w14:textId="3408232D">
      <w:pPr>
        <w:pStyle w:val="BodyText"/>
        <w:widowControl w:val="0"/>
        <w:rPr>
          <w:bCs/>
          <w:iCs/>
          <w:szCs w:val="24"/>
        </w:rPr>
      </w:pPr>
      <w:r w:rsidRPr="00A1532F">
        <w:rPr>
          <w:bCs/>
          <w:iCs/>
          <w:szCs w:val="24"/>
        </w:rPr>
        <w:t xml:space="preserve">[Provide a detailed schedule showing tasks (task name, duration, work breakdown structure element as applicable, performing organization), milestones, and the interrelationships among tasks. The task structure must be consistent with that in the SOW. Measurable milestones should be clearly articulated and defined in time relative to the start of the project.] </w:t>
      </w:r>
    </w:p>
    <w:p w:rsidRPr="00A1532F" w:rsidR="00F4287E" w:rsidP="006C02D4" w:rsidRDefault="00A66807" w14:paraId="0FA7FBAF" w14:textId="0FA4DD85">
      <w:pPr>
        <w:pStyle w:val="Heading1"/>
        <w:keepNext w:val="0"/>
        <w:widowControl w:val="0"/>
        <w:spacing w:before="0" w:after="120" w:line="240" w:lineRule="auto"/>
        <w:ind w:left="360"/>
        <w:rPr>
          <w:rFonts w:asciiTheme="minorHAnsi" w:hAnsiTheme="minorHAnsi"/>
          <w:iCs/>
          <w:sz w:val="24"/>
          <w:szCs w:val="24"/>
        </w:rPr>
      </w:pPr>
      <w:bookmarkStart w:name="_Toc216265821" w:id="13"/>
      <w:r w:rsidRPr="00A1532F">
        <w:rPr>
          <w:rFonts w:asciiTheme="minorHAnsi" w:hAnsiTheme="minorHAnsi"/>
          <w:iCs/>
          <w:sz w:val="24"/>
          <w:szCs w:val="24"/>
        </w:rPr>
        <w:t>Management Plan</w:t>
      </w:r>
      <w:bookmarkEnd w:id="13"/>
      <w:r w:rsidRPr="00A1532F" w:rsidR="00434C30">
        <w:rPr>
          <w:rFonts w:asciiTheme="minorHAnsi" w:hAnsiTheme="minorHAnsi"/>
          <w:iCs/>
          <w:sz w:val="24"/>
          <w:szCs w:val="24"/>
        </w:rPr>
        <w:t xml:space="preserve"> </w:t>
      </w:r>
    </w:p>
    <w:p w:rsidR="00A41952" w:rsidP="006C02D4" w:rsidRDefault="001C1990" w14:paraId="0A1F6002" w14:textId="572613BF">
      <w:pPr>
        <w:pStyle w:val="BodyText"/>
        <w:widowControl w:val="0"/>
        <w:rPr>
          <w:rFonts w:asciiTheme="minorHAnsi" w:hAnsiTheme="minorHAnsi"/>
          <w:bCs/>
          <w:iCs/>
          <w:szCs w:val="24"/>
        </w:rPr>
      </w:pPr>
      <w:r w:rsidRPr="00A1532F">
        <w:rPr>
          <w:rFonts w:asciiTheme="minorHAnsi" w:hAnsiTheme="minorHAnsi"/>
          <w:bCs/>
          <w:iCs/>
          <w:szCs w:val="24"/>
        </w:rPr>
        <w:t>[</w:t>
      </w:r>
      <w:r w:rsidRPr="00A1532F" w:rsidR="00D23C1B">
        <w:rPr>
          <w:rFonts w:eastAsia="Times New Roman" w:asciiTheme="minorHAnsi" w:hAnsiTheme="minorHAnsi"/>
          <w:bCs/>
          <w:iCs/>
          <w:szCs w:val="24"/>
        </w:rPr>
        <w:t>Provide a summary</w:t>
      </w:r>
      <w:r w:rsidRPr="00A1532F" w:rsidR="00157893">
        <w:rPr>
          <w:rFonts w:eastAsia="Times New Roman" w:asciiTheme="minorHAnsi" w:hAnsiTheme="minorHAnsi"/>
          <w:bCs/>
          <w:iCs/>
          <w:szCs w:val="24"/>
        </w:rPr>
        <w:t xml:space="preserve"> of the</w:t>
      </w:r>
      <w:r w:rsidRPr="00A1532F">
        <w:rPr>
          <w:rFonts w:eastAsia="Times New Roman" w:asciiTheme="minorHAnsi" w:hAnsiTheme="minorHAnsi"/>
          <w:bCs/>
          <w:iCs/>
          <w:szCs w:val="24"/>
        </w:rPr>
        <w:t xml:space="preserve"> proposed team, including any </w:t>
      </w:r>
      <w:proofErr w:type="spellStart"/>
      <w:r w:rsidRPr="00A1532F">
        <w:rPr>
          <w:rFonts w:eastAsia="Times New Roman" w:asciiTheme="minorHAnsi" w:hAnsiTheme="minorHAnsi"/>
          <w:bCs/>
          <w:iCs/>
          <w:szCs w:val="24"/>
        </w:rPr>
        <w:t>subawardees</w:t>
      </w:r>
      <w:proofErr w:type="spellEnd"/>
      <w:r w:rsidRPr="00A1532F">
        <w:rPr>
          <w:rFonts w:eastAsia="Times New Roman" w:asciiTheme="minorHAnsi" w:hAnsiTheme="minorHAnsi"/>
          <w:bCs/>
          <w:iCs/>
          <w:szCs w:val="24"/>
        </w:rPr>
        <w:t xml:space="preserve">/consultants and key personnel </w:t>
      </w:r>
      <w:r w:rsidRPr="00A1532F" w:rsidR="00AD27FF">
        <w:rPr>
          <w:rFonts w:eastAsia="Times New Roman" w:asciiTheme="minorHAnsi" w:hAnsiTheme="minorHAnsi"/>
          <w:bCs/>
          <w:iCs/>
          <w:szCs w:val="24"/>
        </w:rPr>
        <w:t>who will be executing the work.</w:t>
      </w:r>
      <w:r w:rsidRPr="00A1532F">
        <w:rPr>
          <w:rFonts w:eastAsia="Times New Roman" w:asciiTheme="minorHAnsi" w:hAnsiTheme="minorHAnsi"/>
          <w:bCs/>
          <w:iCs/>
          <w:szCs w:val="24"/>
        </w:rPr>
        <w:t xml:space="preserve"> Identify a principal investigator (PI) for the project. Provide a clear description of the team’s organization</w:t>
      </w:r>
      <w:r w:rsidR="00415409">
        <w:rPr>
          <w:rFonts w:eastAsia="Times New Roman" w:asciiTheme="minorHAnsi" w:hAnsiTheme="minorHAnsi"/>
          <w:bCs/>
          <w:iCs/>
          <w:szCs w:val="24"/>
        </w:rPr>
        <w:t>,</w:t>
      </w:r>
      <w:r w:rsidRPr="00A1532F">
        <w:rPr>
          <w:rFonts w:eastAsia="Times New Roman" w:asciiTheme="minorHAnsi" w:hAnsiTheme="minorHAnsi"/>
          <w:bCs/>
          <w:iCs/>
          <w:szCs w:val="24"/>
        </w:rPr>
        <w:t xml:space="preserve"> including an organization chart that illustrates, as applicable, the relationship of team members</w:t>
      </w:r>
      <w:r w:rsidR="00415409">
        <w:rPr>
          <w:rFonts w:eastAsia="Times New Roman" w:asciiTheme="minorHAnsi" w:hAnsiTheme="minorHAnsi"/>
          <w:bCs/>
          <w:iCs/>
          <w:szCs w:val="24"/>
        </w:rPr>
        <w:t>,</w:t>
      </w:r>
      <w:r w:rsidRPr="00A1532F">
        <w:rPr>
          <w:rFonts w:eastAsia="Times New Roman" w:asciiTheme="minorHAnsi" w:hAnsiTheme="minorHAnsi"/>
          <w:bCs/>
          <w:iCs/>
          <w:szCs w:val="24"/>
        </w:rPr>
        <w:t xml:space="preserve"> unique capabilities of team members</w:t>
      </w:r>
      <w:r w:rsidR="00415409">
        <w:rPr>
          <w:rFonts w:eastAsia="Times New Roman" w:asciiTheme="minorHAnsi" w:hAnsiTheme="minorHAnsi"/>
          <w:bCs/>
          <w:iCs/>
          <w:szCs w:val="24"/>
        </w:rPr>
        <w:t>,</w:t>
      </w:r>
      <w:r w:rsidRPr="00A1532F">
        <w:rPr>
          <w:rFonts w:eastAsia="Times New Roman" w:asciiTheme="minorHAnsi" w:hAnsiTheme="minorHAnsi"/>
          <w:bCs/>
          <w:iCs/>
          <w:szCs w:val="24"/>
        </w:rPr>
        <w:t xml:space="preserve"> task responsibilities of team members</w:t>
      </w:r>
      <w:r w:rsidR="00415409">
        <w:rPr>
          <w:rFonts w:eastAsia="Times New Roman" w:asciiTheme="minorHAnsi" w:hAnsiTheme="minorHAnsi"/>
          <w:bCs/>
          <w:iCs/>
          <w:szCs w:val="24"/>
        </w:rPr>
        <w:t>,</w:t>
      </w:r>
      <w:r w:rsidRPr="00A1532F">
        <w:rPr>
          <w:rFonts w:eastAsia="Times New Roman" w:asciiTheme="minorHAnsi" w:hAnsiTheme="minorHAnsi"/>
          <w:bCs/>
          <w:iCs/>
          <w:szCs w:val="24"/>
        </w:rPr>
        <w:t xml:space="preserve"> teaming strategy among the team members</w:t>
      </w:r>
      <w:r w:rsidR="00415409">
        <w:rPr>
          <w:rFonts w:eastAsia="Times New Roman" w:asciiTheme="minorHAnsi" w:hAnsiTheme="minorHAnsi"/>
          <w:bCs/>
          <w:iCs/>
          <w:szCs w:val="24"/>
        </w:rPr>
        <w:t>,</w:t>
      </w:r>
      <w:r w:rsidRPr="00A1532F">
        <w:rPr>
          <w:rFonts w:eastAsia="Times New Roman" w:asciiTheme="minorHAnsi" w:hAnsiTheme="minorHAnsi"/>
          <w:bCs/>
          <w:iCs/>
          <w:szCs w:val="24"/>
        </w:rPr>
        <w:t xml:space="preserve"> and key personnel with the amount of effort to be expended by e</w:t>
      </w:r>
      <w:r w:rsidRPr="00A1532F" w:rsidR="00AD27FF">
        <w:rPr>
          <w:rFonts w:eastAsia="Times New Roman" w:asciiTheme="minorHAnsi" w:hAnsiTheme="minorHAnsi"/>
          <w:bCs/>
          <w:iCs/>
          <w:szCs w:val="24"/>
        </w:rPr>
        <w:t xml:space="preserve">ach person during the project. </w:t>
      </w:r>
      <w:r w:rsidRPr="00A1532F">
        <w:rPr>
          <w:rFonts w:eastAsia="Times New Roman" w:asciiTheme="minorHAnsi" w:hAnsiTheme="minorHAnsi"/>
          <w:bCs/>
          <w:iCs/>
          <w:szCs w:val="24"/>
        </w:rPr>
        <w:t>Provide a detailed plan for coordination</w:t>
      </w:r>
      <w:r w:rsidR="00415409">
        <w:rPr>
          <w:rFonts w:eastAsia="Times New Roman" w:asciiTheme="minorHAnsi" w:hAnsiTheme="minorHAnsi"/>
          <w:bCs/>
          <w:iCs/>
          <w:szCs w:val="24"/>
        </w:rPr>
        <w:t>,</w:t>
      </w:r>
      <w:r w:rsidRPr="00A1532F">
        <w:rPr>
          <w:rFonts w:eastAsia="Times New Roman" w:asciiTheme="minorHAnsi" w:hAnsiTheme="minorHAnsi"/>
          <w:bCs/>
          <w:iCs/>
          <w:szCs w:val="24"/>
        </w:rPr>
        <w:t xml:space="preserve"> including explicit guidelines for interaction among collaborators/</w:t>
      </w:r>
      <w:proofErr w:type="spellStart"/>
      <w:r w:rsidRPr="00A1532F">
        <w:rPr>
          <w:rFonts w:eastAsia="Times New Roman" w:asciiTheme="minorHAnsi" w:hAnsiTheme="minorHAnsi"/>
          <w:bCs/>
          <w:iCs/>
          <w:szCs w:val="24"/>
        </w:rPr>
        <w:t>subawardees</w:t>
      </w:r>
      <w:proofErr w:type="spellEnd"/>
      <w:r w:rsidRPr="00A1532F">
        <w:rPr>
          <w:rFonts w:eastAsia="Times New Roman" w:asciiTheme="minorHAnsi" w:hAnsiTheme="minorHAnsi"/>
          <w:bCs/>
          <w:iCs/>
          <w:szCs w:val="24"/>
        </w:rPr>
        <w:t xml:space="preserve"> of the proposed project.</w:t>
      </w:r>
      <w:r w:rsidRPr="00A1532F" w:rsidR="00AD27FF">
        <w:rPr>
          <w:rFonts w:eastAsia="Times New Roman" w:asciiTheme="minorHAnsi" w:hAnsiTheme="minorHAnsi"/>
          <w:bCs/>
          <w:iCs/>
          <w:szCs w:val="24"/>
        </w:rPr>
        <w:t xml:space="preserve"> </w:t>
      </w:r>
      <w:r w:rsidRPr="00A1532F">
        <w:rPr>
          <w:rFonts w:eastAsia="Times New Roman" w:asciiTheme="minorHAnsi" w:hAnsiTheme="minorHAnsi"/>
          <w:bCs/>
          <w:iCs/>
          <w:szCs w:val="24"/>
        </w:rPr>
        <w:t>Include risk mana</w:t>
      </w:r>
      <w:r w:rsidRPr="00A1532F" w:rsidR="00AD27FF">
        <w:rPr>
          <w:rFonts w:eastAsia="Times New Roman" w:asciiTheme="minorHAnsi" w:hAnsiTheme="minorHAnsi"/>
          <w:bCs/>
          <w:iCs/>
          <w:szCs w:val="24"/>
        </w:rPr>
        <w:t xml:space="preserve">gement approaches. </w:t>
      </w:r>
      <w:r w:rsidRPr="00A1532F">
        <w:rPr>
          <w:rFonts w:eastAsia="Times New Roman" w:asciiTheme="minorHAnsi" w:hAnsiTheme="minorHAnsi"/>
          <w:bCs/>
          <w:iCs/>
          <w:szCs w:val="24"/>
        </w:rPr>
        <w:t>Describe any formal teaming agreements that are required to execute this project.</w:t>
      </w:r>
      <w:r w:rsidRPr="00A1532F">
        <w:rPr>
          <w:rFonts w:asciiTheme="minorHAnsi" w:hAnsiTheme="minorHAnsi"/>
          <w:bCs/>
          <w:iCs/>
          <w:szCs w:val="24"/>
        </w:rPr>
        <w:t>]</w:t>
      </w:r>
    </w:p>
    <w:tbl>
      <w:tblPr>
        <w:tblW w:w="838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1890"/>
        <w:gridCol w:w="2116"/>
        <w:gridCol w:w="4382"/>
      </w:tblGrid>
      <w:tr w:rsidRPr="00BB6DEF" w:rsidR="000B11D0" w:rsidTr="006E206A" w14:paraId="5BB67534" w14:textId="77777777">
        <w:tc>
          <w:tcPr>
            <w:tcW w:w="8388" w:type="dxa"/>
            <w:gridSpan w:val="3"/>
            <w:tcBorders>
              <w:top w:val="single" w:color="auto" w:sz="4" w:space="0"/>
              <w:left w:val="single" w:color="auto" w:sz="4" w:space="0"/>
              <w:bottom w:val="single" w:color="auto" w:sz="4" w:space="0"/>
              <w:right w:val="single" w:color="auto" w:sz="4" w:space="0"/>
              <w:tl2br w:val="nil"/>
              <w:tr2bl w:val="nil"/>
            </w:tcBorders>
            <w:shd w:val="clear" w:color="auto" w:fill="F2F2F2"/>
          </w:tcPr>
          <w:p w:rsidRPr="00BB6DEF" w:rsidR="000B11D0" w:rsidP="006E206A" w:rsidRDefault="000B11D0" w14:paraId="5B1F52C0" w14:textId="77777777">
            <w:pPr>
              <w:spacing w:after="0" w:line="240" w:lineRule="auto"/>
              <w:jc w:val="center"/>
              <w:rPr>
                <w:rFonts w:eastAsia="Times New Roman" w:cs="Calibri"/>
                <w:b/>
                <w:bCs/>
                <w:szCs w:val="20"/>
              </w:rPr>
            </w:pPr>
            <w:r w:rsidRPr="00BB6DEF">
              <w:rPr>
                <w:rFonts w:eastAsia="Times New Roman" w:cs="Calibri"/>
                <w:b/>
                <w:bCs/>
                <w:szCs w:val="20"/>
              </w:rPr>
              <w:t>Prime</w:t>
            </w:r>
          </w:p>
        </w:tc>
      </w:tr>
      <w:tr w:rsidRPr="00BB6DEF" w:rsidR="000B11D0" w:rsidTr="006E206A" w14:paraId="0F1C5842" w14:textId="77777777">
        <w:tc>
          <w:tcPr>
            <w:tcW w:w="1890" w:type="dxa"/>
            <w:tcBorders>
              <w:top w:val="single" w:color="auto" w:sz="4" w:space="0"/>
            </w:tcBorders>
          </w:tcPr>
          <w:p w:rsidRPr="00BB6DEF" w:rsidR="000B11D0" w:rsidP="006E206A" w:rsidRDefault="000B11D0" w14:paraId="01BB237C" w14:textId="77777777">
            <w:pPr>
              <w:spacing w:after="240" w:line="240" w:lineRule="auto"/>
              <w:rPr>
                <w:rFonts w:cs="Calibri"/>
                <w:b/>
                <w:bCs/>
                <w:sz w:val="20"/>
              </w:rPr>
            </w:pPr>
            <w:r w:rsidRPr="00BB6DEF">
              <w:rPr>
                <w:rFonts w:cs="Calibri"/>
                <w:b/>
                <w:bCs/>
                <w:sz w:val="20"/>
              </w:rPr>
              <w:t xml:space="preserve">Individual Name:  </w:t>
            </w:r>
          </w:p>
        </w:tc>
        <w:tc>
          <w:tcPr>
            <w:tcW w:w="2116" w:type="dxa"/>
            <w:tcBorders>
              <w:top w:val="single" w:color="auto" w:sz="4" w:space="0"/>
            </w:tcBorders>
          </w:tcPr>
          <w:p w:rsidRPr="00BB6DEF" w:rsidR="000B11D0" w:rsidP="006E206A" w:rsidRDefault="000B11D0" w14:paraId="034D0C7D" w14:textId="77777777">
            <w:pPr>
              <w:spacing w:after="0" w:line="240" w:lineRule="auto"/>
              <w:rPr>
                <w:rFonts w:cs="Calibri"/>
                <w:b/>
                <w:sz w:val="20"/>
              </w:rPr>
            </w:pPr>
            <w:r w:rsidRPr="00BB6DEF">
              <w:rPr>
                <w:rFonts w:cs="Calibri"/>
                <w:b/>
                <w:sz w:val="20"/>
              </w:rPr>
              <w:t>Organization:</w:t>
            </w:r>
          </w:p>
        </w:tc>
        <w:tc>
          <w:tcPr>
            <w:tcW w:w="4382" w:type="dxa"/>
            <w:tcBorders>
              <w:top w:val="single" w:color="auto" w:sz="4" w:space="0"/>
            </w:tcBorders>
          </w:tcPr>
          <w:p w:rsidRPr="00BB6DEF" w:rsidR="000B11D0" w:rsidP="006E206A" w:rsidRDefault="000B11D0" w14:paraId="3DE4D2FB" w14:textId="77777777">
            <w:pPr>
              <w:spacing w:after="0" w:line="240" w:lineRule="auto"/>
              <w:rPr>
                <w:rFonts w:cs="Calibri"/>
                <w:sz w:val="20"/>
              </w:rPr>
            </w:pPr>
            <w:r w:rsidRPr="00BB6DEF">
              <w:rPr>
                <w:rFonts w:cs="Calibri"/>
                <w:sz w:val="20"/>
              </w:rPr>
              <w:t xml:space="preserve">Non-U.S. Organization:  </w:t>
            </w:r>
            <w:r w:rsidRPr="00BB6DEF">
              <w:rPr>
                <w:rFonts w:cs="Calibri"/>
                <w:sz w:val="20"/>
              </w:rPr>
              <w:tab/>
            </w:r>
            <w:r w:rsidRPr="00BB6DEF">
              <w:rPr>
                <w:rFonts w:ascii="Wingdings" w:hAnsi="Wingdings" w:eastAsia="Wingdings" w:cs="Wingdings"/>
                <w:sz w:val="20"/>
              </w:rPr>
              <w:t>¨</w:t>
            </w:r>
            <w:r w:rsidRPr="00BB6DEF">
              <w:rPr>
                <w:rFonts w:cs="Calibri"/>
                <w:sz w:val="20"/>
              </w:rPr>
              <w:t xml:space="preserve">  Yes</w:t>
            </w:r>
            <w:r w:rsidRPr="00BB6DEF">
              <w:rPr>
                <w:rFonts w:cs="Calibri"/>
                <w:sz w:val="20"/>
              </w:rPr>
              <w:tab/>
            </w:r>
            <w:r w:rsidRPr="00BB6DEF">
              <w:rPr>
                <w:rFonts w:cs="Calibri"/>
                <w:sz w:val="20"/>
              </w:rPr>
              <w:tab/>
            </w:r>
            <w:r w:rsidRPr="00BB6DEF">
              <w:rPr>
                <w:rFonts w:ascii="Wingdings" w:hAnsi="Wingdings" w:eastAsia="Wingdings" w:cs="Wingdings"/>
                <w:sz w:val="20"/>
              </w:rPr>
              <w:t>¨</w:t>
            </w:r>
            <w:r w:rsidRPr="00BB6DEF">
              <w:rPr>
                <w:rFonts w:cs="Calibri"/>
                <w:sz w:val="20"/>
              </w:rPr>
              <w:t xml:space="preserve">  No</w:t>
            </w:r>
          </w:p>
          <w:p w:rsidRPr="00BB6DEF" w:rsidR="000B11D0" w:rsidP="006E206A" w:rsidRDefault="000B11D0" w14:paraId="0E7EC12C" w14:textId="77777777">
            <w:pPr>
              <w:spacing w:after="0" w:line="240" w:lineRule="auto"/>
              <w:rPr>
                <w:rFonts w:cs="Calibri"/>
                <w:sz w:val="20"/>
              </w:rPr>
            </w:pPr>
            <w:r w:rsidRPr="00BB6DEF">
              <w:rPr>
                <w:rFonts w:cs="Calibri"/>
                <w:sz w:val="20"/>
              </w:rPr>
              <w:t>Non-U.S. Individual:</w:t>
            </w:r>
            <w:r w:rsidRPr="00BB6DEF">
              <w:rPr>
                <w:rFonts w:cs="Calibri"/>
                <w:sz w:val="20"/>
              </w:rPr>
              <w:tab/>
            </w:r>
            <w:r w:rsidRPr="00BB6DEF">
              <w:rPr>
                <w:rFonts w:ascii="Wingdings" w:hAnsi="Wingdings" w:eastAsia="Wingdings" w:cs="Wingdings"/>
                <w:sz w:val="20"/>
              </w:rPr>
              <w:t>¨</w:t>
            </w:r>
            <w:r w:rsidRPr="00BB6DEF">
              <w:rPr>
                <w:rFonts w:cs="Calibri"/>
                <w:sz w:val="20"/>
              </w:rPr>
              <w:t xml:space="preserve">  Yes</w:t>
            </w:r>
            <w:r w:rsidRPr="00BB6DEF">
              <w:rPr>
                <w:rFonts w:cs="Calibri"/>
                <w:sz w:val="20"/>
              </w:rPr>
              <w:tab/>
            </w:r>
            <w:r w:rsidRPr="00BB6DEF">
              <w:rPr>
                <w:rFonts w:cs="Calibri"/>
                <w:sz w:val="20"/>
              </w:rPr>
              <w:tab/>
            </w:r>
            <w:r w:rsidRPr="00BB6DEF">
              <w:rPr>
                <w:rFonts w:ascii="Wingdings" w:hAnsi="Wingdings" w:eastAsia="Wingdings" w:cs="Wingdings"/>
                <w:sz w:val="20"/>
              </w:rPr>
              <w:t>¨</w:t>
            </w:r>
            <w:r w:rsidRPr="00BB6DEF">
              <w:rPr>
                <w:rFonts w:cs="Calibri"/>
                <w:sz w:val="20"/>
              </w:rPr>
              <w:t xml:space="preserve">  No</w:t>
            </w:r>
          </w:p>
          <w:p w:rsidRPr="00BB6DEF" w:rsidR="000B11D0" w:rsidP="006E206A" w:rsidRDefault="000B11D0" w14:paraId="2FC56697" w14:textId="77777777">
            <w:pPr>
              <w:spacing w:after="0" w:line="240" w:lineRule="auto"/>
              <w:rPr>
                <w:rFonts w:cs="Calibri"/>
                <w:sz w:val="20"/>
              </w:rPr>
            </w:pPr>
            <w:r w:rsidRPr="00BB6DEF">
              <w:rPr>
                <w:rFonts w:cs="Calibri"/>
                <w:sz w:val="20"/>
              </w:rPr>
              <w:t>FFRDC:</w:t>
            </w:r>
            <w:r w:rsidRPr="00BB6DEF">
              <w:rPr>
                <w:rFonts w:cs="Calibri"/>
                <w:sz w:val="20"/>
              </w:rPr>
              <w:tab/>
            </w:r>
            <w:r w:rsidRPr="00BB6DEF">
              <w:rPr>
                <w:rFonts w:cs="Calibri"/>
                <w:sz w:val="20"/>
              </w:rPr>
              <w:tab/>
            </w:r>
            <w:r w:rsidRPr="00BB6DEF">
              <w:rPr>
                <w:rFonts w:cs="Calibri"/>
                <w:sz w:val="20"/>
              </w:rPr>
              <w:t xml:space="preserve">                </w:t>
            </w:r>
            <w:r w:rsidRPr="00BB6DEF">
              <w:rPr>
                <w:rFonts w:ascii="Wingdings" w:hAnsi="Wingdings" w:eastAsia="Wingdings" w:cs="Wingdings"/>
                <w:sz w:val="20"/>
              </w:rPr>
              <w:t>¨</w:t>
            </w:r>
            <w:r w:rsidRPr="00BB6DEF">
              <w:rPr>
                <w:rFonts w:cs="Calibri"/>
                <w:sz w:val="20"/>
              </w:rPr>
              <w:t xml:space="preserve">  Yes</w:t>
            </w:r>
            <w:r w:rsidRPr="00BB6DEF">
              <w:rPr>
                <w:rFonts w:cs="Calibri"/>
                <w:sz w:val="20"/>
              </w:rPr>
              <w:tab/>
            </w:r>
            <w:r w:rsidRPr="00BB6DEF">
              <w:rPr>
                <w:rFonts w:cs="Calibri"/>
                <w:sz w:val="20"/>
              </w:rPr>
              <w:t xml:space="preserve">                </w:t>
            </w:r>
            <w:r w:rsidRPr="00BB6DEF">
              <w:rPr>
                <w:rFonts w:ascii="Wingdings" w:hAnsi="Wingdings" w:eastAsia="Wingdings" w:cs="Wingdings"/>
                <w:sz w:val="20"/>
              </w:rPr>
              <w:t>¨</w:t>
            </w:r>
            <w:r w:rsidRPr="00BB6DEF">
              <w:rPr>
                <w:rFonts w:cs="Calibri"/>
                <w:sz w:val="20"/>
              </w:rPr>
              <w:t xml:space="preserve">  No</w:t>
            </w:r>
          </w:p>
          <w:p w:rsidRPr="00BB6DEF" w:rsidR="000B11D0" w:rsidP="006E206A" w:rsidRDefault="000B11D0" w14:paraId="42FD6BC6" w14:textId="77777777">
            <w:pPr>
              <w:spacing w:after="0" w:line="240" w:lineRule="auto"/>
              <w:rPr>
                <w:rFonts w:cs="Calibri"/>
                <w:sz w:val="20"/>
              </w:rPr>
            </w:pPr>
            <w:r w:rsidRPr="00BB6DEF">
              <w:rPr>
                <w:rFonts w:cs="Calibri"/>
                <w:sz w:val="20"/>
              </w:rPr>
              <w:t>Government Entity:</w:t>
            </w:r>
            <w:r w:rsidRPr="00BB6DEF">
              <w:rPr>
                <w:rFonts w:cs="Calibri"/>
                <w:sz w:val="20"/>
              </w:rPr>
              <w:tab/>
            </w:r>
            <w:r w:rsidRPr="00BB6DEF">
              <w:rPr>
                <w:rFonts w:ascii="Wingdings" w:hAnsi="Wingdings" w:eastAsia="Wingdings" w:cs="Wingdings"/>
                <w:sz w:val="20"/>
              </w:rPr>
              <w:t>¨</w:t>
            </w:r>
            <w:r w:rsidRPr="00BB6DEF">
              <w:rPr>
                <w:rFonts w:cs="Calibri"/>
                <w:sz w:val="20"/>
              </w:rPr>
              <w:t xml:space="preserve">  Yes</w:t>
            </w:r>
            <w:r w:rsidRPr="00BB6DEF">
              <w:rPr>
                <w:rFonts w:cs="Calibri"/>
                <w:sz w:val="20"/>
              </w:rPr>
              <w:tab/>
            </w:r>
            <w:r w:rsidRPr="00BB6DEF">
              <w:rPr>
                <w:rFonts w:cs="Calibri"/>
                <w:sz w:val="20"/>
              </w:rPr>
              <w:tab/>
            </w:r>
            <w:r w:rsidRPr="00BB6DEF">
              <w:rPr>
                <w:rFonts w:ascii="Wingdings" w:hAnsi="Wingdings" w:eastAsia="Wingdings" w:cs="Wingdings"/>
                <w:sz w:val="20"/>
              </w:rPr>
              <w:t>¨</w:t>
            </w:r>
            <w:r w:rsidRPr="00BB6DEF">
              <w:rPr>
                <w:rFonts w:cs="Calibri"/>
                <w:sz w:val="20"/>
              </w:rPr>
              <w:t xml:space="preserve">  No</w:t>
            </w:r>
          </w:p>
        </w:tc>
      </w:tr>
      <w:tr w:rsidRPr="00BB6DEF" w:rsidR="000B11D0" w:rsidTr="006E206A" w14:paraId="419108CF" w14:textId="77777777">
        <w:tc>
          <w:tcPr>
            <w:tcW w:w="8388" w:type="dxa"/>
            <w:gridSpan w:val="3"/>
            <w:shd w:val="clear" w:color="auto" w:fill="F2F2F2"/>
          </w:tcPr>
          <w:p w:rsidRPr="00BB6DEF" w:rsidR="000B11D0" w:rsidP="006E206A" w:rsidRDefault="000B11D0" w14:paraId="4D72A0D6" w14:textId="77777777">
            <w:pPr>
              <w:spacing w:after="0" w:line="240" w:lineRule="auto"/>
              <w:jc w:val="center"/>
              <w:rPr>
                <w:rFonts w:eastAsia="Times New Roman" w:cs="Calibri"/>
                <w:b/>
                <w:bCs/>
                <w:szCs w:val="20"/>
              </w:rPr>
            </w:pPr>
            <w:proofErr w:type="spellStart"/>
            <w:r w:rsidRPr="00BB6DEF">
              <w:rPr>
                <w:rFonts w:eastAsia="Times New Roman" w:cs="Calibri"/>
                <w:b/>
                <w:bCs/>
                <w:szCs w:val="20"/>
              </w:rPr>
              <w:t>Subawardees</w:t>
            </w:r>
            <w:proofErr w:type="spellEnd"/>
            <w:r w:rsidRPr="00BB6DEF">
              <w:rPr>
                <w:rFonts w:eastAsia="Times New Roman" w:cs="Calibri"/>
                <w:b/>
                <w:bCs/>
                <w:szCs w:val="20"/>
              </w:rPr>
              <w:t>/Consultants</w:t>
            </w:r>
          </w:p>
        </w:tc>
      </w:tr>
      <w:tr w:rsidRPr="00BB6DEF" w:rsidR="000B11D0" w:rsidTr="006E206A" w14:paraId="785C83CB" w14:textId="77777777">
        <w:tc>
          <w:tcPr>
            <w:tcW w:w="1890" w:type="dxa"/>
          </w:tcPr>
          <w:p w:rsidRPr="00BB6DEF" w:rsidR="000B11D0" w:rsidP="006E206A" w:rsidRDefault="000B11D0" w14:paraId="740BC995" w14:textId="77777777">
            <w:pPr>
              <w:spacing w:after="240" w:line="240" w:lineRule="auto"/>
              <w:rPr>
                <w:rFonts w:cs="Calibri"/>
                <w:b/>
                <w:bCs/>
                <w:sz w:val="20"/>
              </w:rPr>
            </w:pPr>
            <w:r w:rsidRPr="00BB6DEF">
              <w:rPr>
                <w:rFonts w:cs="Calibri"/>
                <w:b/>
                <w:bCs/>
                <w:sz w:val="20"/>
              </w:rPr>
              <w:t xml:space="preserve">Individual Name:  </w:t>
            </w:r>
          </w:p>
        </w:tc>
        <w:tc>
          <w:tcPr>
            <w:tcW w:w="2116" w:type="dxa"/>
          </w:tcPr>
          <w:p w:rsidRPr="00BB6DEF" w:rsidR="000B11D0" w:rsidP="006E206A" w:rsidRDefault="000B11D0" w14:paraId="034157E9" w14:textId="77777777">
            <w:pPr>
              <w:spacing w:after="0" w:line="240" w:lineRule="auto"/>
              <w:rPr>
                <w:rFonts w:cs="Calibri"/>
                <w:b/>
                <w:sz w:val="20"/>
              </w:rPr>
            </w:pPr>
            <w:r w:rsidRPr="00BB6DEF">
              <w:rPr>
                <w:rFonts w:cs="Calibri"/>
                <w:b/>
                <w:sz w:val="20"/>
              </w:rPr>
              <w:t>Organization:</w:t>
            </w:r>
          </w:p>
        </w:tc>
        <w:tc>
          <w:tcPr>
            <w:tcW w:w="4382" w:type="dxa"/>
          </w:tcPr>
          <w:p w:rsidRPr="00BB6DEF" w:rsidR="000B11D0" w:rsidP="006E206A" w:rsidRDefault="000B11D0" w14:paraId="7CD64601" w14:textId="77777777">
            <w:pPr>
              <w:spacing w:after="0" w:line="240" w:lineRule="auto"/>
              <w:rPr>
                <w:rFonts w:cs="Calibri"/>
                <w:sz w:val="20"/>
              </w:rPr>
            </w:pPr>
            <w:r w:rsidRPr="00BB6DEF">
              <w:rPr>
                <w:rFonts w:cs="Calibri"/>
                <w:sz w:val="20"/>
              </w:rPr>
              <w:t xml:space="preserve">Non-U.S. Organization:  </w:t>
            </w:r>
            <w:r w:rsidRPr="00BB6DEF">
              <w:rPr>
                <w:rFonts w:cs="Calibri"/>
                <w:sz w:val="20"/>
              </w:rPr>
              <w:tab/>
            </w:r>
            <w:r w:rsidRPr="00BB6DEF">
              <w:rPr>
                <w:rFonts w:ascii="Wingdings" w:hAnsi="Wingdings" w:eastAsia="Wingdings" w:cs="Wingdings"/>
                <w:sz w:val="20"/>
              </w:rPr>
              <w:t>¨</w:t>
            </w:r>
            <w:r w:rsidRPr="00BB6DEF">
              <w:rPr>
                <w:rFonts w:cs="Calibri"/>
                <w:sz w:val="20"/>
              </w:rPr>
              <w:t xml:space="preserve">  Yes</w:t>
            </w:r>
            <w:r w:rsidRPr="00BB6DEF">
              <w:rPr>
                <w:rFonts w:cs="Calibri"/>
                <w:sz w:val="20"/>
              </w:rPr>
              <w:tab/>
            </w:r>
            <w:r w:rsidRPr="00BB6DEF">
              <w:rPr>
                <w:rFonts w:cs="Calibri"/>
                <w:sz w:val="20"/>
              </w:rPr>
              <w:tab/>
            </w:r>
            <w:r w:rsidRPr="00BB6DEF">
              <w:rPr>
                <w:rFonts w:ascii="Wingdings" w:hAnsi="Wingdings" w:eastAsia="Wingdings" w:cs="Wingdings"/>
                <w:sz w:val="20"/>
              </w:rPr>
              <w:t>¨</w:t>
            </w:r>
            <w:r w:rsidRPr="00BB6DEF">
              <w:rPr>
                <w:rFonts w:cs="Calibri"/>
                <w:sz w:val="20"/>
              </w:rPr>
              <w:t xml:space="preserve">  No</w:t>
            </w:r>
          </w:p>
          <w:p w:rsidRPr="00BB6DEF" w:rsidR="000B11D0" w:rsidP="006E206A" w:rsidRDefault="000B11D0" w14:paraId="434895B1" w14:textId="77777777">
            <w:pPr>
              <w:spacing w:after="0" w:line="240" w:lineRule="auto"/>
              <w:rPr>
                <w:rFonts w:cs="Calibri"/>
                <w:sz w:val="20"/>
              </w:rPr>
            </w:pPr>
            <w:r w:rsidRPr="00BB6DEF">
              <w:rPr>
                <w:rFonts w:cs="Calibri"/>
                <w:sz w:val="20"/>
              </w:rPr>
              <w:t>Non-U.S. Individual:</w:t>
            </w:r>
            <w:r w:rsidRPr="00BB6DEF">
              <w:rPr>
                <w:rFonts w:cs="Calibri"/>
                <w:sz w:val="20"/>
              </w:rPr>
              <w:tab/>
            </w:r>
            <w:r w:rsidRPr="00BB6DEF">
              <w:rPr>
                <w:rFonts w:ascii="Wingdings" w:hAnsi="Wingdings" w:eastAsia="Wingdings" w:cs="Wingdings"/>
                <w:sz w:val="20"/>
              </w:rPr>
              <w:t>¨</w:t>
            </w:r>
            <w:r w:rsidRPr="00BB6DEF">
              <w:rPr>
                <w:rFonts w:cs="Calibri"/>
                <w:sz w:val="20"/>
              </w:rPr>
              <w:t xml:space="preserve">  Yes</w:t>
            </w:r>
            <w:r w:rsidRPr="00BB6DEF">
              <w:rPr>
                <w:rFonts w:cs="Calibri"/>
                <w:sz w:val="20"/>
              </w:rPr>
              <w:tab/>
            </w:r>
            <w:r w:rsidRPr="00BB6DEF">
              <w:rPr>
                <w:rFonts w:cs="Calibri"/>
                <w:sz w:val="20"/>
              </w:rPr>
              <w:tab/>
            </w:r>
            <w:r w:rsidRPr="00BB6DEF">
              <w:rPr>
                <w:rFonts w:ascii="Wingdings" w:hAnsi="Wingdings" w:eastAsia="Wingdings" w:cs="Wingdings"/>
                <w:sz w:val="20"/>
              </w:rPr>
              <w:t>¨</w:t>
            </w:r>
            <w:r w:rsidRPr="00BB6DEF">
              <w:rPr>
                <w:rFonts w:cs="Calibri"/>
                <w:sz w:val="20"/>
              </w:rPr>
              <w:t xml:space="preserve">  No</w:t>
            </w:r>
          </w:p>
          <w:p w:rsidRPr="00BB6DEF" w:rsidR="000B11D0" w:rsidP="006E206A" w:rsidRDefault="000B11D0" w14:paraId="52A3857C" w14:textId="77777777">
            <w:pPr>
              <w:spacing w:after="0" w:line="240" w:lineRule="auto"/>
              <w:rPr>
                <w:rFonts w:cs="Calibri"/>
                <w:sz w:val="20"/>
              </w:rPr>
            </w:pPr>
            <w:r w:rsidRPr="00BB6DEF">
              <w:rPr>
                <w:rFonts w:cs="Calibri"/>
                <w:sz w:val="20"/>
              </w:rPr>
              <w:t>FFRDC:</w:t>
            </w:r>
            <w:r w:rsidRPr="00BB6DEF">
              <w:rPr>
                <w:rFonts w:cs="Calibri"/>
                <w:sz w:val="20"/>
              </w:rPr>
              <w:tab/>
            </w:r>
            <w:r w:rsidRPr="00BB6DEF">
              <w:rPr>
                <w:rFonts w:cs="Calibri"/>
                <w:sz w:val="20"/>
              </w:rPr>
              <w:tab/>
            </w:r>
            <w:r w:rsidRPr="00BB6DEF">
              <w:rPr>
                <w:rFonts w:cs="Calibri"/>
                <w:sz w:val="20"/>
              </w:rPr>
              <w:t xml:space="preserve">                </w:t>
            </w:r>
            <w:r w:rsidRPr="00BB6DEF">
              <w:rPr>
                <w:rFonts w:ascii="Wingdings" w:hAnsi="Wingdings" w:eastAsia="Wingdings" w:cs="Wingdings"/>
                <w:sz w:val="20"/>
              </w:rPr>
              <w:t>¨</w:t>
            </w:r>
            <w:r w:rsidRPr="00BB6DEF">
              <w:rPr>
                <w:rFonts w:cs="Calibri"/>
                <w:sz w:val="20"/>
              </w:rPr>
              <w:t xml:space="preserve">  Yes</w:t>
            </w:r>
            <w:r w:rsidRPr="00BB6DEF">
              <w:rPr>
                <w:rFonts w:cs="Calibri"/>
                <w:sz w:val="20"/>
              </w:rPr>
              <w:tab/>
            </w:r>
            <w:r w:rsidRPr="00BB6DEF">
              <w:rPr>
                <w:rFonts w:cs="Calibri"/>
                <w:sz w:val="20"/>
              </w:rPr>
              <w:t xml:space="preserve">                </w:t>
            </w:r>
            <w:r w:rsidRPr="00BB6DEF">
              <w:rPr>
                <w:rFonts w:ascii="Wingdings" w:hAnsi="Wingdings" w:eastAsia="Wingdings" w:cs="Wingdings"/>
                <w:sz w:val="20"/>
              </w:rPr>
              <w:t>¨</w:t>
            </w:r>
            <w:r w:rsidRPr="00BB6DEF">
              <w:rPr>
                <w:rFonts w:cs="Calibri"/>
                <w:sz w:val="20"/>
              </w:rPr>
              <w:t xml:space="preserve">  No</w:t>
            </w:r>
          </w:p>
          <w:p w:rsidRPr="00BB6DEF" w:rsidR="000B11D0" w:rsidP="006E206A" w:rsidRDefault="000B11D0" w14:paraId="6644CC3F" w14:textId="77777777">
            <w:pPr>
              <w:spacing w:after="0" w:line="240" w:lineRule="auto"/>
              <w:rPr>
                <w:rFonts w:cs="Calibri"/>
                <w:sz w:val="20"/>
              </w:rPr>
            </w:pPr>
            <w:r w:rsidRPr="00BB6DEF">
              <w:rPr>
                <w:rFonts w:cs="Calibri"/>
                <w:sz w:val="20"/>
              </w:rPr>
              <w:t>Government Entity:</w:t>
            </w:r>
            <w:r w:rsidRPr="00BB6DEF">
              <w:rPr>
                <w:rFonts w:cs="Calibri"/>
                <w:sz w:val="20"/>
              </w:rPr>
              <w:tab/>
            </w:r>
            <w:r w:rsidRPr="00BB6DEF">
              <w:rPr>
                <w:rFonts w:ascii="Wingdings" w:hAnsi="Wingdings" w:eastAsia="Wingdings" w:cs="Wingdings"/>
                <w:sz w:val="20"/>
              </w:rPr>
              <w:t>¨</w:t>
            </w:r>
            <w:r w:rsidRPr="00BB6DEF">
              <w:rPr>
                <w:rFonts w:cs="Calibri"/>
                <w:sz w:val="20"/>
              </w:rPr>
              <w:t xml:space="preserve">  Yes</w:t>
            </w:r>
            <w:r w:rsidRPr="00BB6DEF">
              <w:rPr>
                <w:rFonts w:cs="Calibri"/>
                <w:sz w:val="20"/>
              </w:rPr>
              <w:tab/>
            </w:r>
            <w:r w:rsidRPr="00BB6DEF">
              <w:rPr>
                <w:rFonts w:cs="Calibri"/>
                <w:sz w:val="20"/>
              </w:rPr>
              <w:tab/>
            </w:r>
            <w:r w:rsidRPr="00BB6DEF">
              <w:rPr>
                <w:rFonts w:ascii="Wingdings" w:hAnsi="Wingdings" w:eastAsia="Wingdings" w:cs="Wingdings"/>
                <w:sz w:val="20"/>
              </w:rPr>
              <w:t>¨</w:t>
            </w:r>
            <w:r w:rsidRPr="00BB6DEF">
              <w:rPr>
                <w:rFonts w:cs="Calibri"/>
                <w:sz w:val="20"/>
              </w:rPr>
              <w:t xml:space="preserve">  No</w:t>
            </w:r>
          </w:p>
        </w:tc>
      </w:tr>
      <w:tr w:rsidRPr="00BB6DEF" w:rsidR="000B11D0" w:rsidTr="006E206A" w14:paraId="3F5F3D1F" w14:textId="77777777">
        <w:tc>
          <w:tcPr>
            <w:tcW w:w="1890" w:type="dxa"/>
          </w:tcPr>
          <w:p w:rsidRPr="00BB6DEF" w:rsidR="000B11D0" w:rsidP="006E206A" w:rsidRDefault="000B11D0" w14:paraId="10390D11" w14:textId="77777777">
            <w:pPr>
              <w:spacing w:after="240" w:line="240" w:lineRule="auto"/>
              <w:rPr>
                <w:rFonts w:cs="Calibri"/>
                <w:b/>
                <w:bCs/>
                <w:sz w:val="20"/>
              </w:rPr>
            </w:pPr>
            <w:r w:rsidRPr="00BB6DEF">
              <w:rPr>
                <w:rFonts w:cs="Calibri"/>
                <w:b/>
                <w:bCs/>
                <w:sz w:val="20"/>
              </w:rPr>
              <w:t xml:space="preserve">Individual Name:  </w:t>
            </w:r>
          </w:p>
        </w:tc>
        <w:tc>
          <w:tcPr>
            <w:tcW w:w="2116" w:type="dxa"/>
          </w:tcPr>
          <w:p w:rsidRPr="00BB6DEF" w:rsidR="000B11D0" w:rsidP="006E206A" w:rsidRDefault="000B11D0" w14:paraId="77B704A3" w14:textId="77777777">
            <w:pPr>
              <w:spacing w:after="0" w:line="240" w:lineRule="auto"/>
              <w:rPr>
                <w:rFonts w:cs="Calibri"/>
                <w:b/>
                <w:sz w:val="20"/>
              </w:rPr>
            </w:pPr>
            <w:r w:rsidRPr="00BB6DEF">
              <w:rPr>
                <w:rFonts w:cs="Calibri"/>
                <w:b/>
                <w:sz w:val="20"/>
              </w:rPr>
              <w:t>Organization:</w:t>
            </w:r>
          </w:p>
        </w:tc>
        <w:tc>
          <w:tcPr>
            <w:tcW w:w="4382" w:type="dxa"/>
          </w:tcPr>
          <w:p w:rsidRPr="00BB6DEF" w:rsidR="000B11D0" w:rsidP="006E206A" w:rsidRDefault="000B11D0" w14:paraId="4339DBA6" w14:textId="77777777">
            <w:pPr>
              <w:spacing w:after="0" w:line="240" w:lineRule="auto"/>
              <w:rPr>
                <w:rFonts w:cs="Calibri"/>
                <w:sz w:val="20"/>
              </w:rPr>
            </w:pPr>
            <w:r w:rsidRPr="00BB6DEF">
              <w:rPr>
                <w:rFonts w:cs="Calibri"/>
                <w:sz w:val="20"/>
              </w:rPr>
              <w:t xml:space="preserve">Non-U.S. Organization:  </w:t>
            </w:r>
            <w:r w:rsidRPr="00BB6DEF">
              <w:rPr>
                <w:rFonts w:cs="Calibri"/>
                <w:sz w:val="20"/>
              </w:rPr>
              <w:tab/>
            </w:r>
            <w:r w:rsidRPr="00BB6DEF">
              <w:rPr>
                <w:rFonts w:ascii="Wingdings" w:hAnsi="Wingdings" w:eastAsia="Wingdings" w:cs="Wingdings"/>
                <w:sz w:val="20"/>
              </w:rPr>
              <w:t>¨</w:t>
            </w:r>
            <w:r w:rsidRPr="00BB6DEF">
              <w:rPr>
                <w:rFonts w:cs="Calibri"/>
                <w:sz w:val="20"/>
              </w:rPr>
              <w:t xml:space="preserve">  Yes</w:t>
            </w:r>
            <w:r w:rsidRPr="00BB6DEF">
              <w:rPr>
                <w:rFonts w:cs="Calibri"/>
                <w:sz w:val="20"/>
              </w:rPr>
              <w:tab/>
            </w:r>
            <w:r w:rsidRPr="00BB6DEF">
              <w:rPr>
                <w:rFonts w:cs="Calibri"/>
                <w:sz w:val="20"/>
              </w:rPr>
              <w:tab/>
            </w:r>
            <w:r w:rsidRPr="00BB6DEF">
              <w:rPr>
                <w:rFonts w:ascii="Wingdings" w:hAnsi="Wingdings" w:eastAsia="Wingdings" w:cs="Wingdings"/>
                <w:sz w:val="20"/>
              </w:rPr>
              <w:t>¨</w:t>
            </w:r>
            <w:r w:rsidRPr="00BB6DEF">
              <w:rPr>
                <w:rFonts w:cs="Calibri"/>
                <w:sz w:val="20"/>
              </w:rPr>
              <w:t xml:space="preserve">  No</w:t>
            </w:r>
          </w:p>
          <w:p w:rsidRPr="00BB6DEF" w:rsidR="000B11D0" w:rsidP="006E206A" w:rsidRDefault="000B11D0" w14:paraId="1DAC41A7" w14:textId="77777777">
            <w:pPr>
              <w:spacing w:after="0" w:line="240" w:lineRule="auto"/>
              <w:rPr>
                <w:rFonts w:cs="Calibri"/>
                <w:sz w:val="20"/>
              </w:rPr>
            </w:pPr>
            <w:r w:rsidRPr="00BB6DEF">
              <w:rPr>
                <w:rFonts w:cs="Calibri"/>
                <w:sz w:val="20"/>
              </w:rPr>
              <w:t>Non-U.S. Individual:</w:t>
            </w:r>
            <w:r w:rsidRPr="00BB6DEF">
              <w:rPr>
                <w:rFonts w:cs="Calibri"/>
                <w:sz w:val="20"/>
              </w:rPr>
              <w:tab/>
            </w:r>
            <w:r w:rsidRPr="00BB6DEF">
              <w:rPr>
                <w:rFonts w:ascii="Wingdings" w:hAnsi="Wingdings" w:eastAsia="Wingdings" w:cs="Wingdings"/>
                <w:sz w:val="20"/>
              </w:rPr>
              <w:t>¨</w:t>
            </w:r>
            <w:r w:rsidRPr="00BB6DEF">
              <w:rPr>
                <w:rFonts w:cs="Calibri"/>
                <w:sz w:val="20"/>
              </w:rPr>
              <w:t xml:space="preserve">  Yes</w:t>
            </w:r>
            <w:r w:rsidRPr="00BB6DEF">
              <w:rPr>
                <w:rFonts w:cs="Calibri"/>
                <w:sz w:val="20"/>
              </w:rPr>
              <w:tab/>
            </w:r>
            <w:r w:rsidRPr="00BB6DEF">
              <w:rPr>
                <w:rFonts w:cs="Calibri"/>
                <w:sz w:val="20"/>
              </w:rPr>
              <w:tab/>
            </w:r>
            <w:r w:rsidRPr="00BB6DEF">
              <w:rPr>
                <w:rFonts w:ascii="Wingdings" w:hAnsi="Wingdings" w:eastAsia="Wingdings" w:cs="Wingdings"/>
                <w:sz w:val="20"/>
              </w:rPr>
              <w:t>¨</w:t>
            </w:r>
            <w:r w:rsidRPr="00BB6DEF">
              <w:rPr>
                <w:rFonts w:cs="Calibri"/>
                <w:sz w:val="20"/>
              </w:rPr>
              <w:t xml:space="preserve">  No</w:t>
            </w:r>
          </w:p>
          <w:p w:rsidRPr="00BB6DEF" w:rsidR="000B11D0" w:rsidP="006E206A" w:rsidRDefault="000B11D0" w14:paraId="745F6F0B" w14:textId="77777777">
            <w:pPr>
              <w:spacing w:after="0" w:line="240" w:lineRule="auto"/>
              <w:rPr>
                <w:rFonts w:cs="Calibri"/>
                <w:sz w:val="20"/>
              </w:rPr>
            </w:pPr>
            <w:r w:rsidRPr="00BB6DEF">
              <w:rPr>
                <w:rFonts w:cs="Calibri"/>
                <w:sz w:val="20"/>
              </w:rPr>
              <w:t>FFRDC:</w:t>
            </w:r>
            <w:r w:rsidRPr="00BB6DEF">
              <w:rPr>
                <w:rFonts w:cs="Calibri"/>
                <w:sz w:val="20"/>
              </w:rPr>
              <w:tab/>
            </w:r>
            <w:r w:rsidRPr="00BB6DEF">
              <w:rPr>
                <w:rFonts w:cs="Calibri"/>
                <w:sz w:val="20"/>
              </w:rPr>
              <w:tab/>
            </w:r>
            <w:r w:rsidRPr="00BB6DEF">
              <w:rPr>
                <w:rFonts w:cs="Calibri"/>
                <w:sz w:val="20"/>
              </w:rPr>
              <w:t xml:space="preserve">                </w:t>
            </w:r>
            <w:r w:rsidRPr="00BB6DEF">
              <w:rPr>
                <w:rFonts w:ascii="Wingdings" w:hAnsi="Wingdings" w:eastAsia="Wingdings" w:cs="Wingdings"/>
                <w:sz w:val="20"/>
              </w:rPr>
              <w:t>¨</w:t>
            </w:r>
            <w:r w:rsidRPr="00BB6DEF">
              <w:rPr>
                <w:rFonts w:cs="Calibri"/>
                <w:sz w:val="20"/>
              </w:rPr>
              <w:t xml:space="preserve">  Yes</w:t>
            </w:r>
            <w:r w:rsidRPr="00BB6DEF">
              <w:rPr>
                <w:rFonts w:cs="Calibri"/>
                <w:sz w:val="20"/>
              </w:rPr>
              <w:tab/>
            </w:r>
            <w:r w:rsidRPr="00BB6DEF">
              <w:rPr>
                <w:rFonts w:cs="Calibri"/>
                <w:sz w:val="20"/>
              </w:rPr>
              <w:t xml:space="preserve">                </w:t>
            </w:r>
            <w:r w:rsidRPr="00BB6DEF">
              <w:rPr>
                <w:rFonts w:ascii="Wingdings" w:hAnsi="Wingdings" w:eastAsia="Wingdings" w:cs="Wingdings"/>
                <w:sz w:val="20"/>
              </w:rPr>
              <w:t>¨</w:t>
            </w:r>
            <w:r w:rsidRPr="00BB6DEF">
              <w:rPr>
                <w:rFonts w:cs="Calibri"/>
                <w:sz w:val="20"/>
              </w:rPr>
              <w:t xml:space="preserve">  No</w:t>
            </w:r>
          </w:p>
          <w:p w:rsidRPr="00BB6DEF" w:rsidR="000B11D0" w:rsidP="006E206A" w:rsidRDefault="000B11D0" w14:paraId="0C33EEDD" w14:textId="77777777">
            <w:pPr>
              <w:spacing w:after="0" w:line="240" w:lineRule="auto"/>
              <w:rPr>
                <w:rFonts w:cs="Calibri"/>
                <w:sz w:val="20"/>
              </w:rPr>
            </w:pPr>
            <w:r w:rsidRPr="00BB6DEF">
              <w:rPr>
                <w:rFonts w:cs="Calibri"/>
                <w:sz w:val="20"/>
              </w:rPr>
              <w:t>Government Entity:</w:t>
            </w:r>
            <w:r w:rsidRPr="00BB6DEF">
              <w:rPr>
                <w:rFonts w:cs="Calibri"/>
                <w:sz w:val="20"/>
              </w:rPr>
              <w:tab/>
            </w:r>
            <w:r w:rsidRPr="00BB6DEF">
              <w:rPr>
                <w:rFonts w:ascii="Wingdings" w:hAnsi="Wingdings" w:eastAsia="Wingdings" w:cs="Wingdings"/>
                <w:sz w:val="20"/>
              </w:rPr>
              <w:t>¨</w:t>
            </w:r>
            <w:r w:rsidRPr="00BB6DEF">
              <w:rPr>
                <w:rFonts w:cs="Calibri"/>
                <w:sz w:val="20"/>
              </w:rPr>
              <w:t xml:space="preserve">  Yes</w:t>
            </w:r>
            <w:r w:rsidRPr="00BB6DEF">
              <w:rPr>
                <w:rFonts w:cs="Calibri"/>
                <w:sz w:val="20"/>
              </w:rPr>
              <w:tab/>
            </w:r>
            <w:r w:rsidRPr="00BB6DEF">
              <w:rPr>
                <w:rFonts w:cs="Calibri"/>
                <w:sz w:val="20"/>
              </w:rPr>
              <w:tab/>
            </w:r>
            <w:r w:rsidRPr="00BB6DEF">
              <w:rPr>
                <w:rFonts w:ascii="Wingdings" w:hAnsi="Wingdings" w:eastAsia="Wingdings" w:cs="Wingdings"/>
                <w:sz w:val="20"/>
              </w:rPr>
              <w:t>¨</w:t>
            </w:r>
            <w:r w:rsidRPr="00BB6DEF">
              <w:rPr>
                <w:rFonts w:cs="Calibri"/>
                <w:sz w:val="20"/>
              </w:rPr>
              <w:t xml:space="preserve">  No</w:t>
            </w:r>
          </w:p>
        </w:tc>
      </w:tr>
    </w:tbl>
    <w:p w:rsidRPr="00A1532F" w:rsidR="000B11D0" w:rsidP="006C02D4" w:rsidRDefault="000B11D0" w14:paraId="5718526F" w14:textId="77777777">
      <w:pPr>
        <w:pStyle w:val="BodyText"/>
        <w:widowControl w:val="0"/>
        <w:rPr>
          <w:rStyle w:val="ProposalRequirements"/>
          <w:rFonts w:asciiTheme="minorHAnsi" w:hAnsiTheme="minorHAnsi"/>
          <w:bCs/>
          <w:i w:val="0"/>
          <w:iCs w:val="0"/>
          <w:color w:val="auto"/>
        </w:rPr>
      </w:pPr>
    </w:p>
    <w:p w:rsidRPr="00A1532F" w:rsidR="006B485A" w:rsidP="006C02D4" w:rsidRDefault="006B485A" w14:paraId="6A712CEB" w14:textId="6EEB70C9">
      <w:pPr>
        <w:pStyle w:val="Heading1"/>
        <w:keepNext w:val="0"/>
        <w:widowControl w:val="0"/>
        <w:spacing w:before="0" w:after="120" w:line="240" w:lineRule="auto"/>
        <w:ind w:left="360"/>
        <w:rPr>
          <w:rFonts w:asciiTheme="minorHAnsi" w:hAnsiTheme="minorHAnsi"/>
          <w:iCs/>
          <w:sz w:val="24"/>
          <w:szCs w:val="24"/>
        </w:rPr>
      </w:pPr>
      <w:bookmarkStart w:name="_Toc216265822" w:id="14"/>
      <w:r w:rsidRPr="00A1532F">
        <w:rPr>
          <w:rFonts w:asciiTheme="minorHAnsi" w:hAnsiTheme="minorHAnsi"/>
          <w:iCs/>
          <w:sz w:val="24"/>
          <w:szCs w:val="24"/>
        </w:rPr>
        <w:t>Personnel, Qualifications, and Commitments</w:t>
      </w:r>
      <w:bookmarkEnd w:id="14"/>
      <w:r w:rsidRPr="00A1532F">
        <w:rPr>
          <w:rFonts w:asciiTheme="minorHAnsi" w:hAnsiTheme="minorHAnsi"/>
          <w:iCs/>
          <w:sz w:val="24"/>
          <w:szCs w:val="24"/>
        </w:rPr>
        <w:t xml:space="preserve"> </w:t>
      </w:r>
    </w:p>
    <w:p w:rsidRPr="00BB6DEF" w:rsidR="000B11D0" w:rsidP="000B11D0" w:rsidRDefault="00396B87" w14:paraId="022C8130" w14:textId="5A64F1C5" w14:noSpellErr="1">
      <w:pPr>
        <w:pStyle w:val="BodyText"/>
        <w:widowControl w:val="0"/>
        <w:rPr>
          <w:rFonts w:cs="Calibri"/>
        </w:rPr>
      </w:pPr>
      <w:r w:rsidRPr="7E517D6F" w:rsidR="00396B87">
        <w:rPr>
          <w:rFonts w:ascii="Calibri" w:hAnsi="Calibri" w:asciiTheme="minorAscii" w:hAnsiTheme="minorAscii"/>
        </w:rPr>
        <w:t>[</w:t>
      </w:r>
      <w:r w:rsidRPr="7E517D6F" w:rsidR="00D23C1B">
        <w:rPr>
          <w:rFonts w:ascii="Calibri" w:hAnsi="Calibri" w:eastAsia="Times New Roman" w:asciiTheme="minorAscii" w:hAnsiTheme="minorAscii"/>
        </w:rPr>
        <w:t xml:space="preserve">List key personnel (no more than one page per person), showing a concise summary of their qualifications, discussion of </w:t>
      </w:r>
      <w:r w:rsidRPr="7E517D6F" w:rsidR="00D23C1B">
        <w:rPr>
          <w:rFonts w:ascii="Calibri" w:hAnsi="Calibri" w:eastAsia="Times New Roman" w:asciiTheme="minorAscii" w:hAnsiTheme="minorAscii"/>
        </w:rPr>
        <w:t>previous</w:t>
      </w:r>
      <w:r w:rsidRPr="7E517D6F" w:rsidR="00D23C1B">
        <w:rPr>
          <w:rFonts w:ascii="Calibri" w:hAnsi="Calibri" w:eastAsia="Times New Roman" w:asciiTheme="minorAscii" w:hAnsiTheme="minorAscii"/>
        </w:rPr>
        <w:t xml:space="preserve"> accomplishments, and work in this or </w:t>
      </w:r>
      <w:r w:rsidRPr="7E517D6F" w:rsidR="00AD27FF">
        <w:rPr>
          <w:rFonts w:ascii="Calibri" w:hAnsi="Calibri" w:eastAsia="Times New Roman" w:asciiTheme="minorAscii" w:hAnsiTheme="minorAscii"/>
        </w:rPr>
        <w:t>closely related research areas.</w:t>
      </w:r>
      <w:r w:rsidRPr="7E517D6F" w:rsidR="00D23C1B">
        <w:rPr>
          <w:rFonts w:ascii="Calibri" w:hAnsi="Calibri" w:eastAsia="Times New Roman" w:asciiTheme="minorAscii" w:hAnsiTheme="minorAscii"/>
        </w:rPr>
        <w:t xml:space="preserve"> Indicate the level of effort in terms of hours to be </w:t>
      </w:r>
      <w:r w:rsidRPr="7E517D6F" w:rsidR="00D23C1B">
        <w:rPr>
          <w:rFonts w:ascii="Calibri" w:hAnsi="Calibri" w:eastAsia="Times New Roman" w:asciiTheme="minorAscii" w:hAnsiTheme="minorAscii"/>
        </w:rPr>
        <w:t>expended</w:t>
      </w:r>
      <w:r w:rsidRPr="7E517D6F" w:rsidR="00D23C1B">
        <w:rPr>
          <w:rFonts w:ascii="Calibri" w:hAnsi="Calibri" w:eastAsia="Times New Roman" w:asciiTheme="minorAscii" w:hAnsiTheme="minorAscii"/>
        </w:rPr>
        <w:t xml:space="preserve"> by each person during each contract year and other (current and proposed) major sources of support for them and/or</w:t>
      </w:r>
      <w:r w:rsidRPr="7E517D6F" w:rsidR="00AD27FF">
        <w:rPr>
          <w:rFonts w:ascii="Calibri" w:hAnsi="Calibri" w:eastAsia="Times New Roman" w:asciiTheme="minorAscii" w:hAnsiTheme="minorAscii"/>
        </w:rPr>
        <w:t xml:space="preserve"> commitments of their efforts. </w:t>
      </w:r>
      <w:r w:rsidRPr="7E517D6F" w:rsidR="00D23C1B">
        <w:rPr>
          <w:rFonts w:ascii="Calibri" w:hAnsi="Calibri" w:eastAsia="Times New Roman" w:asciiTheme="minorAscii" w:hAnsiTheme="minorAscii"/>
        </w:rPr>
        <w:t>DARPA expects all key personnel associated with a proposal to make substantial time commitment to the proposed activity</w:t>
      </w:r>
      <w:r w:rsidRPr="7E517D6F" w:rsidR="00415409">
        <w:rPr>
          <w:rFonts w:ascii="Calibri" w:hAnsi="Calibri" w:eastAsia="Times New Roman" w:asciiTheme="minorAscii" w:hAnsiTheme="minorAscii"/>
        </w:rPr>
        <w:t>,</w:t>
      </w:r>
      <w:r w:rsidRPr="7E517D6F" w:rsidR="00D23C1B">
        <w:rPr>
          <w:rFonts w:ascii="Calibri" w:hAnsi="Calibri" w:eastAsia="Times New Roman" w:asciiTheme="minorAscii" w:hAnsiTheme="minorAscii"/>
        </w:rPr>
        <w:t xml:space="preserve"> and the proposal</w:t>
      </w:r>
      <w:r w:rsidRPr="7E517D6F" w:rsidR="00AD27FF">
        <w:rPr>
          <w:rFonts w:ascii="Calibri" w:hAnsi="Calibri" w:eastAsia="Times New Roman" w:asciiTheme="minorAscii" w:hAnsiTheme="minorAscii"/>
        </w:rPr>
        <w:t xml:space="preserve"> will be evaluated accordingly.</w:t>
      </w:r>
      <w:r w:rsidRPr="7E517D6F" w:rsidR="00D23C1B">
        <w:rPr>
          <w:rFonts w:ascii="Calibri" w:hAnsi="Calibri" w:eastAsia="Times New Roman" w:asciiTheme="minorAscii" w:hAnsiTheme="minorAscii"/>
        </w:rPr>
        <w:t xml:space="preserve"> It is DARPA’s intention to put key personnel conditions into the awards, so proposers should not propose personnel that are not </w:t>
      </w:r>
      <w:r w:rsidRPr="7E517D6F" w:rsidR="00D23C1B">
        <w:rPr>
          <w:rFonts w:ascii="Calibri" w:hAnsi="Calibri" w:eastAsia="Times New Roman" w:asciiTheme="minorAscii" w:hAnsiTheme="minorAscii"/>
        </w:rPr>
        <w:t>anticipated</w:t>
      </w:r>
      <w:r w:rsidRPr="7E517D6F" w:rsidR="00D23C1B">
        <w:rPr>
          <w:rFonts w:ascii="Calibri" w:hAnsi="Calibri" w:eastAsia="Times New Roman" w:asciiTheme="minorAscii" w:hAnsiTheme="minorAscii"/>
        </w:rPr>
        <w:t xml:space="preserve"> to execute the work.</w:t>
      </w:r>
      <w:r w:rsidRPr="7E517D6F" w:rsidR="00396B87">
        <w:rPr>
          <w:rFonts w:ascii="Calibri" w:hAnsi="Calibri" w:asciiTheme="minorAscii" w:hAnsiTheme="minorAscii"/>
        </w:rPr>
        <w:t>]</w:t>
      </w:r>
    </w:p>
    <w:p w:rsidR="7E517D6F" w:rsidP="7E517D6F" w:rsidRDefault="7E517D6F" w14:paraId="6083D68B" w14:textId="0F095B16">
      <w:pPr>
        <w:pStyle w:val="BodyText"/>
        <w:widowControl w:val="0"/>
        <w:rPr>
          <w:rFonts w:ascii="Calibri" w:hAnsi="Calibri" w:asciiTheme="minorAscii" w:hAnsiTheme="minorAscii"/>
        </w:rPr>
      </w:pPr>
    </w:p>
    <w:p w:rsidRPr="00BB6DEF" w:rsidR="000B11D0" w:rsidP="000B11D0" w:rsidRDefault="000B11D0" w14:paraId="0064B9E6" w14:textId="77777777">
      <w:pPr>
        <w:pStyle w:val="Heading1"/>
        <w:keepNext w:val="0"/>
        <w:widowControl w:val="0"/>
        <w:tabs>
          <w:tab w:val="left" w:pos="360"/>
        </w:tabs>
        <w:spacing w:before="0" w:after="0" w:line="240" w:lineRule="auto"/>
        <w:ind w:left="0" w:firstLine="0"/>
        <w:rPr>
          <w:rFonts w:cs="Calibri"/>
          <w:iCs/>
          <w:sz w:val="24"/>
          <w:szCs w:val="24"/>
        </w:rPr>
      </w:pPr>
      <w:bookmarkStart w:name="_Toc440539075" w:id="15"/>
      <w:bookmarkStart w:name="_Toc103003894" w:id="16"/>
      <w:bookmarkStart w:name="_Toc216265823" w:id="17"/>
      <w:r w:rsidRPr="00BB6DEF">
        <w:rPr>
          <w:rFonts w:cs="Calibri"/>
          <w:iCs/>
          <w:sz w:val="24"/>
          <w:szCs w:val="24"/>
        </w:rPr>
        <w:t>Requirements for teams that include Government Entities and/or Federally Funded Research and Development Centers (FFRDCs)</w:t>
      </w:r>
      <w:bookmarkEnd w:id="15"/>
      <w:bookmarkEnd w:id="16"/>
      <w:bookmarkEnd w:id="17"/>
    </w:p>
    <w:p w:rsidRPr="00BB6DEF" w:rsidR="000B11D0" w:rsidP="000B11D0" w:rsidRDefault="000B11D0" w14:paraId="333C6D85" w14:textId="75D0CC35">
      <w:pPr>
        <w:widowControl w:val="0"/>
        <w:autoSpaceDE w:val="0"/>
        <w:autoSpaceDN w:val="0"/>
        <w:adjustRightInd w:val="0"/>
        <w:spacing w:after="0" w:line="240" w:lineRule="auto"/>
        <w:rPr>
          <w:rFonts w:cs="Calibri"/>
          <w:szCs w:val="24"/>
        </w:rPr>
      </w:pPr>
      <w:r w:rsidRPr="00BB6DEF">
        <w:rPr>
          <w:rFonts w:cs="Calibri"/>
          <w:bCs/>
          <w:iCs/>
          <w:szCs w:val="24"/>
        </w:rPr>
        <w:t xml:space="preserve">Are any </w:t>
      </w:r>
      <w:r w:rsidRPr="00BB6DEF">
        <w:rPr>
          <w:rFonts w:cs="Calibri"/>
          <w:bCs/>
          <w:szCs w:val="24"/>
        </w:rPr>
        <w:t xml:space="preserve">of the team member organizations (prime or </w:t>
      </w:r>
      <w:proofErr w:type="spellStart"/>
      <w:r w:rsidRPr="00BB6DEF">
        <w:rPr>
          <w:rFonts w:cs="Calibri"/>
          <w:bCs/>
          <w:szCs w:val="24"/>
        </w:rPr>
        <w:t>subawardee</w:t>
      </w:r>
      <w:proofErr w:type="spellEnd"/>
      <w:r w:rsidRPr="00BB6DEF">
        <w:rPr>
          <w:rFonts w:cs="Calibri"/>
          <w:bCs/>
          <w:szCs w:val="24"/>
        </w:rPr>
        <w:t xml:space="preserve">) a </w:t>
      </w:r>
      <w:proofErr w:type="gramStart"/>
      <w:r w:rsidRPr="00BB6DEF">
        <w:rPr>
          <w:rFonts w:cs="Calibri"/>
          <w:bCs/>
          <w:szCs w:val="24"/>
        </w:rPr>
        <w:t>Government</w:t>
      </w:r>
      <w:proofErr w:type="gramEnd"/>
      <w:r w:rsidRPr="00BB6DEF">
        <w:rPr>
          <w:rFonts w:cs="Calibri"/>
          <w:bCs/>
          <w:szCs w:val="24"/>
        </w:rPr>
        <w:t xml:space="preserve"> entity or FFRDC?   </w:t>
      </w:r>
      <w:r w:rsidRPr="00BB6DEF">
        <w:rPr>
          <w:rFonts w:ascii="Wingdings" w:hAnsi="Wingdings" w:eastAsia="Wingdings" w:cs="Wingdings"/>
          <w:szCs w:val="24"/>
        </w:rPr>
        <w:t>¨</w:t>
      </w:r>
      <w:r w:rsidRPr="00BB6DEF">
        <w:rPr>
          <w:rFonts w:cs="Calibri"/>
          <w:szCs w:val="24"/>
        </w:rPr>
        <w:t xml:space="preserve">  No   </w:t>
      </w:r>
      <w:r w:rsidRPr="00BB6DEF">
        <w:rPr>
          <w:rFonts w:ascii="Wingdings" w:hAnsi="Wingdings" w:eastAsia="Wingdings" w:cs="Wingdings"/>
          <w:szCs w:val="24"/>
        </w:rPr>
        <w:t>¨</w:t>
      </w:r>
      <w:r w:rsidRPr="00BB6DEF">
        <w:rPr>
          <w:rFonts w:cs="Calibri"/>
          <w:szCs w:val="24"/>
        </w:rPr>
        <w:t xml:space="preserve">  Yes [If yes, provide the information outlined below</w:t>
      </w:r>
      <w:r w:rsidR="00F80D45">
        <w:rPr>
          <w:rFonts w:cs="Calibri"/>
          <w:szCs w:val="24"/>
        </w:rPr>
        <w:t>.</w:t>
      </w:r>
      <w:r w:rsidRPr="00E61F34">
        <w:rPr>
          <w:rFonts w:cs="Calibri"/>
          <w:szCs w:val="24"/>
        </w:rPr>
        <w:t>]</w:t>
      </w:r>
    </w:p>
    <w:p w:rsidRPr="00BB6DEF" w:rsidR="000B11D0" w:rsidP="000B11D0" w:rsidRDefault="000B11D0" w14:paraId="3042644C" w14:textId="77777777">
      <w:pPr>
        <w:widowControl w:val="0"/>
        <w:autoSpaceDE w:val="0"/>
        <w:autoSpaceDN w:val="0"/>
        <w:adjustRightInd w:val="0"/>
        <w:spacing w:after="0" w:line="240" w:lineRule="auto"/>
        <w:rPr>
          <w:rFonts w:cs="Calibri"/>
          <w:bCs/>
          <w:szCs w:val="24"/>
        </w:rPr>
      </w:pPr>
    </w:p>
    <w:p w:rsidRPr="00BB6DEF" w:rsidR="000B11D0" w:rsidP="00BB6424" w:rsidRDefault="000B11D0" w14:paraId="7E0E9125" w14:textId="77777777">
      <w:pPr>
        <w:pStyle w:val="ListParagraph"/>
        <w:numPr>
          <w:ilvl w:val="0"/>
          <w:numId w:val="6"/>
        </w:numPr>
        <w:spacing w:after="0"/>
        <w:rPr>
          <w:rFonts w:cs="Calibri"/>
          <w:b/>
          <w:iCs/>
          <w:szCs w:val="24"/>
        </w:rPr>
      </w:pPr>
      <w:r w:rsidRPr="00BB6DEF">
        <w:rPr>
          <w:rFonts w:cs="Calibri"/>
          <w:b/>
          <w:iCs/>
          <w:szCs w:val="24"/>
        </w:rPr>
        <w:t>Proof of Eligibility to Propose</w:t>
      </w:r>
    </w:p>
    <w:p w:rsidRPr="00BB6DEF" w:rsidR="000B11D0" w:rsidP="000B11D0" w:rsidRDefault="000B11D0" w14:paraId="0FE33AF8" w14:textId="77777777">
      <w:pPr>
        <w:widowControl w:val="0"/>
        <w:autoSpaceDE w:val="0"/>
        <w:autoSpaceDN w:val="0"/>
        <w:adjustRightInd w:val="0"/>
        <w:spacing w:after="0" w:line="240" w:lineRule="auto"/>
        <w:rPr>
          <w:rFonts w:cs="Calibri"/>
          <w:iCs/>
          <w:szCs w:val="24"/>
        </w:rPr>
      </w:pPr>
      <w:r w:rsidRPr="00BB6DEF">
        <w:rPr>
          <w:rFonts w:cs="Calibri"/>
          <w:bCs/>
          <w:iCs/>
          <w:szCs w:val="24"/>
        </w:rPr>
        <w:t>[P</w:t>
      </w:r>
      <w:r w:rsidRPr="00BB6DEF">
        <w:rPr>
          <w:rFonts w:cs="Calibri"/>
          <w:iCs/>
          <w:szCs w:val="24"/>
        </w:rPr>
        <w:t xml:space="preserve">rovide documentation citing the specific authority that establishes the applicable team member’s eligibility to propose to Government solicitations; include: (1) statutory authority; (2) contractual authority; (3) supporting regulatory guidance; and (4) evidence of agency approval for applicable team member participation.  </w:t>
      </w:r>
      <w:r w:rsidRPr="00BB6DEF">
        <w:rPr>
          <w:rFonts w:cs="Calibri"/>
          <w:bCs/>
          <w:iCs/>
          <w:szCs w:val="24"/>
        </w:rPr>
        <w:t>For FFRDCs, this documentation must be in the form of a letter on official letterhead from their sponsoring organization and must also include a statement of compliance with the terms and conditions of the associated FFRDC sponsor agreement, as applicable.</w:t>
      </w:r>
      <w:r w:rsidRPr="00BB6DEF">
        <w:rPr>
          <w:rFonts w:cs="Calibri"/>
          <w:iCs/>
          <w:szCs w:val="24"/>
        </w:rPr>
        <w:t>]</w:t>
      </w:r>
    </w:p>
    <w:p w:rsidRPr="00BB6DEF" w:rsidR="000B11D0" w:rsidP="000B11D0" w:rsidRDefault="000B11D0" w14:paraId="1B59FFC2" w14:textId="77777777">
      <w:pPr>
        <w:widowControl w:val="0"/>
        <w:autoSpaceDE w:val="0"/>
        <w:autoSpaceDN w:val="0"/>
        <w:adjustRightInd w:val="0"/>
        <w:spacing w:after="0" w:line="240" w:lineRule="auto"/>
        <w:rPr>
          <w:rFonts w:cs="Calibri"/>
          <w:iCs/>
          <w:szCs w:val="24"/>
        </w:rPr>
      </w:pPr>
    </w:p>
    <w:p w:rsidRPr="00BB6DEF" w:rsidR="000B11D0" w:rsidP="00BB6424" w:rsidRDefault="000B11D0" w14:paraId="66B569C6" w14:textId="77777777">
      <w:pPr>
        <w:pStyle w:val="ListParagraph"/>
        <w:numPr>
          <w:ilvl w:val="0"/>
          <w:numId w:val="6"/>
        </w:numPr>
        <w:spacing w:after="0"/>
        <w:rPr>
          <w:rFonts w:cs="Calibri"/>
          <w:b/>
          <w:iCs/>
          <w:szCs w:val="24"/>
        </w:rPr>
      </w:pPr>
      <w:r w:rsidRPr="00BB6DEF">
        <w:rPr>
          <w:rFonts w:cs="Calibri"/>
          <w:b/>
          <w:iCs/>
          <w:szCs w:val="24"/>
        </w:rPr>
        <w:t>Statement of Unique Capability</w:t>
      </w:r>
    </w:p>
    <w:p w:rsidRPr="00BB6DEF" w:rsidR="000B11D0" w:rsidP="000B11D0" w:rsidRDefault="000B11D0" w14:paraId="58A7C8E4" w14:textId="77777777">
      <w:pPr>
        <w:widowControl w:val="0"/>
        <w:autoSpaceDE w:val="0"/>
        <w:autoSpaceDN w:val="0"/>
        <w:adjustRightInd w:val="0"/>
        <w:spacing w:after="0" w:line="240" w:lineRule="auto"/>
        <w:rPr>
          <w:rFonts w:cs="Calibri"/>
          <w:iCs/>
          <w:szCs w:val="24"/>
        </w:rPr>
      </w:pPr>
      <w:r w:rsidRPr="00BB6DEF">
        <w:rPr>
          <w:rFonts w:cs="Calibri"/>
          <w:bCs/>
          <w:iCs/>
          <w:szCs w:val="24"/>
        </w:rPr>
        <w:t>[P</w:t>
      </w:r>
      <w:r w:rsidRPr="00BB6DEF">
        <w:rPr>
          <w:rFonts w:cs="Calibri"/>
          <w:iCs/>
          <w:szCs w:val="24"/>
        </w:rPr>
        <w:t>rovide a statement that demonstrates the work to be performed by the Government entity or FFRDC team member is not otherwise available from the private sector.]</w:t>
      </w:r>
    </w:p>
    <w:p w:rsidRPr="00BB6DEF" w:rsidR="000B11D0" w:rsidP="000B11D0" w:rsidRDefault="000B11D0" w14:paraId="37D2A540" w14:textId="77777777">
      <w:pPr>
        <w:pStyle w:val="Heading1"/>
        <w:keepNext w:val="0"/>
        <w:widowControl w:val="0"/>
        <w:numPr>
          <w:ilvl w:val="0"/>
          <w:numId w:val="0"/>
        </w:numPr>
        <w:spacing w:before="0" w:after="0" w:line="240" w:lineRule="auto"/>
        <w:rPr>
          <w:rFonts w:cs="Calibri"/>
          <w:iCs/>
          <w:sz w:val="24"/>
          <w:szCs w:val="24"/>
        </w:rPr>
      </w:pPr>
    </w:p>
    <w:p w:rsidRPr="00BB6DEF" w:rsidR="000B11D0" w:rsidP="000B11D0" w:rsidRDefault="000B11D0" w14:paraId="271A5A99" w14:textId="77777777">
      <w:pPr>
        <w:pStyle w:val="Heading1"/>
        <w:keepNext w:val="0"/>
        <w:widowControl w:val="0"/>
        <w:spacing w:before="0" w:after="0" w:line="240" w:lineRule="auto"/>
        <w:ind w:left="360"/>
        <w:rPr>
          <w:rFonts w:cs="Calibri"/>
          <w:iCs/>
          <w:sz w:val="24"/>
          <w:szCs w:val="24"/>
        </w:rPr>
      </w:pPr>
      <w:bookmarkStart w:name="_Toc103003895" w:id="18"/>
      <w:bookmarkStart w:name="_Toc216265824" w:id="19"/>
      <w:r w:rsidRPr="00BB6DEF">
        <w:rPr>
          <w:rFonts w:cs="Calibri"/>
          <w:iCs/>
          <w:sz w:val="24"/>
          <w:szCs w:val="24"/>
        </w:rPr>
        <w:t>Organizational Conflict of Interest Affirmations and Disclosure</w:t>
      </w:r>
      <w:bookmarkEnd w:id="18"/>
      <w:bookmarkEnd w:id="19"/>
    </w:p>
    <w:p w:rsidRPr="00BB6DEF" w:rsidR="000B11D0" w:rsidP="000B11D0" w:rsidRDefault="000B11D0" w14:paraId="39126AF6" w14:textId="48EEAA5F">
      <w:pPr>
        <w:widowControl w:val="0"/>
        <w:autoSpaceDE w:val="0"/>
        <w:autoSpaceDN w:val="0"/>
        <w:adjustRightInd w:val="0"/>
        <w:spacing w:after="0" w:line="240" w:lineRule="auto"/>
        <w:rPr>
          <w:rFonts w:cs="Calibri"/>
          <w:iCs/>
          <w:szCs w:val="24"/>
        </w:rPr>
      </w:pPr>
      <w:r w:rsidRPr="00BB6DEF">
        <w:rPr>
          <w:rFonts w:cs="Calibri"/>
          <w:bCs/>
          <w:iCs/>
          <w:szCs w:val="24"/>
        </w:rPr>
        <w:t>[In accordance wi</w:t>
      </w:r>
      <w:r w:rsidRPr="008A0827">
        <w:rPr>
          <w:rFonts w:cs="Calibri"/>
          <w:bCs/>
          <w:iCs/>
          <w:szCs w:val="24"/>
        </w:rPr>
        <w:t xml:space="preserve">th </w:t>
      </w:r>
      <w:r w:rsidR="00F80D45">
        <w:rPr>
          <w:rFonts w:cs="Calibri"/>
          <w:bCs/>
          <w:iCs/>
          <w:szCs w:val="24"/>
        </w:rPr>
        <w:t>the requirements</w:t>
      </w:r>
      <w:r w:rsidRPr="008A0827">
        <w:rPr>
          <w:rFonts w:cs="Calibri"/>
          <w:bCs/>
          <w:iCs/>
          <w:szCs w:val="24"/>
        </w:rPr>
        <w:t xml:space="preserve"> of the BAA, p</w:t>
      </w:r>
      <w:r w:rsidRPr="00BB6DEF">
        <w:rPr>
          <w:rFonts w:cs="Calibri"/>
          <w:iCs/>
          <w:szCs w:val="24"/>
        </w:rPr>
        <w:t>rovide the following information.]</w:t>
      </w:r>
    </w:p>
    <w:p w:rsidRPr="00BB6DEF" w:rsidR="000B11D0" w:rsidP="000B11D0" w:rsidRDefault="000B11D0" w14:paraId="129E2EDF" w14:textId="77777777">
      <w:pPr>
        <w:widowControl w:val="0"/>
        <w:spacing w:after="0" w:line="240" w:lineRule="auto"/>
        <w:ind w:left="360"/>
        <w:rPr>
          <w:rFonts w:cs="Calibri"/>
        </w:rPr>
      </w:pPr>
    </w:p>
    <w:p w:rsidRPr="00BB6DEF" w:rsidR="000B11D0" w:rsidP="00BB6424" w:rsidRDefault="000B11D0" w14:paraId="5978C9C6" w14:textId="77777777">
      <w:pPr>
        <w:pStyle w:val="ListParagraph"/>
        <w:widowControl w:val="0"/>
        <w:numPr>
          <w:ilvl w:val="0"/>
          <w:numId w:val="8"/>
        </w:numPr>
        <w:spacing w:after="0"/>
        <w:rPr>
          <w:rFonts w:cs="Calibri"/>
        </w:rPr>
      </w:pPr>
      <w:r w:rsidRPr="00BB6DEF">
        <w:rPr>
          <w:rFonts w:cs="Calibri"/>
          <w:iCs/>
          <w:szCs w:val="24"/>
        </w:rPr>
        <w:t xml:space="preserve">Are any </w:t>
      </w:r>
      <w:r w:rsidRPr="00BB6DEF">
        <w:rPr>
          <w:rFonts w:cs="Calibri"/>
          <w:szCs w:val="24"/>
        </w:rPr>
        <w:t xml:space="preserve">of the proposed individual team members </w:t>
      </w:r>
      <w:r w:rsidRPr="00BB6DEF">
        <w:rPr>
          <w:rFonts w:cs="Calibri"/>
          <w:i/>
          <w:szCs w:val="24"/>
        </w:rPr>
        <w:t>or</w:t>
      </w:r>
      <w:r w:rsidRPr="00BB6DEF">
        <w:rPr>
          <w:rFonts w:cs="Calibri"/>
          <w:szCs w:val="24"/>
        </w:rPr>
        <w:t xml:space="preserve"> their respective organizations (whether prime or </w:t>
      </w:r>
      <w:proofErr w:type="spellStart"/>
      <w:r w:rsidRPr="00BB6DEF">
        <w:rPr>
          <w:rFonts w:cs="Calibri"/>
          <w:szCs w:val="24"/>
        </w:rPr>
        <w:t>subawardee</w:t>
      </w:r>
      <w:proofErr w:type="spellEnd"/>
      <w:r w:rsidRPr="00BB6DEF">
        <w:rPr>
          <w:rFonts w:cs="Calibri"/>
          <w:szCs w:val="24"/>
        </w:rPr>
        <w:t xml:space="preserve"> or consultant) </w:t>
      </w:r>
      <w:r w:rsidRPr="00BB6DEF">
        <w:rPr>
          <w:rFonts w:cs="Calibri"/>
          <w:i/>
          <w:szCs w:val="24"/>
        </w:rPr>
        <w:t>currently</w:t>
      </w:r>
      <w:r w:rsidRPr="00BB6DEF">
        <w:rPr>
          <w:rFonts w:cs="Calibri"/>
          <w:szCs w:val="24"/>
        </w:rPr>
        <w:t xml:space="preserve"> providing SETA, A&amp;AS or similar support to DARPA?  </w:t>
      </w:r>
      <w:r w:rsidRPr="00BB6DEF">
        <w:rPr>
          <w:rFonts w:ascii="Wingdings" w:hAnsi="Wingdings" w:eastAsia="Wingdings" w:cs="Wingdings"/>
        </w:rPr>
        <w:t>¨</w:t>
      </w:r>
      <w:r w:rsidRPr="00BB6DEF">
        <w:rPr>
          <w:rFonts w:cs="Calibri"/>
        </w:rPr>
        <w:t xml:space="preserve">  No   </w:t>
      </w:r>
      <w:r w:rsidRPr="00BB6DEF">
        <w:rPr>
          <w:rFonts w:ascii="Wingdings" w:hAnsi="Wingdings" w:eastAsia="Wingdings" w:cs="Wingdings"/>
        </w:rPr>
        <w:t>¨</w:t>
      </w:r>
      <w:r w:rsidRPr="00BB6DEF">
        <w:rPr>
          <w:rFonts w:cs="Calibri"/>
        </w:rPr>
        <w:t xml:space="preserve">  Yes </w:t>
      </w:r>
    </w:p>
    <w:p w:rsidRPr="00BB6DEF" w:rsidR="000B11D0" w:rsidP="00BB6424" w:rsidRDefault="000B11D0" w14:paraId="09E18394" w14:textId="77777777">
      <w:pPr>
        <w:pStyle w:val="ListParagraph"/>
        <w:widowControl w:val="0"/>
        <w:numPr>
          <w:ilvl w:val="0"/>
          <w:numId w:val="8"/>
        </w:numPr>
        <w:spacing w:after="0"/>
        <w:rPr>
          <w:rFonts w:cs="Calibri"/>
        </w:rPr>
      </w:pPr>
      <w:r w:rsidRPr="00BB6DEF">
        <w:rPr>
          <w:rFonts w:cs="Calibri"/>
          <w:iCs/>
          <w:szCs w:val="24"/>
        </w:rPr>
        <w:t xml:space="preserve">Did any </w:t>
      </w:r>
      <w:r w:rsidRPr="00BB6DEF">
        <w:rPr>
          <w:rFonts w:cs="Calibri"/>
          <w:szCs w:val="24"/>
        </w:rPr>
        <w:t xml:space="preserve">of the proposed individual team members </w:t>
      </w:r>
      <w:r w:rsidRPr="00BB6DEF">
        <w:rPr>
          <w:rFonts w:cs="Calibri"/>
          <w:i/>
          <w:szCs w:val="24"/>
        </w:rPr>
        <w:t>or</w:t>
      </w:r>
      <w:r w:rsidRPr="00BB6DEF">
        <w:rPr>
          <w:rFonts w:cs="Calibri"/>
          <w:szCs w:val="24"/>
        </w:rPr>
        <w:t xml:space="preserve"> their respective organizations (whether prime or </w:t>
      </w:r>
      <w:proofErr w:type="spellStart"/>
      <w:r w:rsidRPr="00BB6DEF">
        <w:rPr>
          <w:rFonts w:cs="Calibri"/>
          <w:szCs w:val="24"/>
        </w:rPr>
        <w:t>subawardee</w:t>
      </w:r>
      <w:proofErr w:type="spellEnd"/>
      <w:r w:rsidRPr="00BB6DEF">
        <w:rPr>
          <w:rFonts w:cs="Calibri"/>
          <w:szCs w:val="24"/>
        </w:rPr>
        <w:t xml:space="preserve"> or consultant) provide SETA, A&amp;AS or similar support to DARPA within one calendar year of this proposal submission?  </w:t>
      </w:r>
      <w:r w:rsidRPr="00BB6DEF">
        <w:rPr>
          <w:rFonts w:ascii="Wingdings" w:hAnsi="Wingdings" w:eastAsia="Wingdings" w:cs="Wingdings"/>
        </w:rPr>
        <w:t>¨</w:t>
      </w:r>
      <w:r w:rsidRPr="00BB6DEF">
        <w:rPr>
          <w:rFonts w:cs="Calibri"/>
        </w:rPr>
        <w:t xml:space="preserve">  No   </w:t>
      </w:r>
      <w:r w:rsidRPr="00BB6DEF">
        <w:rPr>
          <w:rFonts w:ascii="Wingdings" w:hAnsi="Wingdings" w:eastAsia="Wingdings" w:cs="Wingdings"/>
        </w:rPr>
        <w:t>¨</w:t>
      </w:r>
      <w:r w:rsidRPr="00BB6DEF">
        <w:rPr>
          <w:rFonts w:cs="Calibri"/>
        </w:rPr>
        <w:t xml:space="preserve">  Yes </w:t>
      </w:r>
    </w:p>
    <w:p w:rsidRPr="00BB6DEF" w:rsidR="000B11D0" w:rsidP="000B11D0" w:rsidRDefault="000B11D0" w14:paraId="2B8185A8" w14:textId="77777777">
      <w:pPr>
        <w:spacing w:after="0" w:line="240" w:lineRule="auto"/>
        <w:ind w:left="90"/>
        <w:rPr>
          <w:rFonts w:cs="Calibri"/>
        </w:rPr>
      </w:pPr>
    </w:p>
    <w:p w:rsidRPr="00BB6DEF" w:rsidR="000B11D0" w:rsidP="000B11D0" w:rsidRDefault="000B11D0" w14:paraId="22F13D0C" w14:textId="1E07E6A2">
      <w:pPr>
        <w:spacing w:after="0" w:line="240" w:lineRule="auto"/>
        <w:ind w:left="90"/>
        <w:rPr>
          <w:rFonts w:cs="Calibri"/>
        </w:rPr>
      </w:pPr>
      <w:r w:rsidRPr="00BB6DEF">
        <w:rPr>
          <w:rFonts w:cs="Calibri"/>
        </w:rPr>
        <w:t xml:space="preserve">[If you answered “Yes” to </w:t>
      </w:r>
      <w:r w:rsidR="00F80D45">
        <w:rPr>
          <w:rFonts w:cs="Calibri"/>
        </w:rPr>
        <w:t>8</w:t>
      </w:r>
      <w:r w:rsidRPr="00BB6DEF">
        <w:rPr>
          <w:rFonts w:cs="Calibri"/>
        </w:rPr>
        <w:t xml:space="preserve">.a OR </w:t>
      </w:r>
      <w:r w:rsidR="00F80D45">
        <w:rPr>
          <w:rFonts w:cs="Calibri"/>
        </w:rPr>
        <w:t>8</w:t>
      </w:r>
      <w:r w:rsidRPr="00BB6DEF">
        <w:rPr>
          <w:rFonts w:cs="Calibri"/>
        </w:rPr>
        <w:t>.b, provide the following information for each applicable team member:</w:t>
      </w:r>
    </w:p>
    <w:p w:rsidRPr="00BB6DEF" w:rsidR="000B11D0" w:rsidP="00BB6424" w:rsidRDefault="000B11D0" w14:paraId="1BBFC5FC" w14:textId="77777777">
      <w:pPr>
        <w:widowControl w:val="0"/>
        <w:numPr>
          <w:ilvl w:val="0"/>
          <w:numId w:val="9"/>
        </w:numPr>
        <w:spacing w:after="0" w:line="240" w:lineRule="auto"/>
        <w:rPr>
          <w:rFonts w:cs="Calibri"/>
        </w:rPr>
      </w:pPr>
      <w:r w:rsidRPr="00BB6DEF">
        <w:rPr>
          <w:rFonts w:cs="Calibri"/>
        </w:rPr>
        <w:t>The name of the DARPA office receiving the support;</w:t>
      </w:r>
    </w:p>
    <w:p w:rsidRPr="00BB6DEF" w:rsidR="000B11D0" w:rsidP="00BB6424" w:rsidRDefault="000B11D0" w14:paraId="271B191C" w14:textId="77777777">
      <w:pPr>
        <w:widowControl w:val="0"/>
        <w:numPr>
          <w:ilvl w:val="0"/>
          <w:numId w:val="9"/>
        </w:numPr>
        <w:spacing w:after="0" w:line="240" w:lineRule="auto"/>
        <w:rPr>
          <w:rFonts w:cs="Calibri"/>
        </w:rPr>
      </w:pPr>
      <w:r w:rsidRPr="00BB6DEF">
        <w:rPr>
          <w:rFonts w:cs="Calibri"/>
        </w:rPr>
        <w:t>The prime contract number;</w:t>
      </w:r>
    </w:p>
    <w:p w:rsidRPr="00BB6DEF" w:rsidR="000B11D0" w:rsidP="00BB6424" w:rsidRDefault="000B11D0" w14:paraId="559F025D" w14:textId="77777777">
      <w:pPr>
        <w:widowControl w:val="0"/>
        <w:numPr>
          <w:ilvl w:val="0"/>
          <w:numId w:val="9"/>
        </w:numPr>
        <w:spacing w:after="0" w:line="240" w:lineRule="auto"/>
        <w:rPr>
          <w:rFonts w:cs="Calibri"/>
        </w:rPr>
      </w:pPr>
      <w:r w:rsidRPr="00BB6DEF">
        <w:rPr>
          <w:rFonts w:cs="Calibri"/>
        </w:rPr>
        <w:t>Identification of proposed team member (</w:t>
      </w:r>
      <w:proofErr w:type="spellStart"/>
      <w:r w:rsidRPr="00BB6DEF">
        <w:rPr>
          <w:rFonts w:cs="Calibri"/>
        </w:rPr>
        <w:t>subawardee</w:t>
      </w:r>
      <w:proofErr w:type="spellEnd"/>
      <w:r w:rsidRPr="00BB6DEF">
        <w:rPr>
          <w:rFonts w:cs="Calibri"/>
        </w:rPr>
        <w:t>, consultant) providing the support; and</w:t>
      </w:r>
    </w:p>
    <w:p w:rsidRPr="00BB6DEF" w:rsidR="000B11D0" w:rsidP="00BB6424" w:rsidRDefault="000B11D0" w14:paraId="502A96A8" w14:textId="77777777">
      <w:pPr>
        <w:widowControl w:val="0"/>
        <w:numPr>
          <w:ilvl w:val="0"/>
          <w:numId w:val="9"/>
        </w:numPr>
        <w:spacing w:after="0" w:line="240" w:lineRule="auto"/>
        <w:rPr>
          <w:rFonts w:cs="Calibri"/>
        </w:rPr>
      </w:pPr>
      <w:r w:rsidRPr="00BB6DEF">
        <w:rPr>
          <w:rFonts w:cs="Calibri"/>
        </w:rPr>
        <w:t>An OCI mitigation plan in accordance with FAR 9.5.]</w:t>
      </w:r>
    </w:p>
    <w:p w:rsidRPr="00BB6DEF" w:rsidR="000B11D0" w:rsidP="000B11D0" w:rsidRDefault="000B11D0" w14:paraId="0CE281F4" w14:textId="77777777">
      <w:pPr>
        <w:pStyle w:val="Default"/>
        <w:widowControl w:val="0"/>
        <w:rPr>
          <w:color w:val="auto"/>
        </w:rPr>
      </w:pPr>
    </w:p>
    <w:p w:rsidRPr="00BB6DEF" w:rsidR="000B11D0" w:rsidP="00BB6424" w:rsidRDefault="000B11D0" w14:paraId="68A015BA" w14:textId="77777777">
      <w:pPr>
        <w:pStyle w:val="ListParagraph"/>
        <w:widowControl w:val="0"/>
        <w:numPr>
          <w:ilvl w:val="0"/>
          <w:numId w:val="8"/>
        </w:numPr>
        <w:spacing w:after="0"/>
        <w:rPr>
          <w:rFonts w:cs="Calibri"/>
        </w:rPr>
      </w:pPr>
      <w:r w:rsidRPr="00BB6DEF">
        <w:rPr>
          <w:rFonts w:cs="Calibri"/>
          <w:iCs/>
          <w:szCs w:val="24"/>
        </w:rPr>
        <w:t xml:space="preserve">Are there any other potential Organizational Conflicts of Interest involving any </w:t>
      </w:r>
      <w:r w:rsidRPr="00BB6DEF">
        <w:rPr>
          <w:rFonts w:cs="Calibri"/>
          <w:szCs w:val="24"/>
        </w:rPr>
        <w:t xml:space="preserve">of the proposed individual team members </w:t>
      </w:r>
      <w:r w:rsidRPr="00BB6DEF">
        <w:rPr>
          <w:rFonts w:cs="Calibri"/>
          <w:i/>
          <w:szCs w:val="24"/>
        </w:rPr>
        <w:t>or</w:t>
      </w:r>
      <w:r w:rsidRPr="00BB6DEF">
        <w:rPr>
          <w:rFonts w:cs="Calibri"/>
          <w:szCs w:val="24"/>
        </w:rPr>
        <w:t xml:space="preserve"> their respective organizations (whether prime or </w:t>
      </w:r>
      <w:proofErr w:type="spellStart"/>
      <w:r w:rsidRPr="00BB6DEF">
        <w:rPr>
          <w:rFonts w:cs="Calibri"/>
          <w:szCs w:val="24"/>
        </w:rPr>
        <w:t>subawardee</w:t>
      </w:r>
      <w:proofErr w:type="spellEnd"/>
      <w:r w:rsidRPr="00BB6DEF">
        <w:rPr>
          <w:rFonts w:cs="Calibri"/>
          <w:szCs w:val="24"/>
        </w:rPr>
        <w:t xml:space="preserve"> or consultant)?  </w:t>
      </w:r>
      <w:r w:rsidRPr="00BB6DEF">
        <w:rPr>
          <w:rFonts w:ascii="Wingdings" w:hAnsi="Wingdings" w:eastAsia="Wingdings" w:cs="Wingdings"/>
        </w:rPr>
        <w:t>¨</w:t>
      </w:r>
      <w:r w:rsidRPr="00BB6DEF">
        <w:rPr>
          <w:rFonts w:cs="Calibri"/>
        </w:rPr>
        <w:t xml:space="preserve">  No   </w:t>
      </w:r>
      <w:r w:rsidRPr="00BB6DEF">
        <w:rPr>
          <w:rFonts w:ascii="Wingdings" w:hAnsi="Wingdings" w:eastAsia="Wingdings" w:cs="Wingdings"/>
        </w:rPr>
        <w:t>¨</w:t>
      </w:r>
      <w:r w:rsidRPr="00BB6DEF">
        <w:rPr>
          <w:rFonts w:cs="Calibri"/>
        </w:rPr>
        <w:t xml:space="preserve">  Yes  [If yes, provide the following information for each applicable team member:</w:t>
      </w:r>
    </w:p>
    <w:p w:rsidRPr="00BB6DEF" w:rsidR="000B11D0" w:rsidP="00BB6424" w:rsidRDefault="000B11D0" w14:paraId="606E613A" w14:textId="77777777">
      <w:pPr>
        <w:widowControl w:val="0"/>
        <w:numPr>
          <w:ilvl w:val="0"/>
          <w:numId w:val="9"/>
        </w:numPr>
        <w:spacing w:after="0" w:line="240" w:lineRule="auto"/>
        <w:rPr>
          <w:rFonts w:cs="Calibri"/>
        </w:rPr>
      </w:pPr>
      <w:r w:rsidRPr="00BB6DEF">
        <w:rPr>
          <w:rFonts w:cs="Calibri"/>
        </w:rPr>
        <w:t>Identification of applicable team member; and</w:t>
      </w:r>
    </w:p>
    <w:p w:rsidRPr="00BB6DEF" w:rsidR="000B11D0" w:rsidP="00BB6424" w:rsidRDefault="000B11D0" w14:paraId="0594D40D" w14:textId="77777777">
      <w:pPr>
        <w:widowControl w:val="0"/>
        <w:numPr>
          <w:ilvl w:val="0"/>
          <w:numId w:val="9"/>
        </w:numPr>
        <w:spacing w:after="0" w:line="240" w:lineRule="auto"/>
        <w:rPr>
          <w:rFonts w:cs="Calibri"/>
        </w:rPr>
      </w:pPr>
      <w:r w:rsidRPr="00BB6DEF">
        <w:rPr>
          <w:rFonts w:cs="Calibri"/>
        </w:rPr>
        <w:t>An OCI mitigation plan in accordance with FAR 9.5.]</w:t>
      </w:r>
    </w:p>
    <w:p w:rsidRPr="00A1532F" w:rsidR="000B11D0" w:rsidP="006C02D4" w:rsidRDefault="000B11D0" w14:paraId="5CC16BED" w14:textId="77777777">
      <w:pPr>
        <w:pStyle w:val="BodyText"/>
        <w:widowControl w:val="0"/>
        <w:rPr>
          <w:rStyle w:val="ProposalRequirements"/>
          <w:rFonts w:asciiTheme="minorHAnsi" w:hAnsiTheme="minorHAnsi"/>
          <w:bCs/>
          <w:i w:val="0"/>
          <w:iCs w:val="0"/>
          <w:color w:val="auto"/>
        </w:rPr>
      </w:pPr>
    </w:p>
    <w:p w:rsidRPr="00A1532F" w:rsidR="00F4287E" w:rsidP="006C02D4" w:rsidRDefault="000F03A5" w14:paraId="2A324473" w14:textId="7E5011A3">
      <w:pPr>
        <w:pStyle w:val="Heading1"/>
        <w:keepNext w:val="0"/>
        <w:widowControl w:val="0"/>
        <w:spacing w:before="0" w:after="120" w:line="240" w:lineRule="auto"/>
        <w:ind w:left="360"/>
        <w:rPr>
          <w:rFonts w:asciiTheme="minorHAnsi" w:hAnsiTheme="minorHAnsi"/>
          <w:iCs/>
          <w:sz w:val="24"/>
          <w:szCs w:val="24"/>
        </w:rPr>
      </w:pPr>
      <w:bookmarkStart w:name="_Toc216265825" w:id="20"/>
      <w:r w:rsidRPr="00A1532F">
        <w:rPr>
          <w:rFonts w:asciiTheme="minorHAnsi" w:hAnsiTheme="minorHAnsi"/>
          <w:iCs/>
          <w:sz w:val="24"/>
          <w:szCs w:val="24"/>
        </w:rPr>
        <w:t xml:space="preserve">Novelty of </w:t>
      </w:r>
      <w:r w:rsidRPr="00A1532F" w:rsidR="00EA21E2">
        <w:rPr>
          <w:rFonts w:asciiTheme="minorHAnsi" w:hAnsiTheme="minorHAnsi"/>
          <w:iCs/>
          <w:sz w:val="24"/>
          <w:szCs w:val="24"/>
        </w:rPr>
        <w:t>Proposed Work</w:t>
      </w:r>
      <w:bookmarkEnd w:id="20"/>
      <w:r w:rsidRPr="00A1532F" w:rsidR="00C05773">
        <w:rPr>
          <w:rFonts w:asciiTheme="minorHAnsi" w:hAnsiTheme="minorHAnsi"/>
          <w:iCs/>
          <w:sz w:val="24"/>
          <w:szCs w:val="24"/>
        </w:rPr>
        <w:t xml:space="preserve"> </w:t>
      </w:r>
    </w:p>
    <w:p w:rsidRPr="00A1532F" w:rsidR="00EA21E2" w:rsidP="006C02D4" w:rsidRDefault="000B11D0" w14:paraId="6578C6FE" w14:textId="4C7E5460">
      <w:pPr>
        <w:spacing w:after="120" w:line="240" w:lineRule="auto"/>
        <w:rPr>
          <w:rFonts w:asciiTheme="minorHAnsi" w:hAnsiTheme="minorHAnsi"/>
          <w:szCs w:val="24"/>
        </w:rPr>
      </w:pPr>
      <w:r>
        <w:rPr>
          <w:rFonts w:asciiTheme="minorHAnsi" w:hAnsiTheme="minorHAnsi"/>
          <w:szCs w:val="24"/>
        </w:rPr>
        <w:t>[</w:t>
      </w:r>
      <w:r w:rsidRPr="00A1532F" w:rsidR="00EA21E2">
        <w:rPr>
          <w:rFonts w:asciiTheme="minorHAnsi" w:hAnsiTheme="minorHAnsi"/>
          <w:szCs w:val="24"/>
        </w:rPr>
        <w:t xml:space="preserve">Has the proposed work been submitted to any other </w:t>
      </w:r>
      <w:r w:rsidRPr="00A1532F" w:rsidR="00EA21E2">
        <w:rPr>
          <w:rFonts w:asciiTheme="minorHAnsi" w:hAnsiTheme="minorHAnsi"/>
          <w:bCs/>
          <w:szCs w:val="24"/>
        </w:rPr>
        <w:t xml:space="preserve">Government </w:t>
      </w:r>
      <w:r w:rsidRPr="00A1532F" w:rsidR="00EA21E2">
        <w:rPr>
          <w:rFonts w:asciiTheme="minorHAnsi" w:hAnsiTheme="minorHAnsi"/>
          <w:szCs w:val="24"/>
        </w:rPr>
        <w:t>solicitation</w:t>
      </w:r>
      <w:r w:rsidRPr="00A1532F" w:rsidR="00EA21E2">
        <w:rPr>
          <w:rFonts w:asciiTheme="minorHAnsi" w:hAnsiTheme="minorHAnsi"/>
          <w:bCs/>
          <w:szCs w:val="24"/>
        </w:rPr>
        <w:t>?</w:t>
      </w:r>
    </w:p>
    <w:p w:rsidRPr="00A1532F" w:rsidR="00EA21E2" w:rsidP="006C02D4" w:rsidRDefault="00EA21E2" w14:paraId="6576E898" w14:textId="78FCD57E">
      <w:pPr>
        <w:pStyle w:val="Default"/>
        <w:widowControl w:val="0"/>
        <w:spacing w:after="120"/>
        <w:rPr>
          <w:rFonts w:asciiTheme="minorHAnsi" w:hAnsiTheme="minorHAnsi"/>
          <w:color w:val="auto"/>
        </w:rPr>
      </w:pPr>
      <w:r w:rsidRPr="00A1532F">
        <w:rPr>
          <w:rFonts w:ascii="Wingdings" w:hAnsi="Wingdings" w:eastAsia="Wingdings" w:cs="Wingdings" w:asciiTheme="minorHAnsi" w:hAnsiTheme="minorHAnsi"/>
          <w:color w:val="auto"/>
        </w:rPr>
        <w:t>¨</w:t>
      </w:r>
      <w:r w:rsidRPr="00A1532F">
        <w:rPr>
          <w:rFonts w:asciiTheme="minorHAnsi" w:hAnsiTheme="minorHAnsi"/>
          <w:color w:val="auto"/>
        </w:rPr>
        <w:t xml:space="preserve"> No </w:t>
      </w:r>
      <w:r w:rsidRPr="00A1532F">
        <w:rPr>
          <w:rFonts w:ascii="Wingdings" w:hAnsi="Wingdings" w:eastAsia="Wingdings" w:cs="Wingdings" w:asciiTheme="minorHAnsi" w:hAnsiTheme="minorHAnsi"/>
          <w:color w:val="auto"/>
        </w:rPr>
        <w:t>¨</w:t>
      </w:r>
      <w:r w:rsidRPr="00A1532F">
        <w:rPr>
          <w:rFonts w:asciiTheme="minorHAnsi" w:hAnsiTheme="minorHAnsi"/>
          <w:color w:val="auto"/>
        </w:rPr>
        <w:t xml:space="preserve"> Yes [If yes, provide the following information]</w:t>
      </w:r>
    </w:p>
    <w:p w:rsidRPr="00A1532F" w:rsidR="00EA21E2" w:rsidP="006C02D4" w:rsidRDefault="00EA21E2" w14:paraId="1DC605C2" w14:textId="77777777">
      <w:pPr>
        <w:pStyle w:val="Default"/>
        <w:widowControl w:val="0"/>
        <w:numPr>
          <w:ilvl w:val="0"/>
          <w:numId w:val="4"/>
        </w:numPr>
        <w:tabs>
          <w:tab w:val="left" w:pos="360"/>
          <w:tab w:val="left" w:pos="990"/>
          <w:tab w:val="left" w:pos="1350"/>
        </w:tabs>
        <w:spacing w:after="120"/>
        <w:ind w:hanging="630"/>
        <w:rPr>
          <w:rFonts w:cs="Times New Roman" w:asciiTheme="minorHAnsi" w:hAnsiTheme="minorHAnsi"/>
          <w:bCs/>
          <w:color w:val="auto"/>
        </w:rPr>
      </w:pPr>
      <w:r w:rsidRPr="00A1532F">
        <w:rPr>
          <w:rFonts w:asciiTheme="minorHAnsi" w:hAnsiTheme="minorHAnsi"/>
          <w:color w:val="auto"/>
        </w:rPr>
        <w:t>Solicitation number ________________________</w:t>
      </w:r>
    </w:p>
    <w:p w:rsidRPr="00A1532F" w:rsidR="00EA21E2" w:rsidP="006C02D4" w:rsidRDefault="00EA21E2" w14:paraId="50D7A497" w14:textId="77777777">
      <w:pPr>
        <w:pStyle w:val="Default"/>
        <w:widowControl w:val="0"/>
        <w:numPr>
          <w:ilvl w:val="0"/>
          <w:numId w:val="4"/>
        </w:numPr>
        <w:tabs>
          <w:tab w:val="left" w:pos="360"/>
          <w:tab w:val="left" w:pos="990"/>
          <w:tab w:val="left" w:pos="1350"/>
        </w:tabs>
        <w:spacing w:after="120"/>
        <w:ind w:hanging="630"/>
        <w:rPr>
          <w:rFonts w:cs="Times New Roman" w:asciiTheme="minorHAnsi" w:hAnsiTheme="minorHAnsi"/>
          <w:bCs/>
          <w:color w:val="auto"/>
        </w:rPr>
      </w:pPr>
      <w:r w:rsidRPr="00A1532F">
        <w:rPr>
          <w:rFonts w:asciiTheme="minorHAnsi" w:hAnsiTheme="minorHAnsi"/>
          <w:color w:val="auto"/>
        </w:rPr>
        <w:t>Agency _________________________</w:t>
      </w:r>
    </w:p>
    <w:p w:rsidRPr="00A1532F" w:rsidR="00A6076D" w:rsidP="006C02D4" w:rsidRDefault="00A6076D" w14:paraId="7BD208C6" w14:textId="77777777">
      <w:pPr>
        <w:pStyle w:val="Default"/>
        <w:widowControl w:val="0"/>
        <w:numPr>
          <w:ilvl w:val="0"/>
          <w:numId w:val="4"/>
        </w:numPr>
        <w:tabs>
          <w:tab w:val="left" w:pos="360"/>
          <w:tab w:val="left" w:pos="990"/>
          <w:tab w:val="left" w:pos="1350"/>
        </w:tabs>
        <w:spacing w:after="120"/>
        <w:ind w:hanging="630"/>
        <w:rPr>
          <w:rFonts w:asciiTheme="minorHAnsi" w:hAnsiTheme="minorHAnsi"/>
          <w:color w:val="auto"/>
        </w:rPr>
      </w:pPr>
      <w:r w:rsidRPr="00A1532F">
        <w:rPr>
          <w:rFonts w:asciiTheme="minorHAnsi" w:hAnsiTheme="minorHAnsi"/>
          <w:color w:val="auto"/>
        </w:rPr>
        <w:t>Proposed work has already received funding or a positive funding decision</w:t>
      </w:r>
      <w:r w:rsidRPr="00A1532F" w:rsidR="00BF7E9A">
        <w:rPr>
          <w:rFonts w:asciiTheme="minorHAnsi" w:hAnsiTheme="minorHAnsi"/>
          <w:color w:val="auto"/>
        </w:rPr>
        <w:t>.</w:t>
      </w:r>
      <w:r w:rsidRPr="00A1532F">
        <w:rPr>
          <w:rFonts w:asciiTheme="minorHAnsi" w:hAnsiTheme="minorHAnsi"/>
          <w:color w:val="auto"/>
        </w:rPr>
        <w:t xml:space="preserve"> </w:t>
      </w:r>
    </w:p>
    <w:p w:rsidRPr="00A1532F" w:rsidR="00D23C1B" w:rsidP="006C02D4" w:rsidRDefault="00A6076D" w14:paraId="1034A29B" w14:textId="2577C2BD">
      <w:pPr>
        <w:pStyle w:val="BodyText"/>
        <w:rPr>
          <w:rFonts w:asciiTheme="minorHAnsi" w:hAnsiTheme="minorHAnsi"/>
        </w:rPr>
      </w:pPr>
      <w:r w:rsidRPr="00A1532F">
        <w:rPr>
          <w:rFonts w:ascii="Wingdings" w:hAnsi="Wingdings" w:eastAsia="Wingdings" w:cs="Wingdings" w:asciiTheme="minorHAnsi" w:hAnsiTheme="minorHAnsi"/>
        </w:rPr>
        <w:t>¨</w:t>
      </w:r>
      <w:r w:rsidRPr="00A1532F">
        <w:rPr>
          <w:rFonts w:asciiTheme="minorHAnsi" w:hAnsiTheme="minorHAnsi"/>
        </w:rPr>
        <w:t xml:space="preserve"> No </w:t>
      </w:r>
      <w:r w:rsidRPr="00A1532F">
        <w:rPr>
          <w:rFonts w:ascii="Wingdings" w:hAnsi="Wingdings" w:eastAsia="Wingdings" w:cs="Wingdings" w:asciiTheme="minorHAnsi" w:hAnsiTheme="minorHAnsi"/>
        </w:rPr>
        <w:t>¨</w:t>
      </w:r>
      <w:r w:rsidRPr="00A1532F">
        <w:rPr>
          <w:rFonts w:asciiTheme="minorHAnsi" w:hAnsiTheme="minorHAnsi"/>
        </w:rPr>
        <w:t xml:space="preserve"> Yes </w:t>
      </w:r>
      <w:r w:rsidRPr="00A1532F">
        <w:rPr>
          <w:rFonts w:ascii="Wingdings" w:hAnsi="Wingdings" w:eastAsia="Wingdings" w:cs="Wingdings" w:asciiTheme="minorHAnsi" w:hAnsiTheme="minorHAnsi"/>
        </w:rPr>
        <w:t>¨</w:t>
      </w:r>
      <w:r w:rsidRPr="00A1532F">
        <w:rPr>
          <w:rFonts w:asciiTheme="minorHAnsi" w:hAnsiTheme="minorHAnsi"/>
        </w:rPr>
        <w:t xml:space="preserve"> Decision pending</w:t>
      </w:r>
      <w:r w:rsidR="000B11D0">
        <w:rPr>
          <w:rFonts w:asciiTheme="minorHAnsi" w:hAnsiTheme="minorHAnsi"/>
        </w:rPr>
        <w:t>]</w:t>
      </w:r>
    </w:p>
    <w:p w:rsidR="00E535CC" w:rsidP="000B11D0" w:rsidRDefault="00E535CC" w14:paraId="39BA9E36" w14:textId="77777777">
      <w:pPr>
        <w:spacing w:after="0" w:line="240" w:lineRule="auto"/>
        <w:rPr>
          <w:rFonts w:cs="Calibri"/>
        </w:rPr>
      </w:pPr>
    </w:p>
    <w:p w:rsidRPr="00454476" w:rsidR="00E535CC" w:rsidP="00E535CC" w:rsidRDefault="00E535CC" w14:paraId="77E8F1CE" w14:textId="3643029D">
      <w:pPr>
        <w:pStyle w:val="Heading1"/>
        <w:keepNext w:val="0"/>
        <w:widowControl w:val="0"/>
        <w:spacing w:before="0" w:after="120" w:line="240" w:lineRule="auto"/>
        <w:ind w:left="360"/>
        <w:rPr>
          <w:rFonts w:cs="Calibri"/>
          <w:iCs/>
          <w:sz w:val="24"/>
          <w:szCs w:val="24"/>
        </w:rPr>
      </w:pPr>
      <w:bookmarkStart w:name="_Toc216265826" w:id="21"/>
      <w:r w:rsidRPr="00454476">
        <w:rPr>
          <w:rFonts w:cs="Calibri"/>
          <w:iCs/>
          <w:sz w:val="24"/>
          <w:szCs w:val="24"/>
        </w:rPr>
        <w:t>Representations and Certifications</w:t>
      </w:r>
      <w:bookmarkEnd w:id="21"/>
      <w:r w:rsidRPr="00454476">
        <w:rPr>
          <w:rFonts w:cs="Calibri"/>
          <w:iCs/>
          <w:sz w:val="24"/>
          <w:szCs w:val="24"/>
        </w:rPr>
        <w:t xml:space="preserve"> </w:t>
      </w:r>
    </w:p>
    <w:p w:rsidRPr="00454476" w:rsidR="00E535CC" w:rsidP="00BB6424" w:rsidRDefault="00E535CC" w14:paraId="3E91679E" w14:textId="4E98F425">
      <w:pPr>
        <w:pStyle w:val="ListParagraph"/>
        <w:widowControl w:val="0"/>
        <w:numPr>
          <w:ilvl w:val="0"/>
          <w:numId w:val="10"/>
        </w:numPr>
        <w:rPr>
          <w:rFonts w:cs="Calibri"/>
          <w:bCs/>
          <w:iCs/>
        </w:rPr>
      </w:pPr>
      <w:r w:rsidRPr="00454476">
        <w:rPr>
          <w:rFonts w:cs="Calibri"/>
        </w:rPr>
        <w:t xml:space="preserve">For proposers requesting procurement contracts, please </w:t>
      </w:r>
      <w:r w:rsidRPr="00454476">
        <w:rPr>
          <w:rFonts w:cs="Calibri"/>
          <w:b/>
          <w:bCs/>
        </w:rPr>
        <w:t>download, complete, and submit</w:t>
      </w:r>
      <w:r w:rsidRPr="00454476">
        <w:rPr>
          <w:rFonts w:cs="Calibri"/>
        </w:rPr>
        <w:t xml:space="preserve"> within this volume “Procurement Contracts Reps and Certs 202</w:t>
      </w:r>
      <w:r w:rsidRPr="00454476" w:rsidR="004208BF">
        <w:rPr>
          <w:rFonts w:cs="Calibri"/>
        </w:rPr>
        <w:t>4</w:t>
      </w:r>
      <w:r w:rsidRPr="00454476">
        <w:rPr>
          <w:rFonts w:cs="Calibri"/>
        </w:rPr>
        <w:t>-</w:t>
      </w:r>
      <w:r w:rsidRPr="00454476" w:rsidR="004208BF">
        <w:rPr>
          <w:rFonts w:cs="Calibri"/>
        </w:rPr>
        <w:t>01</w:t>
      </w:r>
      <w:r w:rsidRPr="00454476">
        <w:rPr>
          <w:rFonts w:cs="Calibri"/>
        </w:rPr>
        <w:t>-2</w:t>
      </w:r>
      <w:r w:rsidRPr="00454476" w:rsidR="004208BF">
        <w:rPr>
          <w:rFonts w:cs="Calibri"/>
        </w:rPr>
        <w:t>5</w:t>
      </w:r>
      <w:r w:rsidRPr="00454476">
        <w:rPr>
          <w:rFonts w:cs="Calibri"/>
        </w:rPr>
        <w:t xml:space="preserve"> Fillable Template” available at the following link: </w:t>
      </w:r>
      <w:hyperlink w:history="1" r:id="rId13">
        <w:r w:rsidRPr="00454476">
          <w:rPr>
            <w:rStyle w:val="Hyperlink"/>
            <w:rFonts w:cs="Calibri"/>
          </w:rPr>
          <w:t xml:space="preserve">Procurement Contracts </w:t>
        </w:r>
      </w:hyperlink>
    </w:p>
    <w:p w:rsidR="00E535CC" w:rsidP="7E517D6F" w:rsidRDefault="00E535CC" w14:paraId="62581A30" w14:textId="1F246AF8">
      <w:pPr>
        <w:pStyle w:val="ListParagraph"/>
        <w:widowControl w:val="0"/>
        <w:numPr>
          <w:ilvl w:val="0"/>
          <w:numId w:val="10"/>
        </w:numPr>
        <w:rPr>
          <w:noProof w:val="0"/>
          <w:lang w:val="en-US"/>
        </w:rPr>
      </w:pPr>
      <w:r w:rsidRPr="7E517D6F" w:rsidR="00E535CC">
        <w:rPr>
          <w:rFonts w:cs="Calibri"/>
        </w:rPr>
        <w:t xml:space="preserve">For proposers requesting Other Transactions, please </w:t>
      </w:r>
      <w:r w:rsidRPr="7E517D6F" w:rsidR="00E535CC">
        <w:rPr>
          <w:rFonts w:cs="Calibri"/>
          <w:b w:val="1"/>
          <w:bCs w:val="1"/>
        </w:rPr>
        <w:t xml:space="preserve">download, complete, and </w:t>
      </w:r>
      <w:r w:rsidRPr="7E517D6F" w:rsidR="00E535CC">
        <w:rPr>
          <w:rFonts w:cs="Calibri"/>
          <w:b w:val="1"/>
          <w:bCs w:val="1"/>
        </w:rPr>
        <w:t>submit</w:t>
      </w:r>
      <w:r w:rsidRPr="7E517D6F" w:rsidR="00E535CC">
        <w:rPr>
          <w:rFonts w:cs="Calibri"/>
        </w:rPr>
        <w:t xml:space="preserve"> within this volume “2-SAMPLE OT certifications” available at the following link: </w:t>
      </w:r>
      <w:hyperlink r:id="R4ae0f9fbebc1453d">
        <w:r w:rsidRPr="7E517D6F" w:rsidR="00E535CC">
          <w:rPr>
            <w:rFonts w:cs="Calibri"/>
          </w:rPr>
          <w:t xml:space="preserve"> </w:t>
        </w:r>
      </w:hyperlink>
      <w:hyperlink r:id="Reab758a70af7420b">
        <w:r w:rsidRPr="7E517D6F" w:rsidR="0512887E">
          <w:rPr>
            <w:rStyle w:val="Hyperlink"/>
            <w:noProof w:val="0"/>
            <w:lang w:val="en-US"/>
          </w:rPr>
          <w:t>DARPA Representations and Certifications</w:t>
        </w:r>
      </w:hyperlink>
    </w:p>
    <w:p w:rsidRPr="00454476" w:rsidR="00A825CC" w:rsidP="00BB6424" w:rsidRDefault="00A825CC" w14:paraId="720FF3AC" w14:textId="292870A6">
      <w:pPr>
        <w:pStyle w:val="ListParagraph"/>
        <w:numPr>
          <w:ilvl w:val="0"/>
          <w:numId w:val="10"/>
        </w:numPr>
        <w:rPr>
          <w:rFonts w:cs="Calibri"/>
          <w:color w:val="0000FF"/>
          <w:szCs w:val="24"/>
          <w:u w:val="single"/>
        </w:rPr>
      </w:pPr>
      <w:r w:rsidRPr="00454476">
        <w:rPr>
          <w:rFonts w:cs="Calibri"/>
        </w:rPr>
        <w:t>For proposers requesting Cooperative Agreements, please download, complete, and</w:t>
      </w:r>
      <w:r w:rsidRPr="00454476">
        <w:rPr>
          <w:rFonts w:cs="Calibri"/>
          <w:b/>
          <w:bCs/>
          <w:szCs w:val="24"/>
        </w:rPr>
        <w:t xml:space="preserve"> submit</w:t>
      </w:r>
      <w:r w:rsidRPr="00454476">
        <w:rPr>
          <w:rFonts w:cs="Calibri"/>
          <w:szCs w:val="24"/>
        </w:rPr>
        <w:t xml:space="preserve"> within this volume </w:t>
      </w:r>
      <w:r w:rsidRPr="00454476">
        <w:rPr>
          <w:rFonts w:cs="Calibri"/>
          <w:b/>
          <w:bCs/>
          <w:szCs w:val="24"/>
        </w:rPr>
        <w:t>“</w:t>
      </w:r>
      <w:r w:rsidRPr="00454476">
        <w:rPr>
          <w:rFonts w:cs="Calibri"/>
          <w:szCs w:val="24"/>
        </w:rPr>
        <w:t>Cooperative Agreement Grants - Certifications</w:t>
      </w:r>
      <w:r w:rsidRPr="00454476">
        <w:rPr>
          <w:rFonts w:cs="Calibri"/>
          <w:b/>
          <w:bCs/>
          <w:szCs w:val="24"/>
        </w:rPr>
        <w:t xml:space="preserve">” </w:t>
      </w:r>
      <w:r w:rsidRPr="00454476">
        <w:t>available at the following link:</w:t>
      </w:r>
      <w:r w:rsidRPr="00454476">
        <w:rPr>
          <w:rFonts w:cs="Calibri"/>
          <w:szCs w:val="24"/>
        </w:rPr>
        <w:t xml:space="preserve"> </w:t>
      </w:r>
      <w:hyperlink w:history="1" r:id="rId16">
        <w:r w:rsidRPr="00454476">
          <w:rPr>
            <w:rStyle w:val="Hyperlink"/>
            <w:rFonts w:cs="Calibri"/>
            <w:szCs w:val="24"/>
          </w:rPr>
          <w:t>Proposer Instructions: Grants/Cooperative Agreements</w:t>
        </w:r>
      </w:hyperlink>
    </w:p>
    <w:p w:rsidRPr="00BB6DEF" w:rsidR="00F80D45" w:rsidP="000B11D0" w:rsidRDefault="00F80D45" w14:paraId="7985DA96" w14:textId="77777777">
      <w:pPr>
        <w:spacing w:after="0" w:line="240" w:lineRule="auto"/>
        <w:rPr>
          <w:rFonts w:cs="Calibri"/>
        </w:rPr>
      </w:pPr>
    </w:p>
    <w:p w:rsidRPr="00BB6DEF" w:rsidR="000B11D0" w:rsidP="000B11D0" w:rsidRDefault="000B11D0" w14:paraId="57B9F799" w14:textId="77777777">
      <w:pPr>
        <w:pStyle w:val="Heading1"/>
        <w:keepNext w:val="0"/>
        <w:widowControl w:val="0"/>
        <w:spacing w:before="0" w:after="0" w:line="240" w:lineRule="auto"/>
        <w:ind w:left="360"/>
        <w:rPr>
          <w:rFonts w:cs="Calibri"/>
          <w:iCs/>
          <w:sz w:val="24"/>
          <w:szCs w:val="24"/>
        </w:rPr>
      </w:pPr>
      <w:bookmarkStart w:name="_Toc103003896" w:id="22"/>
      <w:bookmarkStart w:name="_Toc216265827" w:id="23"/>
      <w:r w:rsidRPr="00BB6DEF">
        <w:rPr>
          <w:rFonts w:cs="Calibri"/>
          <w:iCs/>
          <w:sz w:val="24"/>
          <w:szCs w:val="24"/>
        </w:rPr>
        <w:t>Intellectual Property (IP)</w:t>
      </w:r>
      <w:bookmarkEnd w:id="22"/>
      <w:bookmarkEnd w:id="23"/>
    </w:p>
    <w:p w:rsidRPr="00BB6DEF" w:rsidR="000B11D0" w:rsidP="000B11D0" w:rsidRDefault="00F80D45" w14:paraId="145C9FCC" w14:textId="0FA97BF6">
      <w:pPr>
        <w:widowControl w:val="0"/>
        <w:autoSpaceDE w:val="0"/>
        <w:autoSpaceDN w:val="0"/>
        <w:adjustRightInd w:val="0"/>
        <w:spacing w:after="0" w:line="240" w:lineRule="auto"/>
        <w:rPr>
          <w:rFonts w:cs="Calibri"/>
          <w:i/>
          <w:iCs/>
          <w:szCs w:val="24"/>
        </w:rPr>
      </w:pPr>
      <w:r>
        <w:rPr>
          <w:rFonts w:cs="Calibri"/>
          <w:iCs/>
          <w:szCs w:val="24"/>
        </w:rPr>
        <w:t xml:space="preserve">Please </w:t>
      </w:r>
      <w:r w:rsidRPr="008A0827" w:rsidR="000B11D0">
        <w:rPr>
          <w:rFonts w:cs="Calibri"/>
          <w:iCs/>
          <w:szCs w:val="24"/>
        </w:rPr>
        <w:t xml:space="preserve">provide the following information, as applicable.  </w:t>
      </w:r>
      <w:r w:rsidRPr="008A0827" w:rsidR="000B11D0">
        <w:rPr>
          <w:rFonts w:cs="Calibri"/>
          <w:i/>
          <w:iCs/>
          <w:szCs w:val="24"/>
        </w:rPr>
        <w:t xml:space="preserve">Note: </w:t>
      </w:r>
      <w:r w:rsidRPr="008A0827" w:rsidR="00A825CC">
        <w:rPr>
          <w:rFonts w:cs="Calibri"/>
          <w:i/>
          <w:iCs/>
          <w:szCs w:val="24"/>
        </w:rPr>
        <w:t>The</w:t>
      </w:r>
      <w:r w:rsidRPr="008A0827" w:rsidR="000B11D0">
        <w:rPr>
          <w:rFonts w:cs="Calibri"/>
          <w:i/>
          <w:iCs/>
          <w:szCs w:val="24"/>
        </w:rPr>
        <w:t xml:space="preserve"> Government will assume unlimited rights to all IP not explicitly identified as restricted in the proposal.</w:t>
      </w:r>
    </w:p>
    <w:p w:rsidRPr="00BB6DEF" w:rsidR="000B11D0" w:rsidP="000B11D0" w:rsidRDefault="000B11D0" w14:paraId="406B0836" w14:textId="77777777">
      <w:pPr>
        <w:widowControl w:val="0"/>
        <w:spacing w:after="0" w:line="240" w:lineRule="auto"/>
        <w:rPr>
          <w:rFonts w:cs="Calibri"/>
          <w:szCs w:val="24"/>
        </w:rPr>
      </w:pPr>
    </w:p>
    <w:p w:rsidRPr="00BB6DEF" w:rsidR="000B11D0" w:rsidP="00BB6424" w:rsidRDefault="000B11D0" w14:paraId="6526D4CF" w14:textId="77777777">
      <w:pPr>
        <w:pStyle w:val="ListParagraph"/>
        <w:numPr>
          <w:ilvl w:val="0"/>
          <w:numId w:val="7"/>
        </w:numPr>
        <w:spacing w:after="0"/>
        <w:rPr>
          <w:rFonts w:cs="Calibri"/>
          <w:b/>
          <w:iCs/>
          <w:szCs w:val="24"/>
        </w:rPr>
      </w:pPr>
      <w:r w:rsidRPr="00BB6DEF">
        <w:rPr>
          <w:rFonts w:cs="Calibri"/>
          <w:b/>
          <w:iCs/>
          <w:szCs w:val="24"/>
        </w:rPr>
        <w:t>Technical Data and Computer Software</w:t>
      </w:r>
    </w:p>
    <w:p w:rsidR="000B11D0" w:rsidP="000B11D0" w:rsidRDefault="000B11D0" w14:paraId="1DBEF732" w14:textId="5C754ECE">
      <w:pPr>
        <w:widowControl w:val="0"/>
        <w:autoSpaceDE w:val="0"/>
        <w:autoSpaceDN w:val="0"/>
        <w:adjustRightInd w:val="0"/>
        <w:spacing w:after="0" w:line="240" w:lineRule="auto"/>
        <w:rPr>
          <w:rFonts w:cs="Calibri"/>
          <w:szCs w:val="24"/>
        </w:rPr>
      </w:pPr>
      <w:r w:rsidRPr="00BB6DEF">
        <w:rPr>
          <w:rFonts w:cs="Calibri"/>
          <w:bCs/>
          <w:iCs/>
          <w:szCs w:val="24"/>
        </w:rPr>
        <w:t>Are you asserting any IP restrictions</w:t>
      </w:r>
      <w:r w:rsidRPr="00BB6DEF">
        <w:rPr>
          <w:rFonts w:cs="Calibri"/>
          <w:iCs/>
          <w:szCs w:val="24"/>
        </w:rPr>
        <w:t xml:space="preserve"> on any technical data or </w:t>
      </w:r>
      <w:r w:rsidR="00F80D45">
        <w:rPr>
          <w:rFonts w:cs="Calibri"/>
          <w:iCs/>
          <w:szCs w:val="24"/>
        </w:rPr>
        <w:t xml:space="preserve">non-commercial </w:t>
      </w:r>
      <w:r w:rsidRPr="00BB6DEF">
        <w:rPr>
          <w:rFonts w:cs="Calibri"/>
          <w:iCs/>
          <w:szCs w:val="24"/>
        </w:rPr>
        <w:t>computer software that will be delivered to the Government</w:t>
      </w:r>
      <w:r w:rsidRPr="00BB6DEF">
        <w:rPr>
          <w:rFonts w:cs="Calibri"/>
          <w:bCs/>
          <w:iCs/>
          <w:szCs w:val="24"/>
        </w:rPr>
        <w:t xml:space="preserve">?  </w:t>
      </w:r>
      <w:r w:rsidRPr="00BB6DEF">
        <w:rPr>
          <w:rFonts w:ascii="Wingdings" w:hAnsi="Wingdings" w:eastAsia="Wingdings" w:cs="Wingdings"/>
          <w:szCs w:val="24"/>
        </w:rPr>
        <w:t>¨</w:t>
      </w:r>
      <w:r w:rsidRPr="00BB6DEF">
        <w:rPr>
          <w:rFonts w:cs="Calibri"/>
          <w:szCs w:val="24"/>
        </w:rPr>
        <w:t xml:space="preserve">  No   </w:t>
      </w:r>
      <w:r w:rsidRPr="00BB6DEF">
        <w:rPr>
          <w:rFonts w:ascii="Wingdings" w:hAnsi="Wingdings" w:eastAsia="Wingdings" w:cs="Wingdings"/>
          <w:szCs w:val="24"/>
        </w:rPr>
        <w:t>¨</w:t>
      </w:r>
      <w:r w:rsidRPr="00BB6DEF">
        <w:rPr>
          <w:rFonts w:cs="Calibri"/>
          <w:szCs w:val="24"/>
        </w:rPr>
        <w:t xml:space="preserve">  Yes </w:t>
      </w:r>
    </w:p>
    <w:p w:rsidR="00F80D45" w:rsidP="000B11D0" w:rsidRDefault="00F80D45" w14:paraId="7073D46D" w14:textId="77777777">
      <w:pPr>
        <w:widowControl w:val="0"/>
        <w:autoSpaceDE w:val="0"/>
        <w:autoSpaceDN w:val="0"/>
        <w:adjustRightInd w:val="0"/>
        <w:spacing w:after="0" w:line="240" w:lineRule="auto"/>
        <w:rPr>
          <w:rFonts w:cs="Calibri"/>
          <w:szCs w:val="24"/>
        </w:rPr>
      </w:pPr>
    </w:p>
    <w:p w:rsidRPr="00BB6DEF" w:rsidR="000B11D0" w:rsidP="7E517D6F" w:rsidRDefault="000B11D0" w14:paraId="421E0584" w14:textId="77777777" w14:noSpellErr="1">
      <w:pPr>
        <w:widowControl w:val="0"/>
        <w:autoSpaceDE w:val="0"/>
        <w:autoSpaceDN w:val="0"/>
        <w:adjustRightInd w:val="0"/>
        <w:spacing w:after="0" w:line="240" w:lineRule="auto"/>
        <w:rPr>
          <w:rFonts w:cs="Calibri"/>
        </w:rPr>
      </w:pPr>
      <w:r w:rsidRPr="7E517D6F" w:rsidR="000B11D0">
        <w:rPr>
          <w:rFonts w:cs="Calibri"/>
        </w:rPr>
        <w:t>[If yes, l</w:t>
      </w:r>
      <w:r w:rsidRPr="7E517D6F" w:rsidR="000B11D0">
        <w:rPr>
          <w:rFonts w:cs="Calibri"/>
        </w:rPr>
        <w:t xml:space="preserve">ist all proprietary claims to results, prototypes, </w:t>
      </w:r>
      <w:r w:rsidRPr="7E517D6F" w:rsidR="000B11D0">
        <w:rPr>
          <w:rFonts w:cs="Calibri"/>
        </w:rPr>
        <w:t>deliverables</w:t>
      </w:r>
      <w:r w:rsidRPr="7E517D6F" w:rsidR="000B11D0">
        <w:rPr>
          <w:rFonts w:cs="Calibri"/>
        </w:rPr>
        <w:t xml:space="preserve"> or systems supporting and/or necessary for the use of the proposed research, results, </w:t>
      </w:r>
      <w:r w:rsidRPr="7E517D6F" w:rsidR="000B11D0">
        <w:rPr>
          <w:rFonts w:cs="Calibri"/>
        </w:rPr>
        <w:t>prototypes</w:t>
      </w:r>
      <w:r w:rsidRPr="7E517D6F" w:rsidR="000B11D0">
        <w:rPr>
          <w:rFonts w:cs="Calibri"/>
        </w:rPr>
        <w:t xml:space="preserve"> and/or deliverables</w:t>
      </w:r>
      <w:r w:rsidRPr="7E517D6F" w:rsidR="000B11D0">
        <w:rPr>
          <w:rFonts w:cs="Calibri"/>
        </w:rPr>
        <w:t xml:space="preserve">.  </w:t>
      </w:r>
      <w:r w:rsidRPr="7E517D6F" w:rsidR="000B11D0">
        <w:rPr>
          <w:rFonts w:cs="Calibri"/>
        </w:rPr>
        <w:t xml:space="preserve">Provide </w:t>
      </w:r>
      <w:r w:rsidRPr="7E517D6F" w:rsidR="000B11D0">
        <w:rPr>
          <w:rFonts w:cs="Calibri"/>
        </w:rPr>
        <w:t>a short summary</w:t>
      </w:r>
      <w:r w:rsidRPr="7E517D6F" w:rsidR="000B11D0">
        <w:rPr>
          <w:rFonts w:cs="Calibri"/>
        </w:rPr>
        <w:t xml:space="preserve"> for each item asserted with less than unlimited rights that describes the nature of the restriction and the intended use of the intellectual property in the conduct of the proposed research. Use the following format for these lists.]</w:t>
      </w:r>
    </w:p>
    <w:p w:rsidR="7E517D6F" w:rsidP="7E517D6F" w:rsidRDefault="7E517D6F" w14:paraId="210FBC26" w14:textId="3DC178A8">
      <w:pPr>
        <w:widowControl w:val="0"/>
        <w:spacing w:after="0" w:line="240" w:lineRule="auto"/>
        <w:rPr>
          <w:rFonts w:cs="Calibri"/>
        </w:rPr>
      </w:pPr>
    </w:p>
    <w:p w:rsidRPr="00BB6DEF" w:rsidR="000B11D0" w:rsidP="000B11D0" w:rsidRDefault="000B11D0" w14:paraId="14C67651" w14:textId="77777777">
      <w:pPr>
        <w:widowControl w:val="0"/>
        <w:spacing w:after="0" w:line="240" w:lineRule="auto"/>
        <w:rPr>
          <w:rFonts w:cs="Calibri"/>
          <w:iCs/>
        </w:rPr>
      </w:pPr>
    </w:p>
    <w:tbl>
      <w:tblPr>
        <w:tblW w:w="9128" w:type="dxa"/>
        <w:tblInd w:w="-8" w:type="dxa"/>
        <w:tblLayout w:type="fixed"/>
        <w:tblCellMar>
          <w:left w:w="30" w:type="dxa"/>
          <w:right w:w="30" w:type="dxa"/>
        </w:tblCellMar>
        <w:tblLook w:val="0000" w:firstRow="0" w:lastRow="0" w:firstColumn="0" w:lastColumn="0" w:noHBand="0" w:noVBand="0"/>
      </w:tblPr>
      <w:tblGrid>
        <w:gridCol w:w="2610"/>
        <w:gridCol w:w="2250"/>
        <w:gridCol w:w="990"/>
        <w:gridCol w:w="1208"/>
        <w:gridCol w:w="2070"/>
      </w:tblGrid>
      <w:tr w:rsidRPr="00BB6DEF" w:rsidR="000B11D0" w:rsidTr="006E206A" w14:paraId="03C6FE20" w14:textId="77777777">
        <w:trPr>
          <w:trHeight w:val="267"/>
        </w:trPr>
        <w:tc>
          <w:tcPr>
            <w:tcW w:w="9128" w:type="dxa"/>
            <w:gridSpan w:val="5"/>
            <w:tcBorders>
              <w:top w:val="single" w:color="auto" w:sz="6" w:space="0"/>
              <w:left w:val="single" w:color="auto" w:sz="6" w:space="0"/>
              <w:bottom w:val="nil"/>
              <w:right w:val="single" w:color="auto" w:sz="6" w:space="0"/>
            </w:tcBorders>
          </w:tcPr>
          <w:p w:rsidRPr="00BB6DEF" w:rsidR="000B11D0" w:rsidP="006E206A" w:rsidRDefault="000B11D0" w14:paraId="1CB5C158" w14:textId="77777777">
            <w:pPr>
              <w:widowControl w:val="0"/>
              <w:autoSpaceDE w:val="0"/>
              <w:autoSpaceDN w:val="0"/>
              <w:adjustRightInd w:val="0"/>
              <w:spacing w:after="0" w:line="240" w:lineRule="auto"/>
              <w:jc w:val="center"/>
              <w:rPr>
                <w:rFonts w:eastAsia="Times New Roman" w:cs="Calibri"/>
                <w:b/>
                <w:bCs/>
                <w:sz w:val="22"/>
              </w:rPr>
            </w:pPr>
            <w:r w:rsidRPr="00BB6DEF">
              <w:rPr>
                <w:rFonts w:eastAsia="Times New Roman" w:cs="Calibri"/>
                <w:b/>
                <w:bCs/>
                <w:sz w:val="22"/>
              </w:rPr>
              <w:t>NONCOMMERCIAL</w:t>
            </w:r>
          </w:p>
        </w:tc>
      </w:tr>
      <w:tr w:rsidRPr="00BB6DEF" w:rsidR="000B11D0" w:rsidTr="006E206A" w14:paraId="4A02268C" w14:textId="77777777">
        <w:trPr>
          <w:trHeight w:val="267"/>
        </w:trPr>
        <w:tc>
          <w:tcPr>
            <w:tcW w:w="2610" w:type="dxa"/>
            <w:tcBorders>
              <w:top w:val="single" w:color="auto" w:sz="6" w:space="0"/>
              <w:left w:val="single" w:color="auto" w:sz="6" w:space="0"/>
              <w:bottom w:val="nil"/>
              <w:right w:val="nil"/>
            </w:tcBorders>
          </w:tcPr>
          <w:p w:rsidRPr="00BB6DEF" w:rsidR="000B11D0" w:rsidP="006E206A" w:rsidRDefault="000B11D0" w14:paraId="040FCB19" w14:textId="49B553A1">
            <w:pPr>
              <w:widowControl w:val="0"/>
              <w:autoSpaceDE w:val="0"/>
              <w:autoSpaceDN w:val="0"/>
              <w:adjustRightInd w:val="0"/>
              <w:spacing w:after="0" w:line="240" w:lineRule="auto"/>
              <w:jc w:val="center"/>
              <w:rPr>
                <w:rFonts w:eastAsia="Times New Roman" w:cs="Calibri"/>
                <w:b/>
                <w:sz w:val="20"/>
                <w:szCs w:val="20"/>
              </w:rPr>
            </w:pPr>
            <w:r w:rsidRPr="00BB6DEF">
              <w:rPr>
                <w:rFonts w:eastAsia="Times New Roman" w:cs="Calibri"/>
                <w:b/>
                <w:sz w:val="20"/>
                <w:szCs w:val="20"/>
              </w:rPr>
              <w:t xml:space="preserve">Technical Data and/or Computer Software To be Delivered </w:t>
            </w:r>
            <w:r w:rsidRPr="00BB6DEF" w:rsidR="00F80D45">
              <w:rPr>
                <w:rFonts w:eastAsia="Times New Roman" w:cs="Calibri"/>
                <w:b/>
                <w:sz w:val="20"/>
                <w:szCs w:val="20"/>
              </w:rPr>
              <w:t>with</w:t>
            </w:r>
            <w:r w:rsidRPr="00BB6DEF">
              <w:rPr>
                <w:rFonts w:eastAsia="Times New Roman" w:cs="Calibri"/>
                <w:b/>
                <w:sz w:val="20"/>
                <w:szCs w:val="20"/>
              </w:rPr>
              <w:t xml:space="preserve"> Restrictions</w:t>
            </w:r>
          </w:p>
        </w:tc>
        <w:tc>
          <w:tcPr>
            <w:tcW w:w="2250" w:type="dxa"/>
            <w:tcBorders>
              <w:top w:val="single" w:color="auto" w:sz="6" w:space="0"/>
              <w:left w:val="single" w:color="auto" w:sz="6" w:space="0"/>
              <w:bottom w:val="nil"/>
              <w:right w:val="single" w:color="auto" w:sz="6" w:space="0"/>
            </w:tcBorders>
          </w:tcPr>
          <w:p w:rsidRPr="00BB6DEF" w:rsidR="000B11D0" w:rsidP="006E206A" w:rsidRDefault="000B11D0" w14:paraId="6CEF3DC5" w14:textId="77777777">
            <w:pPr>
              <w:widowControl w:val="0"/>
              <w:spacing w:after="0" w:line="240" w:lineRule="auto"/>
              <w:jc w:val="center"/>
              <w:rPr>
                <w:rFonts w:eastAsia="Times New Roman" w:cs="Calibri"/>
                <w:b/>
                <w:sz w:val="20"/>
                <w:szCs w:val="20"/>
              </w:rPr>
            </w:pPr>
            <w:r w:rsidRPr="00BB6DEF">
              <w:rPr>
                <w:rFonts w:eastAsia="Times New Roman" w:cs="Calibri"/>
                <w:b/>
                <w:sz w:val="20"/>
                <w:szCs w:val="20"/>
              </w:rPr>
              <w:t>Summary of Intended Use in the Conduct of the Research</w:t>
            </w:r>
          </w:p>
        </w:tc>
        <w:tc>
          <w:tcPr>
            <w:tcW w:w="990" w:type="dxa"/>
            <w:tcBorders>
              <w:top w:val="single" w:color="auto" w:sz="6" w:space="0"/>
              <w:left w:val="single" w:color="auto" w:sz="6" w:space="0"/>
              <w:bottom w:val="nil"/>
              <w:right w:val="nil"/>
            </w:tcBorders>
          </w:tcPr>
          <w:p w:rsidRPr="00BB6DEF" w:rsidR="000B11D0" w:rsidP="006E206A" w:rsidRDefault="000B11D0" w14:paraId="3121978B" w14:textId="77777777">
            <w:pPr>
              <w:widowControl w:val="0"/>
              <w:spacing w:after="0" w:line="240" w:lineRule="auto"/>
              <w:jc w:val="center"/>
              <w:rPr>
                <w:rFonts w:eastAsia="Times New Roman" w:cs="Calibri"/>
                <w:b/>
                <w:sz w:val="20"/>
                <w:szCs w:val="20"/>
              </w:rPr>
            </w:pPr>
            <w:r w:rsidRPr="00BB6DEF">
              <w:rPr>
                <w:rFonts w:eastAsia="Times New Roman" w:cs="Calibri"/>
                <w:b/>
                <w:sz w:val="20"/>
                <w:szCs w:val="20"/>
              </w:rPr>
              <w:t>Basis for Assertion</w:t>
            </w:r>
          </w:p>
          <w:p w:rsidRPr="00BB6DEF" w:rsidR="000B11D0" w:rsidP="006E206A" w:rsidRDefault="000B11D0" w14:paraId="70BF7567" w14:textId="77777777">
            <w:pPr>
              <w:widowControl w:val="0"/>
              <w:autoSpaceDE w:val="0"/>
              <w:autoSpaceDN w:val="0"/>
              <w:adjustRightInd w:val="0"/>
              <w:spacing w:after="0" w:line="240" w:lineRule="auto"/>
              <w:jc w:val="center"/>
              <w:rPr>
                <w:rFonts w:eastAsia="Times New Roman" w:cs="Calibri"/>
                <w:b/>
                <w:sz w:val="20"/>
                <w:szCs w:val="20"/>
              </w:rPr>
            </w:pPr>
          </w:p>
        </w:tc>
        <w:tc>
          <w:tcPr>
            <w:tcW w:w="1208" w:type="dxa"/>
            <w:tcBorders>
              <w:top w:val="single" w:color="auto" w:sz="6" w:space="0"/>
              <w:left w:val="single" w:color="auto" w:sz="6" w:space="0"/>
              <w:bottom w:val="nil"/>
              <w:right w:val="nil"/>
            </w:tcBorders>
          </w:tcPr>
          <w:p w:rsidRPr="00BB6DEF" w:rsidR="000B11D0" w:rsidP="006E206A" w:rsidRDefault="000B11D0" w14:paraId="7C07DC50" w14:textId="77777777">
            <w:pPr>
              <w:widowControl w:val="0"/>
              <w:spacing w:after="0" w:line="240" w:lineRule="auto"/>
              <w:jc w:val="center"/>
              <w:rPr>
                <w:rFonts w:eastAsia="Times New Roman" w:cs="Calibri"/>
                <w:b/>
                <w:sz w:val="20"/>
                <w:szCs w:val="20"/>
              </w:rPr>
            </w:pPr>
            <w:r w:rsidRPr="00BB6DEF">
              <w:rPr>
                <w:rFonts w:eastAsia="Times New Roman" w:cs="Calibri"/>
                <w:b/>
                <w:sz w:val="20"/>
                <w:szCs w:val="20"/>
              </w:rPr>
              <w:t>Asserted Rights Category</w:t>
            </w:r>
          </w:p>
          <w:p w:rsidRPr="00BB6DEF" w:rsidR="000B11D0" w:rsidP="006E206A" w:rsidRDefault="000B11D0" w14:paraId="549BD87B" w14:textId="77777777">
            <w:pPr>
              <w:widowControl w:val="0"/>
              <w:autoSpaceDE w:val="0"/>
              <w:autoSpaceDN w:val="0"/>
              <w:adjustRightInd w:val="0"/>
              <w:spacing w:after="0" w:line="240" w:lineRule="auto"/>
              <w:jc w:val="center"/>
              <w:rPr>
                <w:rFonts w:eastAsia="Times New Roman" w:cs="Calibri"/>
                <w:b/>
                <w:sz w:val="20"/>
                <w:szCs w:val="20"/>
              </w:rPr>
            </w:pPr>
          </w:p>
        </w:tc>
        <w:tc>
          <w:tcPr>
            <w:tcW w:w="2070" w:type="dxa"/>
            <w:tcBorders>
              <w:top w:val="single" w:color="auto" w:sz="6" w:space="0"/>
              <w:left w:val="single" w:color="auto" w:sz="6" w:space="0"/>
              <w:bottom w:val="nil"/>
              <w:right w:val="single" w:color="auto" w:sz="6" w:space="0"/>
            </w:tcBorders>
          </w:tcPr>
          <w:p w:rsidRPr="00BB6DEF" w:rsidR="000B11D0" w:rsidP="006E206A" w:rsidRDefault="000B11D0" w14:paraId="79CCC46A" w14:textId="77777777">
            <w:pPr>
              <w:widowControl w:val="0"/>
              <w:spacing w:after="0" w:line="240" w:lineRule="auto"/>
              <w:jc w:val="center"/>
              <w:rPr>
                <w:rFonts w:eastAsia="Times New Roman" w:cs="Calibri"/>
                <w:b/>
                <w:sz w:val="20"/>
                <w:szCs w:val="20"/>
              </w:rPr>
            </w:pPr>
            <w:r w:rsidRPr="00BB6DEF">
              <w:rPr>
                <w:rFonts w:eastAsia="Times New Roman" w:cs="Calibri"/>
                <w:b/>
                <w:sz w:val="20"/>
                <w:szCs w:val="20"/>
              </w:rPr>
              <w:t>Name of Person Asserting Restrictions</w:t>
            </w:r>
          </w:p>
          <w:p w:rsidRPr="00BB6DEF" w:rsidR="000B11D0" w:rsidP="006E206A" w:rsidRDefault="000B11D0" w14:paraId="3F981FA0" w14:textId="77777777">
            <w:pPr>
              <w:widowControl w:val="0"/>
              <w:autoSpaceDE w:val="0"/>
              <w:autoSpaceDN w:val="0"/>
              <w:adjustRightInd w:val="0"/>
              <w:spacing w:after="0" w:line="240" w:lineRule="auto"/>
              <w:jc w:val="center"/>
              <w:rPr>
                <w:rFonts w:eastAsia="Times New Roman" w:cs="Calibri"/>
                <w:b/>
                <w:sz w:val="20"/>
                <w:szCs w:val="20"/>
              </w:rPr>
            </w:pPr>
          </w:p>
        </w:tc>
      </w:tr>
      <w:tr w:rsidRPr="00BB6DEF" w:rsidR="000B11D0" w:rsidTr="006E206A" w14:paraId="5BDF167E" w14:textId="77777777">
        <w:trPr>
          <w:trHeight w:val="267"/>
        </w:trPr>
        <w:tc>
          <w:tcPr>
            <w:tcW w:w="2610" w:type="dxa"/>
            <w:tcBorders>
              <w:top w:val="single" w:color="auto" w:sz="6" w:space="0"/>
              <w:left w:val="single" w:color="auto" w:sz="6" w:space="0"/>
              <w:bottom w:val="single" w:color="auto" w:sz="6" w:space="0"/>
              <w:right w:val="nil"/>
            </w:tcBorders>
          </w:tcPr>
          <w:p w:rsidRPr="00BB6DEF" w:rsidR="000B11D0" w:rsidP="006E206A" w:rsidRDefault="000B11D0" w14:paraId="4F8DB880" w14:textId="77777777">
            <w:pPr>
              <w:widowControl w:val="0"/>
              <w:autoSpaceDE w:val="0"/>
              <w:autoSpaceDN w:val="0"/>
              <w:adjustRightInd w:val="0"/>
              <w:spacing w:after="0" w:line="240" w:lineRule="auto"/>
              <w:jc w:val="center"/>
              <w:rPr>
                <w:rFonts w:eastAsia="Times New Roman" w:cs="Calibri"/>
                <w:sz w:val="20"/>
                <w:szCs w:val="20"/>
              </w:rPr>
            </w:pPr>
          </w:p>
        </w:tc>
        <w:tc>
          <w:tcPr>
            <w:tcW w:w="2250" w:type="dxa"/>
            <w:tcBorders>
              <w:top w:val="single" w:color="auto" w:sz="6" w:space="0"/>
              <w:left w:val="single" w:color="auto" w:sz="6" w:space="0"/>
              <w:bottom w:val="single" w:color="auto" w:sz="6" w:space="0"/>
              <w:right w:val="single" w:color="auto" w:sz="6" w:space="0"/>
            </w:tcBorders>
          </w:tcPr>
          <w:p w:rsidRPr="00BB6DEF" w:rsidR="000B11D0" w:rsidP="006E206A" w:rsidRDefault="000B11D0" w14:paraId="0AEBF912" w14:textId="77777777">
            <w:pPr>
              <w:widowControl w:val="0"/>
              <w:autoSpaceDE w:val="0"/>
              <w:autoSpaceDN w:val="0"/>
              <w:adjustRightInd w:val="0"/>
              <w:spacing w:after="0" w:line="240" w:lineRule="auto"/>
              <w:jc w:val="center"/>
              <w:rPr>
                <w:rFonts w:eastAsia="Times New Roman" w:cs="Calibri"/>
                <w:sz w:val="20"/>
                <w:szCs w:val="20"/>
              </w:rPr>
            </w:pPr>
          </w:p>
        </w:tc>
        <w:tc>
          <w:tcPr>
            <w:tcW w:w="990" w:type="dxa"/>
            <w:tcBorders>
              <w:top w:val="single" w:color="auto" w:sz="6" w:space="0"/>
              <w:left w:val="single" w:color="auto" w:sz="6" w:space="0"/>
              <w:bottom w:val="single" w:color="auto" w:sz="6" w:space="0"/>
              <w:right w:val="nil"/>
            </w:tcBorders>
          </w:tcPr>
          <w:p w:rsidRPr="00BB6DEF" w:rsidR="000B11D0" w:rsidP="006E206A" w:rsidRDefault="000B11D0" w14:paraId="19BED09A" w14:textId="77777777">
            <w:pPr>
              <w:widowControl w:val="0"/>
              <w:autoSpaceDE w:val="0"/>
              <w:autoSpaceDN w:val="0"/>
              <w:adjustRightInd w:val="0"/>
              <w:spacing w:after="0" w:line="240" w:lineRule="auto"/>
              <w:jc w:val="center"/>
              <w:rPr>
                <w:rFonts w:eastAsia="Times New Roman" w:cs="Calibri"/>
                <w:sz w:val="20"/>
                <w:szCs w:val="20"/>
              </w:rPr>
            </w:pPr>
          </w:p>
        </w:tc>
        <w:tc>
          <w:tcPr>
            <w:tcW w:w="1208" w:type="dxa"/>
            <w:tcBorders>
              <w:top w:val="single" w:color="auto" w:sz="6" w:space="0"/>
              <w:left w:val="single" w:color="auto" w:sz="6" w:space="0"/>
              <w:bottom w:val="single" w:color="auto" w:sz="6" w:space="0"/>
              <w:right w:val="nil"/>
            </w:tcBorders>
          </w:tcPr>
          <w:p w:rsidRPr="00BB6DEF" w:rsidR="000B11D0" w:rsidP="006E206A" w:rsidRDefault="000B11D0" w14:paraId="48556C1A" w14:textId="77777777">
            <w:pPr>
              <w:widowControl w:val="0"/>
              <w:autoSpaceDE w:val="0"/>
              <w:autoSpaceDN w:val="0"/>
              <w:adjustRightInd w:val="0"/>
              <w:spacing w:after="0" w:line="240" w:lineRule="auto"/>
              <w:jc w:val="center"/>
              <w:rPr>
                <w:rFonts w:eastAsia="Times New Roman" w:cs="Calibri"/>
                <w:sz w:val="20"/>
                <w:szCs w:val="20"/>
              </w:rPr>
            </w:pPr>
          </w:p>
        </w:tc>
        <w:tc>
          <w:tcPr>
            <w:tcW w:w="2070" w:type="dxa"/>
            <w:tcBorders>
              <w:top w:val="single" w:color="auto" w:sz="6" w:space="0"/>
              <w:left w:val="single" w:color="auto" w:sz="6" w:space="0"/>
              <w:bottom w:val="single" w:color="auto" w:sz="6" w:space="0"/>
              <w:right w:val="single" w:color="auto" w:sz="6" w:space="0"/>
            </w:tcBorders>
          </w:tcPr>
          <w:p w:rsidRPr="00BB6DEF" w:rsidR="000B11D0" w:rsidP="006E206A" w:rsidRDefault="000B11D0" w14:paraId="1020F837" w14:textId="77777777">
            <w:pPr>
              <w:widowControl w:val="0"/>
              <w:autoSpaceDE w:val="0"/>
              <w:autoSpaceDN w:val="0"/>
              <w:adjustRightInd w:val="0"/>
              <w:spacing w:after="0" w:line="240" w:lineRule="auto"/>
              <w:jc w:val="center"/>
              <w:rPr>
                <w:rFonts w:eastAsia="Times New Roman" w:cs="Calibri"/>
                <w:sz w:val="20"/>
                <w:szCs w:val="20"/>
              </w:rPr>
            </w:pPr>
          </w:p>
        </w:tc>
      </w:tr>
      <w:tr w:rsidRPr="00BB6DEF" w:rsidR="000B11D0" w:rsidTr="006E206A" w14:paraId="06BA7355" w14:textId="77777777">
        <w:trPr>
          <w:trHeight w:val="267"/>
        </w:trPr>
        <w:tc>
          <w:tcPr>
            <w:tcW w:w="2610" w:type="dxa"/>
            <w:tcBorders>
              <w:top w:val="single" w:color="auto" w:sz="6" w:space="0"/>
              <w:left w:val="single" w:color="auto" w:sz="6" w:space="0"/>
              <w:bottom w:val="single" w:color="auto" w:sz="6" w:space="0"/>
              <w:right w:val="nil"/>
            </w:tcBorders>
          </w:tcPr>
          <w:p w:rsidRPr="00BB6DEF" w:rsidR="000B11D0" w:rsidP="006E206A" w:rsidRDefault="000B11D0" w14:paraId="186EC8AD" w14:textId="77777777">
            <w:pPr>
              <w:widowControl w:val="0"/>
              <w:autoSpaceDE w:val="0"/>
              <w:autoSpaceDN w:val="0"/>
              <w:adjustRightInd w:val="0"/>
              <w:spacing w:after="0" w:line="240" w:lineRule="auto"/>
              <w:jc w:val="center"/>
              <w:rPr>
                <w:rFonts w:eastAsia="Times New Roman" w:cs="Calibri"/>
                <w:sz w:val="20"/>
                <w:szCs w:val="20"/>
              </w:rPr>
            </w:pPr>
          </w:p>
        </w:tc>
        <w:tc>
          <w:tcPr>
            <w:tcW w:w="2250" w:type="dxa"/>
            <w:tcBorders>
              <w:top w:val="single" w:color="auto" w:sz="6" w:space="0"/>
              <w:left w:val="single" w:color="auto" w:sz="6" w:space="0"/>
              <w:bottom w:val="single" w:color="auto" w:sz="6" w:space="0"/>
              <w:right w:val="single" w:color="auto" w:sz="6" w:space="0"/>
            </w:tcBorders>
          </w:tcPr>
          <w:p w:rsidRPr="00BB6DEF" w:rsidR="000B11D0" w:rsidP="006E206A" w:rsidRDefault="000B11D0" w14:paraId="6D1553B6" w14:textId="77777777">
            <w:pPr>
              <w:widowControl w:val="0"/>
              <w:autoSpaceDE w:val="0"/>
              <w:autoSpaceDN w:val="0"/>
              <w:adjustRightInd w:val="0"/>
              <w:spacing w:after="0" w:line="240" w:lineRule="auto"/>
              <w:jc w:val="center"/>
              <w:rPr>
                <w:rFonts w:eastAsia="Times New Roman" w:cs="Calibri"/>
                <w:sz w:val="20"/>
                <w:szCs w:val="20"/>
              </w:rPr>
            </w:pPr>
          </w:p>
        </w:tc>
        <w:tc>
          <w:tcPr>
            <w:tcW w:w="990" w:type="dxa"/>
            <w:tcBorders>
              <w:top w:val="single" w:color="auto" w:sz="6" w:space="0"/>
              <w:left w:val="single" w:color="auto" w:sz="6" w:space="0"/>
              <w:bottom w:val="single" w:color="auto" w:sz="6" w:space="0"/>
              <w:right w:val="nil"/>
            </w:tcBorders>
          </w:tcPr>
          <w:p w:rsidRPr="00BB6DEF" w:rsidR="000B11D0" w:rsidP="006E206A" w:rsidRDefault="000B11D0" w14:paraId="6639562A" w14:textId="77777777">
            <w:pPr>
              <w:widowControl w:val="0"/>
              <w:autoSpaceDE w:val="0"/>
              <w:autoSpaceDN w:val="0"/>
              <w:adjustRightInd w:val="0"/>
              <w:spacing w:after="0" w:line="240" w:lineRule="auto"/>
              <w:jc w:val="center"/>
              <w:rPr>
                <w:rFonts w:eastAsia="Times New Roman" w:cs="Calibri"/>
                <w:sz w:val="20"/>
                <w:szCs w:val="20"/>
              </w:rPr>
            </w:pPr>
          </w:p>
        </w:tc>
        <w:tc>
          <w:tcPr>
            <w:tcW w:w="1208" w:type="dxa"/>
            <w:tcBorders>
              <w:top w:val="single" w:color="auto" w:sz="6" w:space="0"/>
              <w:left w:val="single" w:color="auto" w:sz="6" w:space="0"/>
              <w:bottom w:val="single" w:color="auto" w:sz="6" w:space="0"/>
              <w:right w:val="nil"/>
            </w:tcBorders>
          </w:tcPr>
          <w:p w:rsidRPr="00BB6DEF" w:rsidR="000B11D0" w:rsidP="006E206A" w:rsidRDefault="000B11D0" w14:paraId="40AB7C93" w14:textId="77777777">
            <w:pPr>
              <w:widowControl w:val="0"/>
              <w:autoSpaceDE w:val="0"/>
              <w:autoSpaceDN w:val="0"/>
              <w:adjustRightInd w:val="0"/>
              <w:spacing w:after="0" w:line="240" w:lineRule="auto"/>
              <w:jc w:val="center"/>
              <w:rPr>
                <w:rFonts w:eastAsia="Times New Roman" w:cs="Calibri"/>
                <w:sz w:val="20"/>
                <w:szCs w:val="20"/>
              </w:rPr>
            </w:pPr>
          </w:p>
        </w:tc>
        <w:tc>
          <w:tcPr>
            <w:tcW w:w="2070" w:type="dxa"/>
            <w:tcBorders>
              <w:top w:val="single" w:color="auto" w:sz="6" w:space="0"/>
              <w:left w:val="single" w:color="auto" w:sz="6" w:space="0"/>
              <w:bottom w:val="single" w:color="auto" w:sz="6" w:space="0"/>
              <w:right w:val="single" w:color="auto" w:sz="6" w:space="0"/>
            </w:tcBorders>
          </w:tcPr>
          <w:p w:rsidRPr="00BB6DEF" w:rsidR="000B11D0" w:rsidP="006E206A" w:rsidRDefault="000B11D0" w14:paraId="0DD6DBC9" w14:textId="77777777">
            <w:pPr>
              <w:widowControl w:val="0"/>
              <w:autoSpaceDE w:val="0"/>
              <w:autoSpaceDN w:val="0"/>
              <w:adjustRightInd w:val="0"/>
              <w:spacing w:after="0" w:line="240" w:lineRule="auto"/>
              <w:jc w:val="center"/>
              <w:rPr>
                <w:rFonts w:eastAsia="Times New Roman" w:cs="Calibri"/>
                <w:sz w:val="20"/>
                <w:szCs w:val="20"/>
              </w:rPr>
            </w:pPr>
          </w:p>
        </w:tc>
      </w:tr>
      <w:tr w:rsidRPr="00BB6DEF" w:rsidR="000B11D0" w:rsidTr="006E206A" w14:paraId="6813160F" w14:textId="77777777">
        <w:trPr>
          <w:trHeight w:val="267"/>
        </w:trPr>
        <w:tc>
          <w:tcPr>
            <w:tcW w:w="2610" w:type="dxa"/>
            <w:tcBorders>
              <w:top w:val="single" w:color="auto" w:sz="6" w:space="0"/>
              <w:left w:val="single" w:color="auto" w:sz="6" w:space="0"/>
              <w:bottom w:val="single" w:color="auto" w:sz="6" w:space="0"/>
              <w:right w:val="nil"/>
            </w:tcBorders>
          </w:tcPr>
          <w:p w:rsidRPr="00BB6DEF" w:rsidR="000B11D0" w:rsidP="006E206A" w:rsidRDefault="000B11D0" w14:paraId="39E73808" w14:textId="77777777">
            <w:pPr>
              <w:widowControl w:val="0"/>
              <w:autoSpaceDE w:val="0"/>
              <w:autoSpaceDN w:val="0"/>
              <w:adjustRightInd w:val="0"/>
              <w:spacing w:after="0" w:line="240" w:lineRule="auto"/>
              <w:jc w:val="center"/>
              <w:rPr>
                <w:rFonts w:eastAsia="Times New Roman" w:cs="Calibri"/>
                <w:sz w:val="20"/>
                <w:szCs w:val="20"/>
              </w:rPr>
            </w:pPr>
          </w:p>
        </w:tc>
        <w:tc>
          <w:tcPr>
            <w:tcW w:w="2250" w:type="dxa"/>
            <w:tcBorders>
              <w:top w:val="single" w:color="auto" w:sz="6" w:space="0"/>
              <w:left w:val="single" w:color="auto" w:sz="6" w:space="0"/>
              <w:bottom w:val="single" w:color="auto" w:sz="6" w:space="0"/>
              <w:right w:val="single" w:color="auto" w:sz="6" w:space="0"/>
            </w:tcBorders>
          </w:tcPr>
          <w:p w:rsidRPr="00BB6DEF" w:rsidR="000B11D0" w:rsidP="006E206A" w:rsidRDefault="000B11D0" w14:paraId="765D4E90" w14:textId="77777777">
            <w:pPr>
              <w:widowControl w:val="0"/>
              <w:autoSpaceDE w:val="0"/>
              <w:autoSpaceDN w:val="0"/>
              <w:adjustRightInd w:val="0"/>
              <w:spacing w:after="0" w:line="240" w:lineRule="auto"/>
              <w:jc w:val="center"/>
              <w:rPr>
                <w:rFonts w:eastAsia="Times New Roman" w:cs="Calibri"/>
                <w:sz w:val="20"/>
                <w:szCs w:val="20"/>
              </w:rPr>
            </w:pPr>
          </w:p>
        </w:tc>
        <w:tc>
          <w:tcPr>
            <w:tcW w:w="990" w:type="dxa"/>
            <w:tcBorders>
              <w:top w:val="single" w:color="auto" w:sz="6" w:space="0"/>
              <w:left w:val="single" w:color="auto" w:sz="6" w:space="0"/>
              <w:bottom w:val="single" w:color="auto" w:sz="6" w:space="0"/>
              <w:right w:val="nil"/>
            </w:tcBorders>
          </w:tcPr>
          <w:p w:rsidRPr="00BB6DEF" w:rsidR="000B11D0" w:rsidP="006E206A" w:rsidRDefault="000B11D0" w14:paraId="749BEB56" w14:textId="77777777">
            <w:pPr>
              <w:widowControl w:val="0"/>
              <w:autoSpaceDE w:val="0"/>
              <w:autoSpaceDN w:val="0"/>
              <w:adjustRightInd w:val="0"/>
              <w:spacing w:after="0" w:line="240" w:lineRule="auto"/>
              <w:jc w:val="center"/>
              <w:rPr>
                <w:rFonts w:eastAsia="Times New Roman" w:cs="Calibri"/>
                <w:sz w:val="20"/>
                <w:szCs w:val="20"/>
              </w:rPr>
            </w:pPr>
          </w:p>
        </w:tc>
        <w:tc>
          <w:tcPr>
            <w:tcW w:w="1208" w:type="dxa"/>
            <w:tcBorders>
              <w:top w:val="single" w:color="auto" w:sz="6" w:space="0"/>
              <w:left w:val="single" w:color="auto" w:sz="6" w:space="0"/>
              <w:bottom w:val="single" w:color="auto" w:sz="6" w:space="0"/>
              <w:right w:val="nil"/>
            </w:tcBorders>
          </w:tcPr>
          <w:p w:rsidRPr="00BB6DEF" w:rsidR="000B11D0" w:rsidP="006E206A" w:rsidRDefault="000B11D0" w14:paraId="1CA03A5B" w14:textId="77777777">
            <w:pPr>
              <w:widowControl w:val="0"/>
              <w:autoSpaceDE w:val="0"/>
              <w:autoSpaceDN w:val="0"/>
              <w:adjustRightInd w:val="0"/>
              <w:spacing w:after="0" w:line="240" w:lineRule="auto"/>
              <w:jc w:val="center"/>
              <w:rPr>
                <w:rFonts w:eastAsia="Times New Roman" w:cs="Calibri"/>
                <w:sz w:val="20"/>
                <w:szCs w:val="20"/>
              </w:rPr>
            </w:pPr>
          </w:p>
        </w:tc>
        <w:tc>
          <w:tcPr>
            <w:tcW w:w="2070" w:type="dxa"/>
            <w:tcBorders>
              <w:top w:val="single" w:color="auto" w:sz="6" w:space="0"/>
              <w:left w:val="single" w:color="auto" w:sz="6" w:space="0"/>
              <w:bottom w:val="single" w:color="auto" w:sz="6" w:space="0"/>
              <w:right w:val="single" w:color="auto" w:sz="6" w:space="0"/>
            </w:tcBorders>
          </w:tcPr>
          <w:p w:rsidRPr="00BB6DEF" w:rsidR="000B11D0" w:rsidP="006E206A" w:rsidRDefault="000B11D0" w14:paraId="49EB6F21" w14:textId="77777777">
            <w:pPr>
              <w:widowControl w:val="0"/>
              <w:autoSpaceDE w:val="0"/>
              <w:autoSpaceDN w:val="0"/>
              <w:adjustRightInd w:val="0"/>
              <w:spacing w:after="0" w:line="240" w:lineRule="auto"/>
              <w:jc w:val="center"/>
              <w:rPr>
                <w:rFonts w:eastAsia="Times New Roman" w:cs="Calibri"/>
                <w:sz w:val="20"/>
                <w:szCs w:val="20"/>
              </w:rPr>
            </w:pPr>
          </w:p>
        </w:tc>
      </w:tr>
    </w:tbl>
    <w:p w:rsidR="000B11D0" w:rsidP="000B11D0" w:rsidRDefault="000B11D0" w14:paraId="3F422BD2" w14:textId="77777777">
      <w:pPr>
        <w:spacing w:after="120" w:line="240" w:lineRule="auto"/>
        <w:rPr>
          <w:rFonts w:cs="Calibri"/>
        </w:rPr>
      </w:pPr>
    </w:p>
    <w:p w:rsidR="00F80D45" w:rsidP="00F80D45" w:rsidRDefault="00F80D45" w14:paraId="07DB1319" w14:textId="2FCC56DF">
      <w:pPr>
        <w:widowControl w:val="0"/>
        <w:autoSpaceDE w:val="0"/>
        <w:autoSpaceDN w:val="0"/>
        <w:adjustRightInd w:val="0"/>
        <w:spacing w:after="0" w:line="240" w:lineRule="auto"/>
        <w:rPr>
          <w:rFonts w:cs="Calibri"/>
          <w:szCs w:val="24"/>
        </w:rPr>
      </w:pPr>
      <w:r w:rsidRPr="00BB6DEF">
        <w:rPr>
          <w:rFonts w:cs="Calibri"/>
          <w:bCs/>
          <w:iCs/>
          <w:szCs w:val="24"/>
        </w:rPr>
        <w:t xml:space="preserve">Are you </w:t>
      </w:r>
      <w:r>
        <w:rPr>
          <w:rFonts w:cs="Calibri"/>
          <w:bCs/>
          <w:iCs/>
          <w:szCs w:val="24"/>
        </w:rPr>
        <w:t>proposing any commercial software</w:t>
      </w:r>
      <w:r w:rsidRPr="00BB6DEF">
        <w:rPr>
          <w:rFonts w:cs="Calibri"/>
          <w:iCs/>
          <w:szCs w:val="24"/>
        </w:rPr>
        <w:t xml:space="preserve"> that will be delivered to the Government</w:t>
      </w:r>
      <w:r w:rsidRPr="00BB6DEF">
        <w:rPr>
          <w:rFonts w:cs="Calibri"/>
          <w:bCs/>
          <w:iCs/>
          <w:szCs w:val="24"/>
        </w:rPr>
        <w:t xml:space="preserve">?  </w:t>
      </w:r>
      <w:r w:rsidRPr="00BB6DEF">
        <w:rPr>
          <w:rFonts w:ascii="Wingdings" w:hAnsi="Wingdings" w:eastAsia="Wingdings" w:cs="Wingdings"/>
          <w:szCs w:val="24"/>
        </w:rPr>
        <w:t>¨</w:t>
      </w:r>
      <w:r w:rsidRPr="00BB6DEF">
        <w:rPr>
          <w:rFonts w:cs="Calibri"/>
          <w:szCs w:val="24"/>
        </w:rPr>
        <w:t xml:space="preserve">  No   </w:t>
      </w:r>
      <w:r w:rsidRPr="00BB6DEF">
        <w:rPr>
          <w:rFonts w:ascii="Wingdings" w:hAnsi="Wingdings" w:eastAsia="Wingdings" w:cs="Wingdings"/>
          <w:szCs w:val="24"/>
        </w:rPr>
        <w:t>¨</w:t>
      </w:r>
      <w:r w:rsidRPr="00BB6DEF">
        <w:rPr>
          <w:rFonts w:cs="Calibri"/>
          <w:szCs w:val="24"/>
        </w:rPr>
        <w:t xml:space="preserve">  Yes </w:t>
      </w:r>
    </w:p>
    <w:p w:rsidR="00F80D45" w:rsidP="00F80D45" w:rsidRDefault="00F80D45" w14:paraId="4FB44EB7" w14:textId="6E5D364A">
      <w:pPr>
        <w:widowControl w:val="0"/>
        <w:autoSpaceDE w:val="0"/>
        <w:autoSpaceDN w:val="0"/>
        <w:adjustRightInd w:val="0"/>
        <w:spacing w:after="0" w:line="240" w:lineRule="auto"/>
        <w:rPr>
          <w:rFonts w:cs="Calibri"/>
          <w:iCs/>
          <w:szCs w:val="24"/>
        </w:rPr>
      </w:pPr>
      <w:r w:rsidRPr="00BB6DEF">
        <w:rPr>
          <w:rFonts w:cs="Calibri"/>
          <w:szCs w:val="24"/>
        </w:rPr>
        <w:t>[If yes,</w:t>
      </w:r>
      <w:r>
        <w:rPr>
          <w:rFonts w:cs="Calibri"/>
          <w:szCs w:val="24"/>
        </w:rPr>
        <w:t xml:space="preserve"> please provide licensing terms.</w:t>
      </w:r>
      <w:r w:rsidRPr="00BB6DEF">
        <w:rPr>
          <w:rFonts w:cs="Calibri"/>
          <w:iCs/>
          <w:szCs w:val="24"/>
        </w:rPr>
        <w:t>]</w:t>
      </w:r>
    </w:p>
    <w:p w:rsidRPr="00BB6DEF" w:rsidR="00F80D45" w:rsidP="00F80D45" w:rsidRDefault="00F80D45" w14:paraId="436856DE" w14:textId="77777777">
      <w:pPr>
        <w:widowControl w:val="0"/>
        <w:autoSpaceDE w:val="0"/>
        <w:autoSpaceDN w:val="0"/>
        <w:adjustRightInd w:val="0"/>
        <w:spacing w:after="0" w:line="240" w:lineRule="auto"/>
        <w:rPr>
          <w:rFonts w:cs="Calibri"/>
        </w:rPr>
      </w:pPr>
    </w:p>
    <w:tbl>
      <w:tblPr>
        <w:tblW w:w="9128" w:type="dxa"/>
        <w:tblInd w:w="-8" w:type="dxa"/>
        <w:tblLayout w:type="fixed"/>
        <w:tblCellMar>
          <w:left w:w="30" w:type="dxa"/>
          <w:right w:w="30" w:type="dxa"/>
        </w:tblCellMar>
        <w:tblLook w:val="0000" w:firstRow="0" w:lastRow="0" w:firstColumn="0" w:lastColumn="0" w:noHBand="0" w:noVBand="0"/>
      </w:tblPr>
      <w:tblGrid>
        <w:gridCol w:w="2610"/>
        <w:gridCol w:w="2250"/>
        <w:gridCol w:w="990"/>
        <w:gridCol w:w="1208"/>
        <w:gridCol w:w="2070"/>
      </w:tblGrid>
      <w:tr w:rsidRPr="00BB6DEF" w:rsidR="000B11D0" w:rsidTr="006E206A" w14:paraId="257DCE05" w14:textId="77777777">
        <w:trPr>
          <w:trHeight w:val="267"/>
        </w:trPr>
        <w:tc>
          <w:tcPr>
            <w:tcW w:w="9128" w:type="dxa"/>
            <w:gridSpan w:val="5"/>
            <w:tcBorders>
              <w:top w:val="single" w:color="auto" w:sz="6" w:space="0"/>
              <w:left w:val="single" w:color="auto" w:sz="6" w:space="0"/>
              <w:bottom w:val="nil"/>
              <w:right w:val="single" w:color="auto" w:sz="6" w:space="0"/>
            </w:tcBorders>
          </w:tcPr>
          <w:p w:rsidRPr="00BB6DEF" w:rsidR="000B11D0" w:rsidP="006E206A" w:rsidRDefault="000B11D0" w14:paraId="6897E01E" w14:textId="77777777">
            <w:pPr>
              <w:widowControl w:val="0"/>
              <w:autoSpaceDE w:val="0"/>
              <w:autoSpaceDN w:val="0"/>
              <w:adjustRightInd w:val="0"/>
              <w:spacing w:after="0" w:line="240" w:lineRule="auto"/>
              <w:jc w:val="center"/>
              <w:rPr>
                <w:rFonts w:eastAsia="Times New Roman" w:cs="Calibri"/>
                <w:b/>
                <w:bCs/>
                <w:sz w:val="22"/>
              </w:rPr>
            </w:pPr>
            <w:r w:rsidRPr="00BB6DEF">
              <w:rPr>
                <w:rFonts w:eastAsia="Times New Roman" w:cs="Calibri"/>
                <w:b/>
                <w:bCs/>
                <w:sz w:val="22"/>
              </w:rPr>
              <w:t>COMMERCIAL</w:t>
            </w:r>
          </w:p>
        </w:tc>
      </w:tr>
      <w:tr w:rsidRPr="00BB6DEF" w:rsidR="000B11D0" w:rsidTr="006E206A" w14:paraId="7CE797F9" w14:textId="77777777">
        <w:trPr>
          <w:trHeight w:val="267"/>
        </w:trPr>
        <w:tc>
          <w:tcPr>
            <w:tcW w:w="2610" w:type="dxa"/>
            <w:tcBorders>
              <w:top w:val="single" w:color="auto" w:sz="6" w:space="0"/>
              <w:left w:val="single" w:color="auto" w:sz="6" w:space="0"/>
              <w:bottom w:val="nil"/>
              <w:right w:val="nil"/>
            </w:tcBorders>
          </w:tcPr>
          <w:p w:rsidRPr="00BB6DEF" w:rsidR="000B11D0" w:rsidP="006E206A" w:rsidRDefault="000B11D0" w14:paraId="6655579A" w14:textId="1F8002BC">
            <w:pPr>
              <w:widowControl w:val="0"/>
              <w:autoSpaceDE w:val="0"/>
              <w:autoSpaceDN w:val="0"/>
              <w:adjustRightInd w:val="0"/>
              <w:spacing w:after="0" w:line="240" w:lineRule="auto"/>
              <w:jc w:val="center"/>
              <w:rPr>
                <w:rFonts w:eastAsia="Times New Roman" w:cs="Calibri"/>
                <w:b/>
                <w:sz w:val="20"/>
                <w:szCs w:val="20"/>
              </w:rPr>
            </w:pPr>
            <w:r w:rsidRPr="00BB6DEF">
              <w:rPr>
                <w:rFonts w:eastAsia="Times New Roman" w:cs="Calibri"/>
                <w:b/>
                <w:sz w:val="20"/>
                <w:szCs w:val="20"/>
              </w:rPr>
              <w:t xml:space="preserve">Technical Data and/or Computer Software To be Delivered </w:t>
            </w:r>
            <w:r w:rsidRPr="00BB6DEF" w:rsidR="00F80D45">
              <w:rPr>
                <w:rFonts w:eastAsia="Times New Roman" w:cs="Calibri"/>
                <w:b/>
                <w:sz w:val="20"/>
                <w:szCs w:val="20"/>
              </w:rPr>
              <w:t>with</w:t>
            </w:r>
            <w:r w:rsidRPr="00BB6DEF">
              <w:rPr>
                <w:rFonts w:eastAsia="Times New Roman" w:cs="Calibri"/>
                <w:b/>
                <w:sz w:val="20"/>
                <w:szCs w:val="20"/>
              </w:rPr>
              <w:t xml:space="preserve"> Restrictions</w:t>
            </w:r>
          </w:p>
        </w:tc>
        <w:tc>
          <w:tcPr>
            <w:tcW w:w="2250" w:type="dxa"/>
            <w:tcBorders>
              <w:top w:val="single" w:color="auto" w:sz="6" w:space="0"/>
              <w:left w:val="single" w:color="auto" w:sz="6" w:space="0"/>
              <w:bottom w:val="nil"/>
              <w:right w:val="single" w:color="auto" w:sz="6" w:space="0"/>
            </w:tcBorders>
          </w:tcPr>
          <w:p w:rsidRPr="00BB6DEF" w:rsidR="000B11D0" w:rsidP="006E206A" w:rsidRDefault="000B11D0" w14:paraId="730E9B37" w14:textId="77777777">
            <w:pPr>
              <w:widowControl w:val="0"/>
              <w:spacing w:after="0" w:line="240" w:lineRule="auto"/>
              <w:jc w:val="center"/>
              <w:rPr>
                <w:rFonts w:eastAsia="Times New Roman" w:cs="Calibri"/>
                <w:b/>
                <w:sz w:val="20"/>
                <w:szCs w:val="20"/>
              </w:rPr>
            </w:pPr>
            <w:r w:rsidRPr="00BB6DEF">
              <w:rPr>
                <w:rFonts w:eastAsia="Times New Roman" w:cs="Calibri"/>
                <w:b/>
                <w:sz w:val="20"/>
                <w:szCs w:val="20"/>
              </w:rPr>
              <w:t>Summary of Intended Use in the Conduct of the Research</w:t>
            </w:r>
          </w:p>
        </w:tc>
        <w:tc>
          <w:tcPr>
            <w:tcW w:w="990" w:type="dxa"/>
            <w:tcBorders>
              <w:top w:val="single" w:color="auto" w:sz="6" w:space="0"/>
              <w:left w:val="single" w:color="auto" w:sz="6" w:space="0"/>
              <w:bottom w:val="nil"/>
              <w:right w:val="nil"/>
            </w:tcBorders>
          </w:tcPr>
          <w:p w:rsidRPr="00BB6DEF" w:rsidR="000B11D0" w:rsidP="006E206A" w:rsidRDefault="000B11D0" w14:paraId="126578E1" w14:textId="77777777">
            <w:pPr>
              <w:widowControl w:val="0"/>
              <w:spacing w:after="0" w:line="240" w:lineRule="auto"/>
              <w:jc w:val="center"/>
              <w:rPr>
                <w:rFonts w:eastAsia="Times New Roman" w:cs="Calibri"/>
                <w:b/>
                <w:sz w:val="20"/>
                <w:szCs w:val="20"/>
              </w:rPr>
            </w:pPr>
            <w:r w:rsidRPr="00BB6DEF">
              <w:rPr>
                <w:rFonts w:eastAsia="Times New Roman" w:cs="Calibri"/>
                <w:b/>
                <w:sz w:val="20"/>
                <w:szCs w:val="20"/>
              </w:rPr>
              <w:t>Basis for Assertion</w:t>
            </w:r>
          </w:p>
          <w:p w:rsidRPr="00BB6DEF" w:rsidR="000B11D0" w:rsidP="006E206A" w:rsidRDefault="000B11D0" w14:paraId="59DB18CB" w14:textId="77777777">
            <w:pPr>
              <w:widowControl w:val="0"/>
              <w:autoSpaceDE w:val="0"/>
              <w:autoSpaceDN w:val="0"/>
              <w:adjustRightInd w:val="0"/>
              <w:spacing w:after="0" w:line="240" w:lineRule="auto"/>
              <w:jc w:val="center"/>
              <w:rPr>
                <w:rFonts w:eastAsia="Times New Roman" w:cs="Calibri"/>
                <w:b/>
                <w:sz w:val="20"/>
                <w:szCs w:val="20"/>
              </w:rPr>
            </w:pPr>
          </w:p>
        </w:tc>
        <w:tc>
          <w:tcPr>
            <w:tcW w:w="1208" w:type="dxa"/>
            <w:tcBorders>
              <w:top w:val="single" w:color="auto" w:sz="6" w:space="0"/>
              <w:left w:val="single" w:color="auto" w:sz="6" w:space="0"/>
              <w:bottom w:val="nil"/>
              <w:right w:val="nil"/>
            </w:tcBorders>
          </w:tcPr>
          <w:p w:rsidRPr="00BB6DEF" w:rsidR="000B11D0" w:rsidP="006E206A" w:rsidRDefault="000B11D0" w14:paraId="45530168" w14:textId="77777777">
            <w:pPr>
              <w:widowControl w:val="0"/>
              <w:spacing w:after="0" w:line="240" w:lineRule="auto"/>
              <w:jc w:val="center"/>
              <w:rPr>
                <w:rFonts w:eastAsia="Times New Roman" w:cs="Calibri"/>
                <w:b/>
                <w:sz w:val="20"/>
                <w:szCs w:val="20"/>
              </w:rPr>
            </w:pPr>
            <w:r w:rsidRPr="00BB6DEF">
              <w:rPr>
                <w:rFonts w:eastAsia="Times New Roman" w:cs="Calibri"/>
                <w:b/>
                <w:sz w:val="20"/>
                <w:szCs w:val="20"/>
              </w:rPr>
              <w:t>Asserted Rights Category</w:t>
            </w:r>
          </w:p>
          <w:p w:rsidRPr="00BB6DEF" w:rsidR="000B11D0" w:rsidP="006E206A" w:rsidRDefault="000B11D0" w14:paraId="1C69CE92" w14:textId="77777777">
            <w:pPr>
              <w:widowControl w:val="0"/>
              <w:autoSpaceDE w:val="0"/>
              <w:autoSpaceDN w:val="0"/>
              <w:adjustRightInd w:val="0"/>
              <w:spacing w:after="0" w:line="240" w:lineRule="auto"/>
              <w:jc w:val="center"/>
              <w:rPr>
                <w:rFonts w:eastAsia="Times New Roman" w:cs="Calibri"/>
                <w:b/>
                <w:sz w:val="20"/>
                <w:szCs w:val="20"/>
              </w:rPr>
            </w:pPr>
          </w:p>
        </w:tc>
        <w:tc>
          <w:tcPr>
            <w:tcW w:w="2070" w:type="dxa"/>
            <w:tcBorders>
              <w:top w:val="single" w:color="auto" w:sz="6" w:space="0"/>
              <w:left w:val="single" w:color="auto" w:sz="6" w:space="0"/>
              <w:bottom w:val="nil"/>
              <w:right w:val="single" w:color="auto" w:sz="6" w:space="0"/>
            </w:tcBorders>
          </w:tcPr>
          <w:p w:rsidRPr="00BB6DEF" w:rsidR="000B11D0" w:rsidP="006E206A" w:rsidRDefault="000B11D0" w14:paraId="22267E13" w14:textId="77777777">
            <w:pPr>
              <w:widowControl w:val="0"/>
              <w:spacing w:after="0" w:line="240" w:lineRule="auto"/>
              <w:jc w:val="center"/>
              <w:rPr>
                <w:rFonts w:eastAsia="Times New Roman" w:cs="Calibri"/>
                <w:b/>
                <w:sz w:val="20"/>
                <w:szCs w:val="20"/>
              </w:rPr>
            </w:pPr>
            <w:r w:rsidRPr="00BB6DEF">
              <w:rPr>
                <w:rFonts w:eastAsia="Times New Roman" w:cs="Calibri"/>
                <w:b/>
                <w:sz w:val="20"/>
                <w:szCs w:val="20"/>
              </w:rPr>
              <w:t>Name of Person Asserting Restrictions</w:t>
            </w:r>
          </w:p>
          <w:p w:rsidRPr="00BB6DEF" w:rsidR="000B11D0" w:rsidP="006E206A" w:rsidRDefault="000B11D0" w14:paraId="39BF59DF" w14:textId="77777777">
            <w:pPr>
              <w:widowControl w:val="0"/>
              <w:autoSpaceDE w:val="0"/>
              <w:autoSpaceDN w:val="0"/>
              <w:adjustRightInd w:val="0"/>
              <w:spacing w:after="0" w:line="240" w:lineRule="auto"/>
              <w:jc w:val="center"/>
              <w:rPr>
                <w:rFonts w:eastAsia="Times New Roman" w:cs="Calibri"/>
                <w:b/>
                <w:sz w:val="20"/>
                <w:szCs w:val="20"/>
              </w:rPr>
            </w:pPr>
          </w:p>
        </w:tc>
      </w:tr>
      <w:tr w:rsidRPr="00BB6DEF" w:rsidR="000B11D0" w:rsidTr="006E206A" w14:paraId="335121EA" w14:textId="77777777">
        <w:trPr>
          <w:trHeight w:val="267"/>
        </w:trPr>
        <w:tc>
          <w:tcPr>
            <w:tcW w:w="2610" w:type="dxa"/>
            <w:tcBorders>
              <w:top w:val="single" w:color="auto" w:sz="6" w:space="0"/>
              <w:left w:val="single" w:color="auto" w:sz="6" w:space="0"/>
              <w:bottom w:val="single" w:color="auto" w:sz="6" w:space="0"/>
              <w:right w:val="nil"/>
            </w:tcBorders>
          </w:tcPr>
          <w:p w:rsidRPr="00BB6DEF" w:rsidR="000B11D0" w:rsidP="006E206A" w:rsidRDefault="000B11D0" w14:paraId="5BBE3519" w14:textId="77777777">
            <w:pPr>
              <w:widowControl w:val="0"/>
              <w:autoSpaceDE w:val="0"/>
              <w:autoSpaceDN w:val="0"/>
              <w:adjustRightInd w:val="0"/>
              <w:spacing w:after="0" w:line="240" w:lineRule="auto"/>
              <w:jc w:val="center"/>
              <w:rPr>
                <w:rFonts w:eastAsia="Times New Roman" w:cs="Calibri"/>
                <w:sz w:val="20"/>
                <w:szCs w:val="20"/>
              </w:rPr>
            </w:pPr>
          </w:p>
        </w:tc>
        <w:tc>
          <w:tcPr>
            <w:tcW w:w="2250" w:type="dxa"/>
            <w:tcBorders>
              <w:top w:val="single" w:color="auto" w:sz="6" w:space="0"/>
              <w:left w:val="single" w:color="auto" w:sz="6" w:space="0"/>
              <w:bottom w:val="single" w:color="auto" w:sz="6" w:space="0"/>
              <w:right w:val="single" w:color="auto" w:sz="6" w:space="0"/>
            </w:tcBorders>
          </w:tcPr>
          <w:p w:rsidRPr="00BB6DEF" w:rsidR="000B11D0" w:rsidP="006E206A" w:rsidRDefault="000B11D0" w14:paraId="2B07F3D9" w14:textId="77777777">
            <w:pPr>
              <w:widowControl w:val="0"/>
              <w:autoSpaceDE w:val="0"/>
              <w:autoSpaceDN w:val="0"/>
              <w:adjustRightInd w:val="0"/>
              <w:spacing w:after="0" w:line="240" w:lineRule="auto"/>
              <w:jc w:val="center"/>
              <w:rPr>
                <w:rFonts w:eastAsia="Times New Roman" w:cs="Calibri"/>
                <w:sz w:val="20"/>
                <w:szCs w:val="20"/>
              </w:rPr>
            </w:pPr>
          </w:p>
        </w:tc>
        <w:tc>
          <w:tcPr>
            <w:tcW w:w="990" w:type="dxa"/>
            <w:tcBorders>
              <w:top w:val="single" w:color="auto" w:sz="6" w:space="0"/>
              <w:left w:val="single" w:color="auto" w:sz="6" w:space="0"/>
              <w:bottom w:val="single" w:color="auto" w:sz="6" w:space="0"/>
              <w:right w:val="nil"/>
            </w:tcBorders>
          </w:tcPr>
          <w:p w:rsidRPr="00BB6DEF" w:rsidR="000B11D0" w:rsidP="006E206A" w:rsidRDefault="000B11D0" w14:paraId="6B2297A8" w14:textId="77777777">
            <w:pPr>
              <w:widowControl w:val="0"/>
              <w:autoSpaceDE w:val="0"/>
              <w:autoSpaceDN w:val="0"/>
              <w:adjustRightInd w:val="0"/>
              <w:spacing w:after="0" w:line="240" w:lineRule="auto"/>
              <w:jc w:val="center"/>
              <w:rPr>
                <w:rFonts w:eastAsia="Times New Roman" w:cs="Calibri"/>
                <w:sz w:val="20"/>
                <w:szCs w:val="20"/>
              </w:rPr>
            </w:pPr>
          </w:p>
        </w:tc>
        <w:tc>
          <w:tcPr>
            <w:tcW w:w="1208" w:type="dxa"/>
            <w:tcBorders>
              <w:top w:val="single" w:color="auto" w:sz="6" w:space="0"/>
              <w:left w:val="single" w:color="auto" w:sz="6" w:space="0"/>
              <w:bottom w:val="single" w:color="auto" w:sz="6" w:space="0"/>
              <w:right w:val="nil"/>
            </w:tcBorders>
          </w:tcPr>
          <w:p w:rsidRPr="00BB6DEF" w:rsidR="000B11D0" w:rsidP="006E206A" w:rsidRDefault="000B11D0" w14:paraId="29210158" w14:textId="77777777">
            <w:pPr>
              <w:widowControl w:val="0"/>
              <w:autoSpaceDE w:val="0"/>
              <w:autoSpaceDN w:val="0"/>
              <w:adjustRightInd w:val="0"/>
              <w:spacing w:after="0" w:line="240" w:lineRule="auto"/>
              <w:jc w:val="center"/>
              <w:rPr>
                <w:rFonts w:eastAsia="Times New Roman" w:cs="Calibri"/>
                <w:sz w:val="20"/>
                <w:szCs w:val="20"/>
              </w:rPr>
            </w:pPr>
          </w:p>
        </w:tc>
        <w:tc>
          <w:tcPr>
            <w:tcW w:w="2070" w:type="dxa"/>
            <w:tcBorders>
              <w:top w:val="single" w:color="auto" w:sz="6" w:space="0"/>
              <w:left w:val="single" w:color="auto" w:sz="6" w:space="0"/>
              <w:bottom w:val="single" w:color="auto" w:sz="6" w:space="0"/>
              <w:right w:val="single" w:color="auto" w:sz="6" w:space="0"/>
            </w:tcBorders>
          </w:tcPr>
          <w:p w:rsidRPr="00BB6DEF" w:rsidR="000B11D0" w:rsidP="006E206A" w:rsidRDefault="000B11D0" w14:paraId="723D4370" w14:textId="77777777">
            <w:pPr>
              <w:widowControl w:val="0"/>
              <w:autoSpaceDE w:val="0"/>
              <w:autoSpaceDN w:val="0"/>
              <w:adjustRightInd w:val="0"/>
              <w:spacing w:after="0" w:line="240" w:lineRule="auto"/>
              <w:jc w:val="center"/>
              <w:rPr>
                <w:rFonts w:eastAsia="Times New Roman" w:cs="Calibri"/>
                <w:sz w:val="20"/>
                <w:szCs w:val="20"/>
              </w:rPr>
            </w:pPr>
          </w:p>
        </w:tc>
      </w:tr>
      <w:tr w:rsidRPr="00BB6DEF" w:rsidR="000B11D0" w:rsidTr="006E206A" w14:paraId="66192F7E" w14:textId="77777777">
        <w:trPr>
          <w:trHeight w:val="267"/>
        </w:trPr>
        <w:tc>
          <w:tcPr>
            <w:tcW w:w="2610" w:type="dxa"/>
            <w:tcBorders>
              <w:top w:val="single" w:color="auto" w:sz="6" w:space="0"/>
              <w:left w:val="single" w:color="auto" w:sz="6" w:space="0"/>
              <w:bottom w:val="single" w:color="auto" w:sz="6" w:space="0"/>
              <w:right w:val="nil"/>
            </w:tcBorders>
          </w:tcPr>
          <w:p w:rsidRPr="00BB6DEF" w:rsidR="000B11D0" w:rsidP="006E206A" w:rsidRDefault="000B11D0" w14:paraId="4A8EDC28" w14:textId="77777777">
            <w:pPr>
              <w:widowControl w:val="0"/>
              <w:autoSpaceDE w:val="0"/>
              <w:autoSpaceDN w:val="0"/>
              <w:adjustRightInd w:val="0"/>
              <w:spacing w:after="0" w:line="240" w:lineRule="auto"/>
              <w:jc w:val="center"/>
              <w:rPr>
                <w:rFonts w:eastAsia="Times New Roman" w:cs="Calibri"/>
                <w:sz w:val="20"/>
                <w:szCs w:val="20"/>
              </w:rPr>
            </w:pPr>
          </w:p>
        </w:tc>
        <w:tc>
          <w:tcPr>
            <w:tcW w:w="2250" w:type="dxa"/>
            <w:tcBorders>
              <w:top w:val="single" w:color="auto" w:sz="6" w:space="0"/>
              <w:left w:val="single" w:color="auto" w:sz="6" w:space="0"/>
              <w:bottom w:val="single" w:color="auto" w:sz="6" w:space="0"/>
              <w:right w:val="single" w:color="auto" w:sz="6" w:space="0"/>
            </w:tcBorders>
          </w:tcPr>
          <w:p w:rsidRPr="00BB6DEF" w:rsidR="000B11D0" w:rsidP="006E206A" w:rsidRDefault="000B11D0" w14:paraId="65A0D5AD" w14:textId="77777777">
            <w:pPr>
              <w:widowControl w:val="0"/>
              <w:autoSpaceDE w:val="0"/>
              <w:autoSpaceDN w:val="0"/>
              <w:adjustRightInd w:val="0"/>
              <w:spacing w:after="0" w:line="240" w:lineRule="auto"/>
              <w:jc w:val="center"/>
              <w:rPr>
                <w:rFonts w:eastAsia="Times New Roman" w:cs="Calibri"/>
                <w:sz w:val="20"/>
                <w:szCs w:val="20"/>
              </w:rPr>
            </w:pPr>
          </w:p>
        </w:tc>
        <w:tc>
          <w:tcPr>
            <w:tcW w:w="990" w:type="dxa"/>
            <w:tcBorders>
              <w:top w:val="single" w:color="auto" w:sz="6" w:space="0"/>
              <w:left w:val="single" w:color="auto" w:sz="6" w:space="0"/>
              <w:bottom w:val="single" w:color="auto" w:sz="6" w:space="0"/>
              <w:right w:val="nil"/>
            </w:tcBorders>
          </w:tcPr>
          <w:p w:rsidRPr="00BB6DEF" w:rsidR="000B11D0" w:rsidP="006E206A" w:rsidRDefault="000B11D0" w14:paraId="6632444F" w14:textId="77777777">
            <w:pPr>
              <w:widowControl w:val="0"/>
              <w:autoSpaceDE w:val="0"/>
              <w:autoSpaceDN w:val="0"/>
              <w:adjustRightInd w:val="0"/>
              <w:spacing w:after="0" w:line="240" w:lineRule="auto"/>
              <w:jc w:val="center"/>
              <w:rPr>
                <w:rFonts w:eastAsia="Times New Roman" w:cs="Calibri"/>
                <w:sz w:val="20"/>
                <w:szCs w:val="20"/>
              </w:rPr>
            </w:pPr>
          </w:p>
        </w:tc>
        <w:tc>
          <w:tcPr>
            <w:tcW w:w="1208" w:type="dxa"/>
            <w:tcBorders>
              <w:top w:val="single" w:color="auto" w:sz="6" w:space="0"/>
              <w:left w:val="single" w:color="auto" w:sz="6" w:space="0"/>
              <w:bottom w:val="single" w:color="auto" w:sz="6" w:space="0"/>
              <w:right w:val="nil"/>
            </w:tcBorders>
          </w:tcPr>
          <w:p w:rsidRPr="00BB6DEF" w:rsidR="000B11D0" w:rsidP="006E206A" w:rsidRDefault="000B11D0" w14:paraId="31736B35" w14:textId="77777777">
            <w:pPr>
              <w:widowControl w:val="0"/>
              <w:autoSpaceDE w:val="0"/>
              <w:autoSpaceDN w:val="0"/>
              <w:adjustRightInd w:val="0"/>
              <w:spacing w:after="0" w:line="240" w:lineRule="auto"/>
              <w:jc w:val="center"/>
              <w:rPr>
                <w:rFonts w:eastAsia="Times New Roman" w:cs="Calibri"/>
                <w:sz w:val="20"/>
                <w:szCs w:val="20"/>
              </w:rPr>
            </w:pPr>
          </w:p>
        </w:tc>
        <w:tc>
          <w:tcPr>
            <w:tcW w:w="2070" w:type="dxa"/>
            <w:tcBorders>
              <w:top w:val="single" w:color="auto" w:sz="6" w:space="0"/>
              <w:left w:val="single" w:color="auto" w:sz="6" w:space="0"/>
              <w:bottom w:val="single" w:color="auto" w:sz="6" w:space="0"/>
              <w:right w:val="single" w:color="auto" w:sz="6" w:space="0"/>
            </w:tcBorders>
          </w:tcPr>
          <w:p w:rsidRPr="00BB6DEF" w:rsidR="000B11D0" w:rsidP="006E206A" w:rsidRDefault="000B11D0" w14:paraId="33E4A84C" w14:textId="77777777">
            <w:pPr>
              <w:widowControl w:val="0"/>
              <w:autoSpaceDE w:val="0"/>
              <w:autoSpaceDN w:val="0"/>
              <w:adjustRightInd w:val="0"/>
              <w:spacing w:after="0" w:line="240" w:lineRule="auto"/>
              <w:jc w:val="center"/>
              <w:rPr>
                <w:rFonts w:eastAsia="Times New Roman" w:cs="Calibri"/>
                <w:sz w:val="20"/>
                <w:szCs w:val="20"/>
              </w:rPr>
            </w:pPr>
          </w:p>
        </w:tc>
      </w:tr>
      <w:tr w:rsidRPr="00BB6DEF" w:rsidR="000B11D0" w:rsidTr="006E206A" w14:paraId="0871FF4F" w14:textId="77777777">
        <w:trPr>
          <w:trHeight w:val="267"/>
        </w:trPr>
        <w:tc>
          <w:tcPr>
            <w:tcW w:w="2610" w:type="dxa"/>
            <w:tcBorders>
              <w:top w:val="single" w:color="auto" w:sz="6" w:space="0"/>
              <w:left w:val="single" w:color="auto" w:sz="6" w:space="0"/>
              <w:bottom w:val="single" w:color="auto" w:sz="6" w:space="0"/>
              <w:right w:val="nil"/>
            </w:tcBorders>
          </w:tcPr>
          <w:p w:rsidRPr="00BB6DEF" w:rsidR="000B11D0" w:rsidP="006E206A" w:rsidRDefault="000B11D0" w14:paraId="6F3FE457" w14:textId="77777777">
            <w:pPr>
              <w:widowControl w:val="0"/>
              <w:autoSpaceDE w:val="0"/>
              <w:autoSpaceDN w:val="0"/>
              <w:adjustRightInd w:val="0"/>
              <w:spacing w:after="0" w:line="240" w:lineRule="auto"/>
              <w:jc w:val="center"/>
              <w:rPr>
                <w:rFonts w:eastAsia="Times New Roman" w:cs="Calibri"/>
                <w:sz w:val="20"/>
                <w:szCs w:val="20"/>
              </w:rPr>
            </w:pPr>
          </w:p>
        </w:tc>
        <w:tc>
          <w:tcPr>
            <w:tcW w:w="2250" w:type="dxa"/>
            <w:tcBorders>
              <w:top w:val="single" w:color="auto" w:sz="6" w:space="0"/>
              <w:left w:val="single" w:color="auto" w:sz="6" w:space="0"/>
              <w:bottom w:val="single" w:color="auto" w:sz="6" w:space="0"/>
              <w:right w:val="single" w:color="auto" w:sz="6" w:space="0"/>
            </w:tcBorders>
          </w:tcPr>
          <w:p w:rsidRPr="00BB6DEF" w:rsidR="000B11D0" w:rsidP="006E206A" w:rsidRDefault="000B11D0" w14:paraId="0127C935" w14:textId="77777777">
            <w:pPr>
              <w:widowControl w:val="0"/>
              <w:autoSpaceDE w:val="0"/>
              <w:autoSpaceDN w:val="0"/>
              <w:adjustRightInd w:val="0"/>
              <w:spacing w:after="0" w:line="240" w:lineRule="auto"/>
              <w:jc w:val="center"/>
              <w:rPr>
                <w:rFonts w:eastAsia="Times New Roman" w:cs="Calibri"/>
                <w:sz w:val="20"/>
                <w:szCs w:val="20"/>
              </w:rPr>
            </w:pPr>
          </w:p>
        </w:tc>
        <w:tc>
          <w:tcPr>
            <w:tcW w:w="990" w:type="dxa"/>
            <w:tcBorders>
              <w:top w:val="single" w:color="auto" w:sz="6" w:space="0"/>
              <w:left w:val="single" w:color="auto" w:sz="6" w:space="0"/>
              <w:bottom w:val="single" w:color="auto" w:sz="6" w:space="0"/>
              <w:right w:val="nil"/>
            </w:tcBorders>
          </w:tcPr>
          <w:p w:rsidRPr="00BB6DEF" w:rsidR="000B11D0" w:rsidP="006E206A" w:rsidRDefault="000B11D0" w14:paraId="6E5EA36F" w14:textId="77777777">
            <w:pPr>
              <w:widowControl w:val="0"/>
              <w:autoSpaceDE w:val="0"/>
              <w:autoSpaceDN w:val="0"/>
              <w:adjustRightInd w:val="0"/>
              <w:spacing w:after="0" w:line="240" w:lineRule="auto"/>
              <w:jc w:val="center"/>
              <w:rPr>
                <w:rFonts w:eastAsia="Times New Roman" w:cs="Calibri"/>
                <w:sz w:val="20"/>
                <w:szCs w:val="20"/>
              </w:rPr>
            </w:pPr>
          </w:p>
        </w:tc>
        <w:tc>
          <w:tcPr>
            <w:tcW w:w="1208" w:type="dxa"/>
            <w:tcBorders>
              <w:top w:val="single" w:color="auto" w:sz="6" w:space="0"/>
              <w:left w:val="single" w:color="auto" w:sz="6" w:space="0"/>
              <w:bottom w:val="single" w:color="auto" w:sz="6" w:space="0"/>
              <w:right w:val="nil"/>
            </w:tcBorders>
          </w:tcPr>
          <w:p w:rsidRPr="00BB6DEF" w:rsidR="000B11D0" w:rsidP="006E206A" w:rsidRDefault="000B11D0" w14:paraId="3FB0C778" w14:textId="77777777">
            <w:pPr>
              <w:widowControl w:val="0"/>
              <w:autoSpaceDE w:val="0"/>
              <w:autoSpaceDN w:val="0"/>
              <w:adjustRightInd w:val="0"/>
              <w:spacing w:after="0" w:line="240" w:lineRule="auto"/>
              <w:jc w:val="center"/>
              <w:rPr>
                <w:rFonts w:eastAsia="Times New Roman" w:cs="Calibri"/>
                <w:sz w:val="20"/>
                <w:szCs w:val="20"/>
              </w:rPr>
            </w:pPr>
          </w:p>
        </w:tc>
        <w:tc>
          <w:tcPr>
            <w:tcW w:w="2070" w:type="dxa"/>
            <w:tcBorders>
              <w:top w:val="single" w:color="auto" w:sz="6" w:space="0"/>
              <w:left w:val="single" w:color="auto" w:sz="6" w:space="0"/>
              <w:bottom w:val="single" w:color="auto" w:sz="6" w:space="0"/>
              <w:right w:val="single" w:color="auto" w:sz="6" w:space="0"/>
            </w:tcBorders>
          </w:tcPr>
          <w:p w:rsidRPr="00BB6DEF" w:rsidR="000B11D0" w:rsidP="006E206A" w:rsidRDefault="000B11D0" w14:paraId="7BE12C6B" w14:textId="77777777">
            <w:pPr>
              <w:widowControl w:val="0"/>
              <w:autoSpaceDE w:val="0"/>
              <w:autoSpaceDN w:val="0"/>
              <w:adjustRightInd w:val="0"/>
              <w:spacing w:after="0" w:line="240" w:lineRule="auto"/>
              <w:jc w:val="center"/>
              <w:rPr>
                <w:rFonts w:eastAsia="Times New Roman" w:cs="Calibri"/>
                <w:sz w:val="20"/>
                <w:szCs w:val="20"/>
              </w:rPr>
            </w:pPr>
          </w:p>
        </w:tc>
      </w:tr>
    </w:tbl>
    <w:p w:rsidRPr="00BB6DEF" w:rsidR="000B11D0" w:rsidP="000B11D0" w:rsidRDefault="000B11D0" w14:paraId="185C25AF" w14:textId="77777777">
      <w:pPr>
        <w:spacing w:after="120" w:line="240" w:lineRule="auto"/>
        <w:rPr>
          <w:rFonts w:cs="Calibri"/>
        </w:rPr>
      </w:pPr>
    </w:p>
    <w:p w:rsidRPr="00BB6DEF" w:rsidR="000B11D0" w:rsidP="00BB6424" w:rsidRDefault="000B11D0" w14:paraId="221E75F4" w14:textId="77777777">
      <w:pPr>
        <w:pStyle w:val="ListParagraph"/>
        <w:numPr>
          <w:ilvl w:val="0"/>
          <w:numId w:val="7"/>
        </w:numPr>
        <w:spacing w:after="0"/>
        <w:rPr>
          <w:rFonts w:cs="Calibri"/>
          <w:b/>
          <w:iCs/>
          <w:szCs w:val="24"/>
        </w:rPr>
      </w:pPr>
      <w:bookmarkStart w:name="_Toc442203072" w:id="24"/>
      <w:r w:rsidRPr="00BB6DEF">
        <w:rPr>
          <w:rFonts w:cs="Calibri"/>
          <w:b/>
          <w:iCs/>
          <w:szCs w:val="24"/>
        </w:rPr>
        <w:t>Patents</w:t>
      </w:r>
      <w:bookmarkEnd w:id="24"/>
      <w:r w:rsidRPr="00BB6DEF">
        <w:rPr>
          <w:rFonts w:cs="Calibri"/>
          <w:b/>
          <w:iCs/>
          <w:szCs w:val="24"/>
        </w:rPr>
        <w:t xml:space="preserve">  </w:t>
      </w:r>
    </w:p>
    <w:p w:rsidR="000B11D0" w:rsidP="00F80D45" w:rsidRDefault="000B11D0" w14:paraId="325E1002" w14:textId="5BA1592D">
      <w:pPr>
        <w:widowControl w:val="0"/>
        <w:autoSpaceDE w:val="0"/>
        <w:autoSpaceDN w:val="0"/>
        <w:adjustRightInd w:val="0"/>
        <w:spacing w:after="0" w:line="240" w:lineRule="auto"/>
        <w:rPr>
          <w:rFonts w:cs="Calibri"/>
        </w:rPr>
      </w:pPr>
      <w:r w:rsidRPr="00BB6DEF">
        <w:rPr>
          <w:rFonts w:cs="Calibri"/>
          <w:bCs/>
          <w:iCs/>
          <w:szCs w:val="24"/>
        </w:rPr>
        <w:t xml:space="preserve">Does the proposed effort involve using </w:t>
      </w:r>
      <w:r w:rsidRPr="00BB6DEF">
        <w:rPr>
          <w:rFonts w:cs="Calibri"/>
        </w:rPr>
        <w:t>patented inventions that are owned by or assigned to the proposing organization or individual</w:t>
      </w:r>
      <w:r w:rsidRPr="00BB6DEF">
        <w:rPr>
          <w:rFonts w:cs="Calibri"/>
          <w:bCs/>
          <w:iCs/>
          <w:szCs w:val="24"/>
        </w:rPr>
        <w:t xml:space="preserve">?  </w:t>
      </w:r>
      <w:r w:rsidRPr="00BB6DEF">
        <w:rPr>
          <w:rFonts w:ascii="Wingdings" w:hAnsi="Wingdings" w:eastAsia="Wingdings" w:cs="Wingdings"/>
          <w:szCs w:val="24"/>
        </w:rPr>
        <w:t>¨</w:t>
      </w:r>
      <w:r w:rsidRPr="00BB6DEF">
        <w:rPr>
          <w:rFonts w:cs="Calibri"/>
          <w:szCs w:val="24"/>
        </w:rPr>
        <w:t xml:space="preserve">  No   </w:t>
      </w:r>
      <w:r w:rsidRPr="00BB6DEF">
        <w:rPr>
          <w:rFonts w:ascii="Wingdings" w:hAnsi="Wingdings" w:eastAsia="Wingdings" w:cs="Wingdings"/>
          <w:szCs w:val="24"/>
        </w:rPr>
        <w:t>¨</w:t>
      </w:r>
      <w:r w:rsidRPr="00BB6DEF">
        <w:rPr>
          <w:rFonts w:cs="Calibri"/>
          <w:szCs w:val="24"/>
        </w:rPr>
        <w:t xml:space="preserve">  Yes [If yes, p</w:t>
      </w:r>
      <w:r w:rsidRPr="00BB6DEF">
        <w:rPr>
          <w:rFonts w:cs="Calibri"/>
        </w:rPr>
        <w:t xml:space="preserve">rovide documentation proving ownership or possession of appropriate licensing rights to all patented inventions to be </w:t>
      </w:r>
      <w:r w:rsidRPr="00BB6DEF">
        <w:rPr>
          <w:rFonts w:cs="Calibri"/>
        </w:rPr>
        <w:t>used for the proposed project. If a patent application has been filed for an invention, but it includes proprietary information and is not publicly available, provide documentation that includes:  the patent number, inventor name(s), assignee names (if any), filing date, filing date of any related provisional application, and summary of the patent title, with either: (1) a representation of invention ownership; or (2) proof of possession of appropriate licensing rights in the invention (i.e., an agreement from the owner of the patent granting license to the proposer).]</w:t>
      </w:r>
    </w:p>
    <w:p w:rsidR="00A825CC" w:rsidP="00F80D45" w:rsidRDefault="00A825CC" w14:paraId="4F95A5D4" w14:textId="77777777">
      <w:pPr>
        <w:widowControl w:val="0"/>
        <w:autoSpaceDE w:val="0"/>
        <w:autoSpaceDN w:val="0"/>
        <w:adjustRightInd w:val="0"/>
        <w:spacing w:after="0" w:line="240" w:lineRule="auto"/>
        <w:rPr>
          <w:rFonts w:cs="Calibri"/>
        </w:rPr>
      </w:pPr>
    </w:p>
    <w:p w:rsidRPr="00A1532F" w:rsidR="00A825CC" w:rsidP="00A825CC" w:rsidRDefault="00A825CC" w14:paraId="41BECBE7" w14:textId="77777777">
      <w:pPr>
        <w:pStyle w:val="Heading1"/>
        <w:keepNext w:val="0"/>
        <w:widowControl w:val="0"/>
        <w:spacing w:before="0" w:after="120" w:line="240" w:lineRule="auto"/>
        <w:ind w:left="360"/>
        <w:rPr>
          <w:rFonts w:asciiTheme="minorHAnsi" w:hAnsiTheme="minorHAnsi"/>
          <w:iCs/>
          <w:sz w:val="24"/>
          <w:szCs w:val="24"/>
        </w:rPr>
      </w:pPr>
      <w:bookmarkStart w:name="_Toc216265828" w:id="25"/>
      <w:r w:rsidRPr="00A1532F">
        <w:rPr>
          <w:rFonts w:asciiTheme="minorHAnsi" w:hAnsiTheme="minorHAnsi"/>
          <w:iCs/>
          <w:sz w:val="24"/>
          <w:szCs w:val="24"/>
        </w:rPr>
        <w:t>Bibliography (Optional)</w:t>
      </w:r>
      <w:bookmarkEnd w:id="25"/>
    </w:p>
    <w:p w:rsidR="00A825CC" w:rsidP="00A825CC" w:rsidRDefault="00A825CC" w14:paraId="4FA13C00" w14:textId="77777777">
      <w:pPr>
        <w:widowControl w:val="0"/>
        <w:spacing w:after="120" w:line="240" w:lineRule="auto"/>
        <w:rPr>
          <w:rFonts w:asciiTheme="minorHAnsi" w:hAnsiTheme="minorHAnsi"/>
          <w:bCs/>
          <w:iCs/>
        </w:rPr>
      </w:pPr>
      <w:r w:rsidRPr="00A1532F">
        <w:rPr>
          <w:rFonts w:asciiTheme="minorHAnsi" w:hAnsiTheme="minorHAnsi"/>
        </w:rPr>
        <w:t>[</w:t>
      </w:r>
      <w:r>
        <w:rPr>
          <w:rFonts w:eastAsia="Times New Roman" w:asciiTheme="minorHAnsi" w:hAnsiTheme="minorHAnsi"/>
          <w:bCs/>
          <w:szCs w:val="24"/>
        </w:rPr>
        <w:t>A</w:t>
      </w:r>
      <w:r w:rsidRPr="00A1532F">
        <w:rPr>
          <w:rFonts w:eastAsia="Times New Roman" w:asciiTheme="minorHAnsi" w:hAnsiTheme="minorHAnsi"/>
          <w:bCs/>
          <w:szCs w:val="24"/>
        </w:rPr>
        <w:t xml:space="preserve"> brief (no more than 5 pages) bibliography </w:t>
      </w:r>
      <w:r>
        <w:rPr>
          <w:rFonts w:eastAsia="Times New Roman" w:asciiTheme="minorHAnsi" w:hAnsiTheme="minorHAnsi"/>
          <w:bCs/>
          <w:szCs w:val="24"/>
        </w:rPr>
        <w:t xml:space="preserve">may be provided </w:t>
      </w:r>
      <w:r w:rsidRPr="00A1532F">
        <w:rPr>
          <w:rFonts w:eastAsia="Times New Roman" w:asciiTheme="minorHAnsi" w:hAnsiTheme="minorHAnsi"/>
          <w:bCs/>
          <w:szCs w:val="24"/>
        </w:rPr>
        <w:t xml:space="preserve">with </w:t>
      </w:r>
      <w:r w:rsidRPr="00A1532F">
        <w:rPr>
          <w:rFonts w:eastAsia="Times New Roman" w:asciiTheme="minorHAnsi" w:hAnsiTheme="minorHAnsi"/>
          <w:bCs/>
          <w:i/>
          <w:szCs w:val="24"/>
        </w:rPr>
        <w:t>links</w:t>
      </w:r>
      <w:r w:rsidRPr="00A1532F">
        <w:rPr>
          <w:rFonts w:eastAsia="Times New Roman" w:asciiTheme="minorHAnsi" w:hAnsiTheme="minorHAnsi"/>
          <w:bCs/>
          <w:szCs w:val="24"/>
        </w:rPr>
        <w:t xml:space="preserve"> to relevant papers, references, reports, etc.</w:t>
      </w:r>
      <w:r w:rsidRPr="00A1532F">
        <w:rPr>
          <w:rFonts w:asciiTheme="minorHAnsi" w:hAnsiTheme="minorHAnsi"/>
          <w:bCs/>
          <w:iCs/>
        </w:rPr>
        <w:t>]</w:t>
      </w:r>
    </w:p>
    <w:p w:rsidRPr="00A1532F" w:rsidR="00A825CC" w:rsidP="00F80D45" w:rsidRDefault="00A825CC" w14:paraId="2CA7F06A" w14:textId="77777777">
      <w:pPr>
        <w:widowControl w:val="0"/>
        <w:autoSpaceDE w:val="0"/>
        <w:autoSpaceDN w:val="0"/>
        <w:adjustRightInd w:val="0"/>
        <w:spacing w:after="0" w:line="240" w:lineRule="auto"/>
        <w:rPr>
          <w:rFonts w:eastAsia="Times New Roman" w:asciiTheme="minorHAnsi" w:hAnsiTheme="minorHAnsi"/>
          <w:b/>
          <w:bCs/>
          <w:szCs w:val="24"/>
        </w:rPr>
      </w:pPr>
    </w:p>
    <w:sectPr w:rsidRPr="00A1532F" w:rsidR="00A825CC" w:rsidSect="00B62271">
      <w:pgSz w:w="12240" w:h="15840" w:orient="portrait" w:code="1"/>
      <w:pgMar w:top="1296" w:right="1440" w:bottom="1152" w:left="1440" w:header="576" w:footer="576"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0F3BDE" w:rsidP="00F96729" w:rsidRDefault="000F3BDE" w14:paraId="612EFBA1" w14:textId="77777777">
      <w:pPr>
        <w:spacing w:after="0" w:line="240" w:lineRule="auto"/>
      </w:pPr>
      <w:r>
        <w:separator/>
      </w:r>
    </w:p>
  </w:endnote>
  <w:endnote w:type="continuationSeparator" w:id="0">
    <w:p w:rsidR="000F3BDE" w:rsidP="00F96729" w:rsidRDefault="000F3BDE" w14:paraId="3751E7A1" w14:textId="77777777">
      <w:pPr>
        <w:spacing w:after="0" w:line="240" w:lineRule="auto"/>
      </w:pPr>
      <w:r>
        <w:continuationSeparator/>
      </w:r>
    </w:p>
  </w:endnote>
  <w:endnote w:type="continuationNotice" w:id="1">
    <w:p w:rsidR="000F3BDE" w:rsidRDefault="000F3BDE" w14:paraId="30DD22F6" w14:textId="77777777">
      <w:pPr>
        <w:spacing w:after="0" w:line="240" w:lineRule="auto"/>
      </w:pPr>
    </w:p>
  </w:endnote>
  <w:endnote w:id="2">
    <w:p w:rsidRPr="006553E4" w:rsidR="00900C09" w:rsidP="006C02D4" w:rsidRDefault="00900C09" w14:paraId="705DE017" w14:textId="6D24DAF7">
      <w:pPr>
        <w:pStyle w:val="EndnoteText"/>
      </w:pPr>
      <w:r w:rsidRPr="006553E4">
        <w:rPr>
          <w:rStyle w:val="EndnoteReference"/>
        </w:rPr>
        <w:endnoteRef/>
      </w:r>
      <w:r w:rsidRPr="006553E4">
        <w:t xml:space="preserve"> The SAM-generated UEI becomes the official identifier for doing business with the U.S. Government. This replaces DUNS.</w:t>
      </w:r>
    </w:p>
  </w:endnote>
  <w:endnote w:id="3">
    <w:p w:rsidRPr="006553E4" w:rsidR="00900C09" w:rsidP="006C02D4" w:rsidRDefault="00900C09" w14:paraId="35C8B15D" w14:textId="77777777">
      <w:pPr>
        <w:spacing w:after="0" w:line="240" w:lineRule="auto"/>
        <w:rPr>
          <w:sz w:val="20"/>
          <w:szCs w:val="20"/>
        </w:rPr>
      </w:pPr>
      <w:r w:rsidRPr="006553E4">
        <w:rPr>
          <w:rStyle w:val="EndnoteReference"/>
          <w:sz w:val="20"/>
          <w:szCs w:val="20"/>
        </w:rPr>
        <w:endnoteRef/>
      </w:r>
      <w:r w:rsidRPr="006553E4">
        <w:rPr>
          <w:sz w:val="20"/>
          <w:szCs w:val="20"/>
        </w:rPr>
        <w:t xml:space="preserve"> </w:t>
      </w:r>
      <w:r w:rsidRPr="006553E4">
        <w:rPr>
          <w:rFonts w:asciiTheme="minorHAnsi" w:hAnsiTheme="minorHAnsi"/>
          <w:sz w:val="20"/>
          <w:szCs w:val="20"/>
        </w:rPr>
        <w:t xml:space="preserve">See </w:t>
      </w:r>
      <w:hyperlink w:history="1" r:id="rId1">
        <w:r w:rsidRPr="006553E4">
          <w:rPr>
            <w:rStyle w:val="Hyperlink"/>
            <w:rFonts w:asciiTheme="minorHAnsi" w:hAnsiTheme="minorHAnsi"/>
            <w:sz w:val="20"/>
            <w:szCs w:val="20"/>
          </w:rPr>
          <w:t>https://www.irs.gov/individuals/international-taxpayers/taxpayer-identification-numbers-tin</w:t>
        </w:r>
      </w:hyperlink>
      <w:r w:rsidRPr="006553E4">
        <w:rPr>
          <w:sz w:val="20"/>
          <w:szCs w:val="20"/>
        </w:rPr>
        <w:t xml:space="preserve"> </w:t>
      </w:r>
      <w:r w:rsidRPr="006553E4">
        <w:rPr>
          <w:rFonts w:asciiTheme="minorHAnsi" w:hAnsiTheme="minorHAnsi"/>
          <w:sz w:val="20"/>
          <w:szCs w:val="20"/>
        </w:rPr>
        <w:t>for information on requesting a TIN.</w:t>
      </w:r>
      <w:r w:rsidRPr="006553E4">
        <w:rPr>
          <w:sz w:val="20"/>
          <w:szCs w:val="20"/>
        </w:rPr>
        <w:t xml:space="preserve"> </w:t>
      </w:r>
      <w:r w:rsidRPr="006553E4">
        <w:rPr>
          <w:rFonts w:asciiTheme="minorHAnsi" w:hAnsiTheme="minorHAnsi"/>
          <w:sz w:val="20"/>
          <w:szCs w:val="20"/>
        </w:rPr>
        <w:t>Note, requests may take from 1 business day to 1 month depending on the method (online, fax, mail).</w:t>
      </w:r>
    </w:p>
  </w:endnote>
  <w:endnote w:id="4">
    <w:p w:rsidRPr="006553E4" w:rsidR="00900C09" w:rsidP="006C02D4" w:rsidRDefault="00900C09" w14:paraId="76760465" w14:textId="217B2366">
      <w:pPr>
        <w:pStyle w:val="EndnoteText"/>
      </w:pPr>
      <w:r w:rsidRPr="006553E4">
        <w:rPr>
          <w:rStyle w:val="EndnoteReference"/>
        </w:rPr>
        <w:endnoteRef/>
      </w:r>
      <w:r w:rsidRPr="006553E4">
        <w:t xml:space="preserve"> A CAGE Code identifies companies doing or wishing to do business with the Federal Government. See BAA Section VI.B.2 for further information.</w:t>
      </w:r>
    </w:p>
  </w:endnote>
  <w:endnote w:id="5">
    <w:p w:rsidRPr="006553E4" w:rsidR="00900C09" w:rsidP="006C02D4" w:rsidRDefault="00900C09" w14:paraId="7B98DD52" w14:textId="77777777">
      <w:pPr>
        <w:pStyle w:val="EndnoteText"/>
      </w:pPr>
      <w:r w:rsidRPr="006553E4">
        <w:rPr>
          <w:rStyle w:val="EndnoteReference"/>
        </w:rPr>
        <w:endnoteRef/>
      </w:r>
      <w:r w:rsidRPr="006553E4">
        <w:t xml:space="preserve"> </w:t>
      </w:r>
      <w:hyperlink w:history="1" r:id="rId2">
        <w:r w:rsidRPr="006553E4">
          <w:rPr>
            <w:rStyle w:val="Hyperlink"/>
            <w:rFonts w:asciiTheme="minorHAnsi" w:hAnsiTheme="minorHAnsi"/>
          </w:rPr>
          <w:t>https://pubapp.dcma.mil/CASD/CasdSearch.do</w:t>
        </w:r>
      </w:hyperlink>
      <w:r w:rsidRPr="006553E4">
        <w:rPr>
          <w:rStyle w:val="Hyperlink"/>
          <w:rFonts w:asciiTheme="minorHAnsi" w:hAnsiTheme="minorHAnsi"/>
        </w:rPr>
        <w:t>.</w:t>
      </w:r>
    </w:p>
  </w:endnote>
  <w:endnote w:id="6">
    <w:p w:rsidRPr="006553E4" w:rsidR="00900C09" w:rsidP="006C02D4" w:rsidRDefault="00900C09" w14:paraId="326F8FD8" w14:textId="77777777">
      <w:pPr>
        <w:pStyle w:val="EndnoteText"/>
      </w:pPr>
      <w:r w:rsidRPr="006553E4">
        <w:rPr>
          <w:rStyle w:val="EndnoteReference"/>
        </w:rPr>
        <w:endnoteRef/>
      </w:r>
      <w:r w:rsidRPr="006553E4">
        <w:t xml:space="preserve"> </w:t>
      </w:r>
      <w:hyperlink w:history="1" r:id="rId3">
        <w:r w:rsidRPr="006553E4">
          <w:rPr>
            <w:rStyle w:val="Hyperlink"/>
            <w:rFonts w:asciiTheme="minorHAnsi" w:hAnsiTheme="minorHAnsi"/>
          </w:rPr>
          <w:t>http://www.onr.navy.mil/Contracts-Grants/Regional-Contacts.aspx</w:t>
        </w:r>
      </w:hyperlink>
      <w:r w:rsidRPr="006553E4">
        <w:rPr>
          <w:rStyle w:val="Hyperlink"/>
          <w:rFonts w:asciiTheme="minorHAnsi" w:hAnsiTheme="minorHAnsi"/>
        </w:rPr>
        <w:t>.</w:t>
      </w:r>
    </w:p>
  </w:endnote>
  <w:endnote w:id="7">
    <w:p w:rsidR="00900C09" w:rsidP="006C02D4" w:rsidRDefault="00900C09" w14:paraId="1D213F37" w14:textId="77777777">
      <w:pPr>
        <w:pStyle w:val="EndnoteText"/>
      </w:pPr>
      <w:r w:rsidRPr="006553E4">
        <w:rPr>
          <w:rStyle w:val="EndnoteReference"/>
        </w:rPr>
        <w:endnoteRef/>
      </w:r>
      <w:r w:rsidRPr="006553E4">
        <w:t xml:space="preserve"> </w:t>
      </w:r>
      <w:hyperlink w:history="1" r:id="rId4">
        <w:r w:rsidRPr="006553E4">
          <w:rPr>
            <w:rStyle w:val="Hyperlink"/>
          </w:rPr>
          <w:t>http://www.dcaa.mil/Home/Locator?title=Locator</w:t>
        </w:r>
      </w:hyperlink>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0607704"/>
      <w:docPartObj>
        <w:docPartGallery w:val="Page Numbers (Bottom of Page)"/>
        <w:docPartUnique/>
      </w:docPartObj>
    </w:sdtPr>
    <w:sdtEndPr>
      <w:rPr>
        <w:rFonts w:ascii="Calibri" w:hAnsi="Calibri" w:cs="Calibri" w:asciiTheme="minorAscii" w:hAnsiTheme="minorAscii" w:cstheme="minorAscii"/>
        <w:color w:val="7F7F7F" w:themeColor="background1" w:themeShade="7F"/>
        <w:spacing w:val="60"/>
      </w:rPr>
    </w:sdtEndPr>
    <w:sdtContent>
      <w:p w:rsidRPr="00900C09" w:rsidR="00900C09" w:rsidRDefault="00900C09" w14:paraId="0A82CA55" w14:textId="3DE7D475">
        <w:pPr>
          <w:pStyle w:val="Footer"/>
          <w:pBdr>
            <w:top w:val="single" w:color="D9D9D9" w:themeColor="background1" w:themeShade="D9" w:sz="4" w:space="1"/>
          </w:pBdr>
          <w:jc w:val="right"/>
          <w:rPr>
            <w:rFonts w:asciiTheme="minorHAnsi" w:hAnsiTheme="minorHAnsi" w:cstheme="minorHAnsi"/>
            <w:szCs w:val="24"/>
          </w:rPr>
        </w:pPr>
        <w:r w:rsidRPr="00900C09">
          <w:rPr>
            <w:rFonts w:asciiTheme="minorHAnsi" w:hAnsiTheme="minorHAnsi" w:cstheme="minorHAnsi"/>
            <w:szCs w:val="24"/>
          </w:rPr>
          <w:fldChar w:fldCharType="begin"/>
        </w:r>
        <w:r w:rsidRPr="00900C09">
          <w:rPr>
            <w:rFonts w:asciiTheme="minorHAnsi" w:hAnsiTheme="minorHAnsi" w:cstheme="minorHAnsi"/>
            <w:szCs w:val="24"/>
          </w:rPr>
          <w:instrText xml:space="preserve"> PAGE   \* MERGEFORMAT </w:instrText>
        </w:r>
        <w:r w:rsidRPr="00900C09">
          <w:rPr>
            <w:rFonts w:asciiTheme="minorHAnsi" w:hAnsiTheme="minorHAnsi" w:cstheme="minorHAnsi"/>
            <w:szCs w:val="24"/>
          </w:rPr>
          <w:fldChar w:fldCharType="separate"/>
        </w:r>
        <w:r w:rsidRPr="00900C09">
          <w:rPr>
            <w:rFonts w:asciiTheme="minorHAnsi" w:hAnsiTheme="minorHAnsi" w:cstheme="minorHAnsi"/>
            <w:noProof/>
            <w:szCs w:val="24"/>
          </w:rPr>
          <w:t>2</w:t>
        </w:r>
        <w:r w:rsidRPr="00900C09">
          <w:rPr>
            <w:rFonts w:asciiTheme="minorHAnsi" w:hAnsiTheme="minorHAnsi" w:cstheme="minorHAnsi"/>
            <w:noProof/>
            <w:szCs w:val="24"/>
          </w:rPr>
          <w:fldChar w:fldCharType="end"/>
        </w:r>
        <w:r w:rsidRPr="00900C09">
          <w:rPr>
            <w:rFonts w:asciiTheme="minorHAnsi" w:hAnsiTheme="minorHAnsi" w:cstheme="minorHAnsi"/>
            <w:szCs w:val="24"/>
          </w:rPr>
          <w:t xml:space="preserve"> | </w:t>
        </w:r>
        <w:r w:rsidRPr="00900C09">
          <w:rPr>
            <w:rFonts w:asciiTheme="minorHAnsi" w:hAnsiTheme="minorHAnsi" w:cstheme="minorHAnsi"/>
            <w:color w:val="7F7F7F" w:themeColor="background1" w:themeShade="7F"/>
            <w:spacing w:val="60"/>
            <w:szCs w:val="24"/>
          </w:rPr>
          <w:t>Page</w:t>
        </w:r>
      </w:p>
    </w:sdtContent>
  </w:sdt>
  <w:p w:rsidRPr="004F2B2A" w:rsidR="00C13EAB" w:rsidP="00F270AB" w:rsidRDefault="00C13EAB" w14:paraId="7088D0ED" w14:textId="46AD898D">
    <w:pPr>
      <w:pStyle w:val="Footer"/>
      <w:spacing w:after="0"/>
      <w:jc w:val="right"/>
      <w:rPr>
        <w:sz w:val="2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0F3BDE" w:rsidP="00F96729" w:rsidRDefault="000F3BDE" w14:paraId="0276511D" w14:textId="77777777">
      <w:pPr>
        <w:spacing w:after="0" w:line="240" w:lineRule="auto"/>
      </w:pPr>
      <w:r>
        <w:separator/>
      </w:r>
    </w:p>
  </w:footnote>
  <w:footnote w:type="continuationSeparator" w:id="0">
    <w:p w:rsidR="000F3BDE" w:rsidP="00F96729" w:rsidRDefault="000F3BDE" w14:paraId="31CFE1B6" w14:textId="77777777">
      <w:pPr>
        <w:spacing w:after="0" w:line="240" w:lineRule="auto"/>
      </w:pPr>
      <w:r>
        <w:continuationSeparator/>
      </w:r>
    </w:p>
  </w:footnote>
  <w:footnote w:type="continuationNotice" w:id="1">
    <w:p w:rsidR="000F3BDE" w:rsidRDefault="000F3BDE" w14:paraId="5F71AEAB" w14:textId="77777777">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900C09" w:rsidP="00900C09" w:rsidRDefault="00D12544" w14:paraId="7B8193E2" w14:textId="1AA04B2C">
    <w:pPr>
      <w:pStyle w:val="Header"/>
      <w:spacing w:after="0" w:line="240" w:lineRule="auto"/>
      <w:jc w:val="center"/>
      <w:rPr>
        <w:sz w:val="20"/>
        <w:szCs w:val="20"/>
      </w:rPr>
    </w:pPr>
    <w:r w:rsidRPr="00D12544">
      <w:rPr>
        <w:b/>
        <w:bCs/>
        <w:sz w:val="20"/>
        <w:szCs w:val="20"/>
      </w:rPr>
      <w:t>HR001126S0007</w:t>
    </w:r>
    <w:r>
      <w:rPr>
        <w:b/>
        <w:bCs/>
        <w:sz w:val="20"/>
        <w:szCs w:val="20"/>
      </w:rPr>
      <w:t xml:space="preserve"> </w:t>
    </w:r>
    <w:r w:rsidR="00900C09">
      <w:rPr>
        <w:sz w:val="20"/>
        <w:szCs w:val="20"/>
      </w:rPr>
      <w:t xml:space="preserve">Volume I: Technical and Management Proposal Template </w:t>
    </w:r>
  </w:p>
  <w:p w:rsidRPr="00900C09" w:rsidR="001826D9" w:rsidP="002C7AFD" w:rsidRDefault="00900C09" w14:paraId="52C629AC" w14:textId="7AE544C4">
    <w:pPr>
      <w:pStyle w:val="Header"/>
      <w:spacing w:after="0" w:line="240" w:lineRule="auto"/>
      <w:jc w:val="center"/>
    </w:pPr>
    <w:r>
      <w:rPr>
        <w:sz w:val="20"/>
        <w:szCs w:val="20"/>
      </w:rPr>
      <w:t>Source Selection Sensitive – See FAR 2.101 and FAR 3.104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317957"/>
    <w:multiLevelType w:val="hybridMultilevel"/>
    <w:tmpl w:val="BF7EC43A"/>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1" w15:restartNumberingAfterBreak="0">
    <w:nsid w:val="04D168A1"/>
    <w:multiLevelType w:val="hybridMultilevel"/>
    <w:tmpl w:val="578629A2"/>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099039C"/>
    <w:multiLevelType w:val="hybridMultilevel"/>
    <w:tmpl w:val="F0EE80AC"/>
    <w:lvl w:ilvl="0" w:tplc="EC94A23A">
      <w:start w:val="1"/>
      <w:numFmt w:val="decimal"/>
      <w:pStyle w:val="Heading1"/>
      <w:lvlText w:val="%1."/>
      <w:lvlJc w:val="left"/>
      <w:pPr>
        <w:ind w:left="720" w:hanging="360"/>
      </w:pPr>
    </w:lvl>
    <w:lvl w:ilvl="1" w:tplc="F12A7E7E">
      <w:numFmt w:val="bullet"/>
      <w:lvlText w:val=""/>
      <w:lvlJc w:val="left"/>
      <w:pPr>
        <w:ind w:left="1440" w:hanging="360"/>
      </w:pPr>
      <w:rPr>
        <w:rFonts w:hint="default" w:ascii="Symbol" w:hAnsi="Symbol" w:eastAsia="Calibri" w:cs="Times New Roman"/>
      </w:rPr>
    </w:lvl>
    <w:lvl w:ilvl="2" w:tplc="B6823152">
      <w:start w:val="1"/>
      <w:numFmt w:val="decimal"/>
      <w:lvlText w:val="%3)"/>
      <w:lvlJc w:val="left"/>
      <w:pPr>
        <w:ind w:left="2340" w:hanging="360"/>
      </w:pPr>
      <w:rPr>
        <w:rFonts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2057622"/>
    <w:multiLevelType w:val="hybridMultilevel"/>
    <w:tmpl w:val="578629A2"/>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0982580"/>
    <w:multiLevelType w:val="hybridMultilevel"/>
    <w:tmpl w:val="B8A0526A"/>
    <w:lvl w:ilvl="0" w:tplc="04090001">
      <w:start w:val="1"/>
      <w:numFmt w:val="bullet"/>
      <w:lvlText w:val=""/>
      <w:lvlJc w:val="left"/>
      <w:pPr>
        <w:ind w:left="720" w:hanging="360"/>
      </w:pPr>
      <w:rPr>
        <w:rFonts w:hint="default" w:ascii="Symbol" w:hAnsi="Symbol"/>
      </w:rPr>
    </w:lvl>
    <w:lvl w:ilvl="1" w:tplc="04090003">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5" w15:restartNumberingAfterBreak="0">
    <w:nsid w:val="2E8C7146"/>
    <w:multiLevelType w:val="hybridMultilevel"/>
    <w:tmpl w:val="7390C248"/>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6" w15:restartNumberingAfterBreak="0">
    <w:nsid w:val="2F337245"/>
    <w:multiLevelType w:val="hybridMultilevel"/>
    <w:tmpl w:val="CAB0528A"/>
    <w:lvl w:ilvl="0" w:tplc="C4E62E94">
      <w:start w:val="1"/>
      <w:numFmt w:val="bullet"/>
      <w:lvlText w:val=""/>
      <w:lvlJc w:val="left"/>
      <w:pPr>
        <w:ind w:left="1680" w:hanging="360"/>
      </w:pPr>
      <w:rPr>
        <w:rFonts w:hint="default" w:ascii="Symbol" w:hAnsi="Symbol"/>
      </w:rPr>
    </w:lvl>
    <w:lvl w:ilvl="1" w:tplc="2AE0492C">
      <w:start w:val="1"/>
      <w:numFmt w:val="bullet"/>
      <w:lvlText w:val="o"/>
      <w:lvlJc w:val="left"/>
      <w:pPr>
        <w:ind w:left="2400" w:hanging="360"/>
      </w:pPr>
      <w:rPr>
        <w:rFonts w:hint="default" w:ascii="Courier New" w:hAnsi="Courier New" w:cs="Courier New"/>
      </w:rPr>
    </w:lvl>
    <w:lvl w:ilvl="2" w:tplc="A4A4BCAE">
      <w:start w:val="1"/>
      <w:numFmt w:val="bullet"/>
      <w:lvlText w:val=""/>
      <w:lvlJc w:val="left"/>
      <w:pPr>
        <w:ind w:left="3120" w:hanging="360"/>
      </w:pPr>
      <w:rPr>
        <w:rFonts w:hint="default" w:ascii="Wingdings" w:hAnsi="Wingdings"/>
      </w:rPr>
    </w:lvl>
    <w:lvl w:ilvl="3" w:tplc="DD1622F2" w:tentative="1">
      <w:start w:val="1"/>
      <w:numFmt w:val="bullet"/>
      <w:lvlText w:val=""/>
      <w:lvlJc w:val="left"/>
      <w:pPr>
        <w:ind w:left="3840" w:hanging="360"/>
      </w:pPr>
      <w:rPr>
        <w:rFonts w:hint="default" w:ascii="Symbol" w:hAnsi="Symbol"/>
      </w:rPr>
    </w:lvl>
    <w:lvl w:ilvl="4" w:tplc="10D29F38" w:tentative="1">
      <w:start w:val="1"/>
      <w:numFmt w:val="bullet"/>
      <w:lvlText w:val="o"/>
      <w:lvlJc w:val="left"/>
      <w:pPr>
        <w:ind w:left="4560" w:hanging="360"/>
      </w:pPr>
      <w:rPr>
        <w:rFonts w:hint="default" w:ascii="Courier New" w:hAnsi="Courier New" w:cs="Courier New"/>
      </w:rPr>
    </w:lvl>
    <w:lvl w:ilvl="5" w:tplc="A688559E" w:tentative="1">
      <w:start w:val="1"/>
      <w:numFmt w:val="bullet"/>
      <w:lvlText w:val=""/>
      <w:lvlJc w:val="left"/>
      <w:pPr>
        <w:ind w:left="5280" w:hanging="360"/>
      </w:pPr>
      <w:rPr>
        <w:rFonts w:hint="default" w:ascii="Wingdings" w:hAnsi="Wingdings"/>
      </w:rPr>
    </w:lvl>
    <w:lvl w:ilvl="6" w:tplc="F6B88C9E" w:tentative="1">
      <w:start w:val="1"/>
      <w:numFmt w:val="bullet"/>
      <w:lvlText w:val=""/>
      <w:lvlJc w:val="left"/>
      <w:pPr>
        <w:ind w:left="6000" w:hanging="360"/>
      </w:pPr>
      <w:rPr>
        <w:rFonts w:hint="default" w:ascii="Symbol" w:hAnsi="Symbol"/>
      </w:rPr>
    </w:lvl>
    <w:lvl w:ilvl="7" w:tplc="EFA886D6" w:tentative="1">
      <w:start w:val="1"/>
      <w:numFmt w:val="bullet"/>
      <w:lvlText w:val="o"/>
      <w:lvlJc w:val="left"/>
      <w:pPr>
        <w:ind w:left="6720" w:hanging="360"/>
      </w:pPr>
      <w:rPr>
        <w:rFonts w:hint="default" w:ascii="Courier New" w:hAnsi="Courier New" w:cs="Courier New"/>
      </w:rPr>
    </w:lvl>
    <w:lvl w:ilvl="8" w:tplc="56AC897E" w:tentative="1">
      <w:start w:val="1"/>
      <w:numFmt w:val="bullet"/>
      <w:lvlText w:val=""/>
      <w:lvlJc w:val="left"/>
      <w:pPr>
        <w:ind w:left="7440" w:hanging="360"/>
      </w:pPr>
      <w:rPr>
        <w:rFonts w:hint="default" w:ascii="Wingdings" w:hAnsi="Wingdings"/>
      </w:rPr>
    </w:lvl>
  </w:abstractNum>
  <w:abstractNum w:abstractNumId="7" w15:restartNumberingAfterBreak="0">
    <w:nsid w:val="316B0D46"/>
    <w:multiLevelType w:val="hybridMultilevel"/>
    <w:tmpl w:val="9B826514"/>
    <w:lvl w:ilvl="0" w:tplc="42C8869A">
      <w:start w:val="1"/>
      <w:numFmt w:val="bullet"/>
      <w:lvlText w:val=""/>
      <w:lvlJc w:val="left"/>
      <w:pPr>
        <w:ind w:left="720" w:hanging="360"/>
      </w:pPr>
      <w:rPr>
        <w:rFonts w:hint="default" w:ascii="Symbol" w:hAnsi="Symbol"/>
        <w:color w:val="auto"/>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8" w15:restartNumberingAfterBreak="0">
    <w:nsid w:val="3A48213F"/>
    <w:multiLevelType w:val="hybridMultilevel"/>
    <w:tmpl w:val="578629A2"/>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5DAE19D6"/>
    <w:multiLevelType w:val="multilevel"/>
    <w:tmpl w:val="19229796"/>
    <w:styleLink w:val="StyleBulletedGreen"/>
    <w:lvl w:ilvl="0">
      <w:numFmt w:val="bullet"/>
      <w:lvlText w:val=""/>
      <w:lvlJc w:val="left"/>
      <w:pPr>
        <w:ind w:left="720" w:hanging="360"/>
      </w:pPr>
      <w:rPr>
        <w:rFonts w:ascii="Symbol" w:hAnsi="Symbol"/>
        <w:i/>
        <w:iCs/>
        <w:color w:val="00B050"/>
        <w:sz w:val="24"/>
      </w:rPr>
    </w:lvl>
    <w:lvl w:ilvl="1">
      <w:start w:val="1"/>
      <w:numFmt w:val="bullet"/>
      <w:lvlText w:val="o"/>
      <w:lvlJc w:val="left"/>
      <w:pPr>
        <w:ind w:left="1440" w:hanging="360"/>
      </w:pPr>
      <w:rPr>
        <w:rFonts w:hint="default" w:ascii="Courier New" w:hAnsi="Courier New" w:cs="Courier New"/>
      </w:rPr>
    </w:lvl>
    <w:lvl w:ilvl="2">
      <w:start w:val="1"/>
      <w:numFmt w:val="bullet"/>
      <w:lvlText w:val=""/>
      <w:lvlJc w:val="left"/>
      <w:pPr>
        <w:ind w:left="2160" w:hanging="360"/>
      </w:pPr>
      <w:rPr>
        <w:rFonts w:hint="default" w:ascii="Wingdings" w:hAnsi="Wingdings"/>
      </w:rPr>
    </w:lvl>
    <w:lvl w:ilvl="3">
      <w:start w:val="1"/>
      <w:numFmt w:val="bullet"/>
      <w:lvlText w:val=""/>
      <w:lvlJc w:val="left"/>
      <w:pPr>
        <w:ind w:left="2880" w:hanging="360"/>
      </w:pPr>
      <w:rPr>
        <w:rFonts w:hint="default" w:ascii="Symbol" w:hAnsi="Symbol"/>
      </w:rPr>
    </w:lvl>
    <w:lvl w:ilvl="4">
      <w:start w:val="1"/>
      <w:numFmt w:val="bullet"/>
      <w:lvlText w:val="o"/>
      <w:lvlJc w:val="left"/>
      <w:pPr>
        <w:ind w:left="3600" w:hanging="360"/>
      </w:pPr>
      <w:rPr>
        <w:rFonts w:hint="default" w:ascii="Courier New" w:hAnsi="Courier New" w:cs="Courier New"/>
      </w:rPr>
    </w:lvl>
    <w:lvl w:ilvl="5">
      <w:start w:val="1"/>
      <w:numFmt w:val="bullet"/>
      <w:lvlText w:val=""/>
      <w:lvlJc w:val="left"/>
      <w:pPr>
        <w:ind w:left="4320" w:hanging="360"/>
      </w:pPr>
      <w:rPr>
        <w:rFonts w:hint="default" w:ascii="Wingdings" w:hAnsi="Wingdings"/>
      </w:rPr>
    </w:lvl>
    <w:lvl w:ilvl="6">
      <w:start w:val="1"/>
      <w:numFmt w:val="bullet"/>
      <w:lvlText w:val=""/>
      <w:lvlJc w:val="left"/>
      <w:pPr>
        <w:ind w:left="5040" w:hanging="360"/>
      </w:pPr>
      <w:rPr>
        <w:rFonts w:hint="default" w:ascii="Symbol" w:hAnsi="Symbol"/>
      </w:rPr>
    </w:lvl>
    <w:lvl w:ilvl="7">
      <w:start w:val="1"/>
      <w:numFmt w:val="bullet"/>
      <w:lvlText w:val="o"/>
      <w:lvlJc w:val="left"/>
      <w:pPr>
        <w:ind w:left="5760" w:hanging="360"/>
      </w:pPr>
      <w:rPr>
        <w:rFonts w:hint="default" w:ascii="Courier New" w:hAnsi="Courier New" w:cs="Courier New"/>
      </w:rPr>
    </w:lvl>
    <w:lvl w:ilvl="8">
      <w:start w:val="1"/>
      <w:numFmt w:val="bullet"/>
      <w:lvlText w:val=""/>
      <w:lvlJc w:val="left"/>
      <w:pPr>
        <w:ind w:left="6480" w:hanging="360"/>
      </w:pPr>
      <w:rPr>
        <w:rFonts w:hint="default" w:ascii="Wingdings" w:hAnsi="Wingdings"/>
      </w:rPr>
    </w:lvl>
  </w:abstractNum>
  <w:abstractNum w:abstractNumId="10" w15:restartNumberingAfterBreak="0">
    <w:nsid w:val="6F1A150E"/>
    <w:multiLevelType w:val="multilevel"/>
    <w:tmpl w:val="A1FE110A"/>
    <w:styleLink w:val="CurrentList1"/>
    <w:lvl w:ilvl="0">
      <w:start w:val="1"/>
      <w:numFmt w:val="upperRoman"/>
      <w:lvlText w:val="%1."/>
      <w:lvlJc w:val="left"/>
      <w:pPr>
        <w:tabs>
          <w:tab w:val="num" w:pos="1080"/>
        </w:tabs>
        <w:ind w:left="1080" w:hanging="720"/>
      </w:pPr>
      <w:rPr>
        <w:rFonts w:hint="default"/>
      </w:rPr>
    </w:lvl>
    <w:lvl w:ilvl="1">
      <w:start w:val="1"/>
      <w:numFmt w:val="upperLetter"/>
      <w:lvlText w:val="%2."/>
      <w:lvlJc w:val="left"/>
      <w:pPr>
        <w:tabs>
          <w:tab w:val="num" w:pos="1440"/>
        </w:tabs>
        <w:ind w:left="1440" w:hanging="360"/>
      </w:pPr>
      <w:rPr>
        <w:rFonts w:hint="default"/>
        <w:color w:val="auto"/>
      </w:rPr>
    </w:lvl>
    <w:lvl w:ilvl="2">
      <w:start w:val="1"/>
      <w:numFmt w:val="decimal"/>
      <w:lvlText w:val="%3."/>
      <w:lvlJc w:val="left"/>
      <w:pPr>
        <w:tabs>
          <w:tab w:val="num" w:pos="2340"/>
        </w:tabs>
        <w:ind w:left="2340" w:hanging="360"/>
      </w:pPr>
      <w:rPr>
        <w:rFonts w:hint="default"/>
        <w:b/>
        <w:color w:val="008000"/>
      </w:rPr>
    </w:lvl>
    <w:lvl w:ilvl="3">
      <w:start w:val="1"/>
      <w:numFmt w:val="lowerLetter"/>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16cid:durableId="1197238866">
    <w:abstractNumId w:val="2"/>
  </w:num>
  <w:num w:numId="2" w16cid:durableId="890573269">
    <w:abstractNumId w:val="9"/>
  </w:num>
  <w:num w:numId="3" w16cid:durableId="168101320">
    <w:abstractNumId w:val="10"/>
  </w:num>
  <w:num w:numId="4" w16cid:durableId="629631068">
    <w:abstractNumId w:val="5"/>
  </w:num>
  <w:num w:numId="5" w16cid:durableId="901676995">
    <w:abstractNumId w:val="4"/>
  </w:num>
  <w:num w:numId="6" w16cid:durableId="551582360">
    <w:abstractNumId w:val="8"/>
  </w:num>
  <w:num w:numId="7" w16cid:durableId="290792812">
    <w:abstractNumId w:val="1"/>
  </w:num>
  <w:num w:numId="8" w16cid:durableId="2065981994">
    <w:abstractNumId w:val="3"/>
  </w:num>
  <w:num w:numId="9" w16cid:durableId="586042799">
    <w:abstractNumId w:val="6"/>
  </w:num>
  <w:num w:numId="10" w16cid:durableId="2012172404">
    <w:abstractNumId w:val="7"/>
  </w:num>
  <w:num w:numId="11" w16cid:durableId="589777210">
    <w:abstractNumId w:val="0"/>
  </w:num>
  <w:numIdMacAtCleanup w:val="11"/>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zoom w:percent="105"/>
  <w:stylePaneFormatFilter w:val="1728" w:allStyles="0" w:customStyles="0" w:latentStyles="0" w:stylesInUse="1" w:headingStyles="1" w:numberingStyles="0" w:tableStyles="0" w:directFormattingOnRuns="1" w:directFormattingOnParagraphs="1" w:directFormattingOnNumbering="1" w:directFormattingOnTables="0" w:clearFormatting="1" w:top3HeadingStyles="0" w:visibleStyles="0" w:alternateStyleNames="0"/>
  <w:trackRevisions w:val="false"/>
  <w:defaultTabStop w:val="720"/>
  <w:drawingGridHorizontalSpacing w:val="12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NTAwMDQ1MzMwtTQ2NzRU0lEKTi0uzszPAykwrAUAtKTACywAAAA="/>
  </w:docVars>
  <w:rsids>
    <w:rsidRoot w:val="00C432DF"/>
    <w:rsid w:val="00004838"/>
    <w:rsid w:val="00025090"/>
    <w:rsid w:val="00027001"/>
    <w:rsid w:val="00036A27"/>
    <w:rsid w:val="000404E7"/>
    <w:rsid w:val="00043065"/>
    <w:rsid w:val="00045546"/>
    <w:rsid w:val="0004632E"/>
    <w:rsid w:val="000475FA"/>
    <w:rsid w:val="0005109C"/>
    <w:rsid w:val="000542CF"/>
    <w:rsid w:val="00057660"/>
    <w:rsid w:val="00060362"/>
    <w:rsid w:val="000610CB"/>
    <w:rsid w:val="0006569C"/>
    <w:rsid w:val="00070D18"/>
    <w:rsid w:val="00081DF3"/>
    <w:rsid w:val="000821AD"/>
    <w:rsid w:val="00082514"/>
    <w:rsid w:val="00091404"/>
    <w:rsid w:val="00091D10"/>
    <w:rsid w:val="000A1C34"/>
    <w:rsid w:val="000A1EDB"/>
    <w:rsid w:val="000B11D0"/>
    <w:rsid w:val="000B1E23"/>
    <w:rsid w:val="000B33D9"/>
    <w:rsid w:val="000C5BAA"/>
    <w:rsid w:val="000C6912"/>
    <w:rsid w:val="000C6BF0"/>
    <w:rsid w:val="000C7202"/>
    <w:rsid w:val="000C7FB1"/>
    <w:rsid w:val="000E14CB"/>
    <w:rsid w:val="000F03A5"/>
    <w:rsid w:val="000F2769"/>
    <w:rsid w:val="000F3BDE"/>
    <w:rsid w:val="000F5FD6"/>
    <w:rsid w:val="000F7DF1"/>
    <w:rsid w:val="001005BB"/>
    <w:rsid w:val="00107511"/>
    <w:rsid w:val="00110C8A"/>
    <w:rsid w:val="00114F36"/>
    <w:rsid w:val="00115C8F"/>
    <w:rsid w:val="00116C5D"/>
    <w:rsid w:val="001366C7"/>
    <w:rsid w:val="00136875"/>
    <w:rsid w:val="00136DC9"/>
    <w:rsid w:val="00137A5D"/>
    <w:rsid w:val="00155991"/>
    <w:rsid w:val="00157893"/>
    <w:rsid w:val="00171844"/>
    <w:rsid w:val="00177438"/>
    <w:rsid w:val="00180A8C"/>
    <w:rsid w:val="001826D9"/>
    <w:rsid w:val="00183A31"/>
    <w:rsid w:val="0018543B"/>
    <w:rsid w:val="0018583C"/>
    <w:rsid w:val="001866EF"/>
    <w:rsid w:val="001A13EC"/>
    <w:rsid w:val="001A31A2"/>
    <w:rsid w:val="001A72DC"/>
    <w:rsid w:val="001B3717"/>
    <w:rsid w:val="001C1990"/>
    <w:rsid w:val="001D0B0D"/>
    <w:rsid w:val="001D23D9"/>
    <w:rsid w:val="001E0066"/>
    <w:rsid w:val="001E0443"/>
    <w:rsid w:val="001E2BCB"/>
    <w:rsid w:val="001E3418"/>
    <w:rsid w:val="001E3B04"/>
    <w:rsid w:val="001F298F"/>
    <w:rsid w:val="001F7037"/>
    <w:rsid w:val="0020025B"/>
    <w:rsid w:val="00210928"/>
    <w:rsid w:val="00212D66"/>
    <w:rsid w:val="00214505"/>
    <w:rsid w:val="00220120"/>
    <w:rsid w:val="00240669"/>
    <w:rsid w:val="00247CB5"/>
    <w:rsid w:val="00272561"/>
    <w:rsid w:val="00276363"/>
    <w:rsid w:val="00281505"/>
    <w:rsid w:val="00282AF2"/>
    <w:rsid w:val="0028302A"/>
    <w:rsid w:val="002909C4"/>
    <w:rsid w:val="002933AB"/>
    <w:rsid w:val="002941F0"/>
    <w:rsid w:val="0029753B"/>
    <w:rsid w:val="00297940"/>
    <w:rsid w:val="002A1331"/>
    <w:rsid w:val="002A7D3B"/>
    <w:rsid w:val="002B073E"/>
    <w:rsid w:val="002B379E"/>
    <w:rsid w:val="002B71E8"/>
    <w:rsid w:val="002C0274"/>
    <w:rsid w:val="002C3BF7"/>
    <w:rsid w:val="002C6583"/>
    <w:rsid w:val="002C7AFD"/>
    <w:rsid w:val="002E05FF"/>
    <w:rsid w:val="002E3059"/>
    <w:rsid w:val="002E3E1D"/>
    <w:rsid w:val="002E4731"/>
    <w:rsid w:val="002E494F"/>
    <w:rsid w:val="002E4D1B"/>
    <w:rsid w:val="002F3021"/>
    <w:rsid w:val="002F470D"/>
    <w:rsid w:val="00303F95"/>
    <w:rsid w:val="0031174E"/>
    <w:rsid w:val="00313A11"/>
    <w:rsid w:val="00315B72"/>
    <w:rsid w:val="003235F4"/>
    <w:rsid w:val="003320FD"/>
    <w:rsid w:val="00333282"/>
    <w:rsid w:val="00333C40"/>
    <w:rsid w:val="0033661F"/>
    <w:rsid w:val="00344750"/>
    <w:rsid w:val="00352F25"/>
    <w:rsid w:val="0036240F"/>
    <w:rsid w:val="00365360"/>
    <w:rsid w:val="00367412"/>
    <w:rsid w:val="00367817"/>
    <w:rsid w:val="00371705"/>
    <w:rsid w:val="00374CA3"/>
    <w:rsid w:val="0037509A"/>
    <w:rsid w:val="00376BF9"/>
    <w:rsid w:val="003770ED"/>
    <w:rsid w:val="00383E15"/>
    <w:rsid w:val="0038665C"/>
    <w:rsid w:val="00392C17"/>
    <w:rsid w:val="00396988"/>
    <w:rsid w:val="00396B87"/>
    <w:rsid w:val="00397D82"/>
    <w:rsid w:val="003A2AF0"/>
    <w:rsid w:val="003A674D"/>
    <w:rsid w:val="003A7DBA"/>
    <w:rsid w:val="003C326D"/>
    <w:rsid w:val="003D187D"/>
    <w:rsid w:val="003D76D2"/>
    <w:rsid w:val="003E0604"/>
    <w:rsid w:val="003F0A70"/>
    <w:rsid w:val="00411150"/>
    <w:rsid w:val="00414C98"/>
    <w:rsid w:val="00415409"/>
    <w:rsid w:val="004208BF"/>
    <w:rsid w:val="00421D4B"/>
    <w:rsid w:val="004254E8"/>
    <w:rsid w:val="004264CB"/>
    <w:rsid w:val="0043046B"/>
    <w:rsid w:val="00432D1C"/>
    <w:rsid w:val="00434C30"/>
    <w:rsid w:val="00440C78"/>
    <w:rsid w:val="004461C0"/>
    <w:rsid w:val="00454476"/>
    <w:rsid w:val="00487700"/>
    <w:rsid w:val="00487A83"/>
    <w:rsid w:val="00490C34"/>
    <w:rsid w:val="00495A04"/>
    <w:rsid w:val="0049710D"/>
    <w:rsid w:val="004A0A49"/>
    <w:rsid w:val="004B01B0"/>
    <w:rsid w:val="004B1582"/>
    <w:rsid w:val="004B3C14"/>
    <w:rsid w:val="004B3F78"/>
    <w:rsid w:val="004B6270"/>
    <w:rsid w:val="004D5B02"/>
    <w:rsid w:val="004E4033"/>
    <w:rsid w:val="004F2B2A"/>
    <w:rsid w:val="00500522"/>
    <w:rsid w:val="00503F78"/>
    <w:rsid w:val="005114C6"/>
    <w:rsid w:val="00515559"/>
    <w:rsid w:val="005200EC"/>
    <w:rsid w:val="00540BF6"/>
    <w:rsid w:val="00541E8D"/>
    <w:rsid w:val="00544CBD"/>
    <w:rsid w:val="00546D44"/>
    <w:rsid w:val="00547D39"/>
    <w:rsid w:val="00561EB4"/>
    <w:rsid w:val="005636D6"/>
    <w:rsid w:val="00586B9F"/>
    <w:rsid w:val="00590839"/>
    <w:rsid w:val="0059164E"/>
    <w:rsid w:val="00593086"/>
    <w:rsid w:val="00593326"/>
    <w:rsid w:val="005940D1"/>
    <w:rsid w:val="00595FD0"/>
    <w:rsid w:val="005A0351"/>
    <w:rsid w:val="005A5326"/>
    <w:rsid w:val="005B0A0C"/>
    <w:rsid w:val="005B2EF3"/>
    <w:rsid w:val="005B4170"/>
    <w:rsid w:val="005C76E0"/>
    <w:rsid w:val="005E287B"/>
    <w:rsid w:val="005E3A99"/>
    <w:rsid w:val="005F079B"/>
    <w:rsid w:val="00600545"/>
    <w:rsid w:val="00616E74"/>
    <w:rsid w:val="006244A5"/>
    <w:rsid w:val="006303D7"/>
    <w:rsid w:val="0063364B"/>
    <w:rsid w:val="006352E7"/>
    <w:rsid w:val="006419A8"/>
    <w:rsid w:val="006462C4"/>
    <w:rsid w:val="00647F22"/>
    <w:rsid w:val="006512E7"/>
    <w:rsid w:val="0065481B"/>
    <w:rsid w:val="006553E4"/>
    <w:rsid w:val="006608BD"/>
    <w:rsid w:val="006614C8"/>
    <w:rsid w:val="006631BF"/>
    <w:rsid w:val="00666E6F"/>
    <w:rsid w:val="00667321"/>
    <w:rsid w:val="00670973"/>
    <w:rsid w:val="006752C8"/>
    <w:rsid w:val="00696BCD"/>
    <w:rsid w:val="006A283F"/>
    <w:rsid w:val="006A6FD3"/>
    <w:rsid w:val="006B37D2"/>
    <w:rsid w:val="006B3FC8"/>
    <w:rsid w:val="006B485A"/>
    <w:rsid w:val="006B5A89"/>
    <w:rsid w:val="006B7B3E"/>
    <w:rsid w:val="006C02D4"/>
    <w:rsid w:val="006C0DA3"/>
    <w:rsid w:val="006C13E6"/>
    <w:rsid w:val="006C53E7"/>
    <w:rsid w:val="006C5871"/>
    <w:rsid w:val="006C634E"/>
    <w:rsid w:val="006C7150"/>
    <w:rsid w:val="006D41D4"/>
    <w:rsid w:val="006D4846"/>
    <w:rsid w:val="006D561A"/>
    <w:rsid w:val="006D58F6"/>
    <w:rsid w:val="006D5A59"/>
    <w:rsid w:val="006E4BF9"/>
    <w:rsid w:val="006E5E16"/>
    <w:rsid w:val="006F6D91"/>
    <w:rsid w:val="00706E71"/>
    <w:rsid w:val="0071460A"/>
    <w:rsid w:val="00714C9B"/>
    <w:rsid w:val="0072350C"/>
    <w:rsid w:val="00733E90"/>
    <w:rsid w:val="00734F06"/>
    <w:rsid w:val="007437B1"/>
    <w:rsid w:val="00743C15"/>
    <w:rsid w:val="00744456"/>
    <w:rsid w:val="00744A71"/>
    <w:rsid w:val="007526EF"/>
    <w:rsid w:val="0075574A"/>
    <w:rsid w:val="00761F54"/>
    <w:rsid w:val="00782A93"/>
    <w:rsid w:val="007948C4"/>
    <w:rsid w:val="00796C4A"/>
    <w:rsid w:val="007A20F5"/>
    <w:rsid w:val="007A22F3"/>
    <w:rsid w:val="007A42EA"/>
    <w:rsid w:val="007A5F25"/>
    <w:rsid w:val="007B395F"/>
    <w:rsid w:val="007C26BC"/>
    <w:rsid w:val="007D6567"/>
    <w:rsid w:val="007D7251"/>
    <w:rsid w:val="007D73CB"/>
    <w:rsid w:val="007E102B"/>
    <w:rsid w:val="007E2B6A"/>
    <w:rsid w:val="007E2FD8"/>
    <w:rsid w:val="007E391B"/>
    <w:rsid w:val="007F0F46"/>
    <w:rsid w:val="007F73B1"/>
    <w:rsid w:val="008074AC"/>
    <w:rsid w:val="008108F5"/>
    <w:rsid w:val="00810D81"/>
    <w:rsid w:val="00811BA5"/>
    <w:rsid w:val="00814E0B"/>
    <w:rsid w:val="008218E2"/>
    <w:rsid w:val="00834572"/>
    <w:rsid w:val="00840AEC"/>
    <w:rsid w:val="0084167C"/>
    <w:rsid w:val="00862E30"/>
    <w:rsid w:val="00865EA1"/>
    <w:rsid w:val="00872783"/>
    <w:rsid w:val="00873FF8"/>
    <w:rsid w:val="00875CCC"/>
    <w:rsid w:val="00883836"/>
    <w:rsid w:val="00890BB5"/>
    <w:rsid w:val="00891AA7"/>
    <w:rsid w:val="00891DA9"/>
    <w:rsid w:val="0089675D"/>
    <w:rsid w:val="0089697C"/>
    <w:rsid w:val="00897BAC"/>
    <w:rsid w:val="008A2485"/>
    <w:rsid w:val="008A2ED8"/>
    <w:rsid w:val="008A6E34"/>
    <w:rsid w:val="008C3160"/>
    <w:rsid w:val="008D0986"/>
    <w:rsid w:val="008D2EDC"/>
    <w:rsid w:val="008D320A"/>
    <w:rsid w:val="008E0C53"/>
    <w:rsid w:val="008E4ADC"/>
    <w:rsid w:val="008E7123"/>
    <w:rsid w:val="008F63FB"/>
    <w:rsid w:val="008F6712"/>
    <w:rsid w:val="00900C09"/>
    <w:rsid w:val="00901D08"/>
    <w:rsid w:val="00911F7D"/>
    <w:rsid w:val="00922F32"/>
    <w:rsid w:val="00930479"/>
    <w:rsid w:val="00930516"/>
    <w:rsid w:val="00930A45"/>
    <w:rsid w:val="00930A75"/>
    <w:rsid w:val="0093152F"/>
    <w:rsid w:val="00934373"/>
    <w:rsid w:val="009466B0"/>
    <w:rsid w:val="00947217"/>
    <w:rsid w:val="009537D0"/>
    <w:rsid w:val="00956876"/>
    <w:rsid w:val="00956DE7"/>
    <w:rsid w:val="00963FAF"/>
    <w:rsid w:val="00965061"/>
    <w:rsid w:val="0096524D"/>
    <w:rsid w:val="00970160"/>
    <w:rsid w:val="00970325"/>
    <w:rsid w:val="00976330"/>
    <w:rsid w:val="00982C6F"/>
    <w:rsid w:val="0098577C"/>
    <w:rsid w:val="0099319D"/>
    <w:rsid w:val="009A0849"/>
    <w:rsid w:val="009A3BA2"/>
    <w:rsid w:val="009A461E"/>
    <w:rsid w:val="009B4488"/>
    <w:rsid w:val="009C0F35"/>
    <w:rsid w:val="009C4153"/>
    <w:rsid w:val="009C6745"/>
    <w:rsid w:val="009C73F3"/>
    <w:rsid w:val="009C7F6E"/>
    <w:rsid w:val="009D39A1"/>
    <w:rsid w:val="009E5E39"/>
    <w:rsid w:val="009E63F4"/>
    <w:rsid w:val="009F61A1"/>
    <w:rsid w:val="00A02782"/>
    <w:rsid w:val="00A04C87"/>
    <w:rsid w:val="00A100C1"/>
    <w:rsid w:val="00A14000"/>
    <w:rsid w:val="00A1532F"/>
    <w:rsid w:val="00A16CA1"/>
    <w:rsid w:val="00A20A50"/>
    <w:rsid w:val="00A31F04"/>
    <w:rsid w:val="00A41399"/>
    <w:rsid w:val="00A41952"/>
    <w:rsid w:val="00A5223E"/>
    <w:rsid w:val="00A575E3"/>
    <w:rsid w:val="00A6076D"/>
    <w:rsid w:val="00A66807"/>
    <w:rsid w:val="00A7144E"/>
    <w:rsid w:val="00A7353C"/>
    <w:rsid w:val="00A76EC4"/>
    <w:rsid w:val="00A825CC"/>
    <w:rsid w:val="00A849A1"/>
    <w:rsid w:val="00A901C3"/>
    <w:rsid w:val="00A90761"/>
    <w:rsid w:val="00A9286E"/>
    <w:rsid w:val="00AB11A9"/>
    <w:rsid w:val="00AB775C"/>
    <w:rsid w:val="00AC4214"/>
    <w:rsid w:val="00AC6216"/>
    <w:rsid w:val="00AD1D62"/>
    <w:rsid w:val="00AD27FF"/>
    <w:rsid w:val="00AD34F2"/>
    <w:rsid w:val="00AD450D"/>
    <w:rsid w:val="00AD539E"/>
    <w:rsid w:val="00AD74B0"/>
    <w:rsid w:val="00AE04D5"/>
    <w:rsid w:val="00AE28F6"/>
    <w:rsid w:val="00AF32B6"/>
    <w:rsid w:val="00AF3F1D"/>
    <w:rsid w:val="00B0391C"/>
    <w:rsid w:val="00B04607"/>
    <w:rsid w:val="00B04E24"/>
    <w:rsid w:val="00B068F6"/>
    <w:rsid w:val="00B129D8"/>
    <w:rsid w:val="00B135B7"/>
    <w:rsid w:val="00B22924"/>
    <w:rsid w:val="00B2565D"/>
    <w:rsid w:val="00B26D67"/>
    <w:rsid w:val="00B328C3"/>
    <w:rsid w:val="00B62271"/>
    <w:rsid w:val="00B64A88"/>
    <w:rsid w:val="00B71D61"/>
    <w:rsid w:val="00B75EC5"/>
    <w:rsid w:val="00B763CE"/>
    <w:rsid w:val="00B814EE"/>
    <w:rsid w:val="00B95B43"/>
    <w:rsid w:val="00BA162D"/>
    <w:rsid w:val="00BA3743"/>
    <w:rsid w:val="00BB516F"/>
    <w:rsid w:val="00BB6424"/>
    <w:rsid w:val="00BC7AF0"/>
    <w:rsid w:val="00BC7DEB"/>
    <w:rsid w:val="00BD27FB"/>
    <w:rsid w:val="00BD449B"/>
    <w:rsid w:val="00BD491D"/>
    <w:rsid w:val="00BD4921"/>
    <w:rsid w:val="00BE7677"/>
    <w:rsid w:val="00BF0F2F"/>
    <w:rsid w:val="00BF23FF"/>
    <w:rsid w:val="00BF254C"/>
    <w:rsid w:val="00BF78B6"/>
    <w:rsid w:val="00BF7E9A"/>
    <w:rsid w:val="00C0562D"/>
    <w:rsid w:val="00C05773"/>
    <w:rsid w:val="00C13EAB"/>
    <w:rsid w:val="00C20493"/>
    <w:rsid w:val="00C21C98"/>
    <w:rsid w:val="00C247EB"/>
    <w:rsid w:val="00C252EE"/>
    <w:rsid w:val="00C34E8B"/>
    <w:rsid w:val="00C36063"/>
    <w:rsid w:val="00C432DF"/>
    <w:rsid w:val="00C50450"/>
    <w:rsid w:val="00C54173"/>
    <w:rsid w:val="00C74968"/>
    <w:rsid w:val="00C74B9E"/>
    <w:rsid w:val="00C829E5"/>
    <w:rsid w:val="00C83C40"/>
    <w:rsid w:val="00C84355"/>
    <w:rsid w:val="00C86954"/>
    <w:rsid w:val="00C92937"/>
    <w:rsid w:val="00CA7B6E"/>
    <w:rsid w:val="00CB454F"/>
    <w:rsid w:val="00CC4D4A"/>
    <w:rsid w:val="00CD058B"/>
    <w:rsid w:val="00CE2200"/>
    <w:rsid w:val="00CE2D8D"/>
    <w:rsid w:val="00CE52F5"/>
    <w:rsid w:val="00CE7033"/>
    <w:rsid w:val="00CF13E0"/>
    <w:rsid w:val="00CF3A2F"/>
    <w:rsid w:val="00CF4012"/>
    <w:rsid w:val="00D01775"/>
    <w:rsid w:val="00D032BC"/>
    <w:rsid w:val="00D03641"/>
    <w:rsid w:val="00D03A19"/>
    <w:rsid w:val="00D043F7"/>
    <w:rsid w:val="00D110DE"/>
    <w:rsid w:val="00D12544"/>
    <w:rsid w:val="00D239EE"/>
    <w:rsid w:val="00D23C1B"/>
    <w:rsid w:val="00D24B33"/>
    <w:rsid w:val="00D2614E"/>
    <w:rsid w:val="00D27B97"/>
    <w:rsid w:val="00D36CBE"/>
    <w:rsid w:val="00D4225C"/>
    <w:rsid w:val="00D44A56"/>
    <w:rsid w:val="00D462ED"/>
    <w:rsid w:val="00D702BD"/>
    <w:rsid w:val="00D74DDE"/>
    <w:rsid w:val="00D859B7"/>
    <w:rsid w:val="00D91BC1"/>
    <w:rsid w:val="00D91D1C"/>
    <w:rsid w:val="00D969F1"/>
    <w:rsid w:val="00DB150D"/>
    <w:rsid w:val="00DB6C6C"/>
    <w:rsid w:val="00DC17C7"/>
    <w:rsid w:val="00DC2397"/>
    <w:rsid w:val="00DD0E8D"/>
    <w:rsid w:val="00DD1075"/>
    <w:rsid w:val="00DD38CF"/>
    <w:rsid w:val="00DD6BDE"/>
    <w:rsid w:val="00DE5DBE"/>
    <w:rsid w:val="00E02D80"/>
    <w:rsid w:val="00E03D56"/>
    <w:rsid w:val="00E0574B"/>
    <w:rsid w:val="00E1062B"/>
    <w:rsid w:val="00E10CB6"/>
    <w:rsid w:val="00E136C9"/>
    <w:rsid w:val="00E1769B"/>
    <w:rsid w:val="00E2716D"/>
    <w:rsid w:val="00E31171"/>
    <w:rsid w:val="00E35AC8"/>
    <w:rsid w:val="00E45DD7"/>
    <w:rsid w:val="00E46243"/>
    <w:rsid w:val="00E50BF3"/>
    <w:rsid w:val="00E535CC"/>
    <w:rsid w:val="00E57AF7"/>
    <w:rsid w:val="00E623BD"/>
    <w:rsid w:val="00E62B1C"/>
    <w:rsid w:val="00E66518"/>
    <w:rsid w:val="00E77E1E"/>
    <w:rsid w:val="00E82B88"/>
    <w:rsid w:val="00E840FA"/>
    <w:rsid w:val="00E87328"/>
    <w:rsid w:val="00E90EF4"/>
    <w:rsid w:val="00EA21E2"/>
    <w:rsid w:val="00EB0E45"/>
    <w:rsid w:val="00EB4C1A"/>
    <w:rsid w:val="00EB55A3"/>
    <w:rsid w:val="00EB59C5"/>
    <w:rsid w:val="00EB60B0"/>
    <w:rsid w:val="00EC0133"/>
    <w:rsid w:val="00EC305D"/>
    <w:rsid w:val="00EC4404"/>
    <w:rsid w:val="00ED0635"/>
    <w:rsid w:val="00ED227C"/>
    <w:rsid w:val="00ED3D9E"/>
    <w:rsid w:val="00ED626C"/>
    <w:rsid w:val="00EE33E8"/>
    <w:rsid w:val="00EE498F"/>
    <w:rsid w:val="00EE5D18"/>
    <w:rsid w:val="00EF4566"/>
    <w:rsid w:val="00EF4A2D"/>
    <w:rsid w:val="00F0275C"/>
    <w:rsid w:val="00F072E2"/>
    <w:rsid w:val="00F103CA"/>
    <w:rsid w:val="00F11BF4"/>
    <w:rsid w:val="00F130DA"/>
    <w:rsid w:val="00F2485C"/>
    <w:rsid w:val="00F270AB"/>
    <w:rsid w:val="00F32714"/>
    <w:rsid w:val="00F41268"/>
    <w:rsid w:val="00F4287E"/>
    <w:rsid w:val="00F440DB"/>
    <w:rsid w:val="00F442D1"/>
    <w:rsid w:val="00F60BFF"/>
    <w:rsid w:val="00F65141"/>
    <w:rsid w:val="00F67A1A"/>
    <w:rsid w:val="00F73CBC"/>
    <w:rsid w:val="00F76D10"/>
    <w:rsid w:val="00F80D45"/>
    <w:rsid w:val="00F81163"/>
    <w:rsid w:val="00F82D9A"/>
    <w:rsid w:val="00F949AA"/>
    <w:rsid w:val="00F96729"/>
    <w:rsid w:val="00F97484"/>
    <w:rsid w:val="00FA2938"/>
    <w:rsid w:val="00FA4623"/>
    <w:rsid w:val="00FB1952"/>
    <w:rsid w:val="00FB2D8A"/>
    <w:rsid w:val="00FB3CB8"/>
    <w:rsid w:val="00FC1B5B"/>
    <w:rsid w:val="00FD7147"/>
    <w:rsid w:val="00FE1330"/>
    <w:rsid w:val="00FE2870"/>
    <w:rsid w:val="00FE4560"/>
    <w:rsid w:val="00FE7AB8"/>
    <w:rsid w:val="00FF1FDE"/>
    <w:rsid w:val="00FF2B28"/>
    <w:rsid w:val="00FF5CB9"/>
    <w:rsid w:val="0512887E"/>
    <w:rsid w:val="160BBCD8"/>
    <w:rsid w:val="195F3B66"/>
    <w:rsid w:val="22AF1975"/>
    <w:rsid w:val="44547153"/>
    <w:rsid w:val="458A6B3C"/>
    <w:rsid w:val="4A9C7839"/>
    <w:rsid w:val="4FA0C5F1"/>
    <w:rsid w:val="5EF935CD"/>
    <w:rsid w:val="7E517D6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2F0B979D"/>
  <w15:docId w15:val="{88CDD0B0-9DE8-4EBE-9E67-FE0409DC087D}"/>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Calibri" w:hAnsi="Calibri" w:eastAsia="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2E494F"/>
    <w:pPr>
      <w:spacing w:after="200" w:line="276" w:lineRule="auto"/>
    </w:pPr>
    <w:rPr>
      <w:sz w:val="24"/>
      <w:szCs w:val="22"/>
    </w:rPr>
  </w:style>
  <w:style w:type="paragraph" w:styleId="Heading1">
    <w:name w:val="heading 1"/>
    <w:basedOn w:val="Normal"/>
    <w:next w:val="Normal"/>
    <w:link w:val="Heading1Char"/>
    <w:uiPriority w:val="9"/>
    <w:qFormat/>
    <w:rsid w:val="00367412"/>
    <w:pPr>
      <w:keepNext/>
      <w:numPr>
        <w:numId w:val="1"/>
      </w:numPr>
      <w:spacing w:before="240" w:after="60"/>
      <w:outlineLvl w:val="0"/>
    </w:pPr>
    <w:rPr>
      <w:rFonts w:eastAsia="Times New Roman"/>
      <w:b/>
      <w:bCs/>
      <w:kern w:val="32"/>
      <w:sz w:val="32"/>
      <w:szCs w:val="32"/>
    </w:rPr>
  </w:style>
  <w:style w:type="paragraph" w:styleId="Heading2">
    <w:name w:val="heading 2"/>
    <w:basedOn w:val="Normal"/>
    <w:next w:val="BodyText"/>
    <w:link w:val="Heading2Char"/>
    <w:uiPriority w:val="9"/>
    <w:qFormat/>
    <w:rsid w:val="00367412"/>
    <w:pPr>
      <w:keepNext/>
      <w:spacing w:before="240" w:after="60"/>
      <w:outlineLvl w:val="1"/>
    </w:pPr>
    <w:rPr>
      <w:rFonts w:eastAsia="Times New Roman"/>
      <w:b/>
      <w:bCs/>
      <w:i/>
      <w:iCs/>
      <w:sz w:val="28"/>
      <w:szCs w:val="28"/>
    </w:rPr>
  </w:style>
  <w:style w:type="paragraph" w:styleId="Heading3">
    <w:name w:val="heading 3"/>
    <w:basedOn w:val="Normal"/>
    <w:next w:val="Normal"/>
    <w:link w:val="Heading3Char"/>
    <w:uiPriority w:val="9"/>
    <w:qFormat/>
    <w:rsid w:val="00367412"/>
    <w:pPr>
      <w:keepNext/>
      <w:spacing w:before="240" w:after="60"/>
      <w:outlineLvl w:val="2"/>
    </w:pPr>
    <w:rPr>
      <w:rFonts w:eastAsia="Times New Roman"/>
      <w:b/>
      <w:bCs/>
      <w:sz w:val="26"/>
      <w:szCs w:val="26"/>
    </w:rPr>
  </w:style>
  <w:style w:type="paragraph" w:styleId="Heading4">
    <w:name w:val="heading 4"/>
    <w:basedOn w:val="Normal"/>
    <w:next w:val="Normal"/>
    <w:link w:val="Heading4Char"/>
    <w:uiPriority w:val="9"/>
    <w:qFormat/>
    <w:rsid w:val="00ED3D9E"/>
    <w:pPr>
      <w:keepNext/>
      <w:spacing w:before="240" w:after="60"/>
      <w:outlineLvl w:val="3"/>
    </w:pPr>
    <w:rPr>
      <w:rFonts w:eastAsia="Times New Roman"/>
      <w:b/>
      <w:bCs/>
      <w:sz w:val="28"/>
      <w:szCs w:val="2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BalloonText">
    <w:name w:val="Balloon Text"/>
    <w:basedOn w:val="Normal"/>
    <w:link w:val="BalloonTextChar"/>
    <w:uiPriority w:val="99"/>
    <w:semiHidden/>
    <w:unhideWhenUsed/>
    <w:rsid w:val="00FE1330"/>
    <w:pPr>
      <w:spacing w:after="0" w:line="240" w:lineRule="auto"/>
    </w:pPr>
    <w:rPr>
      <w:rFonts w:ascii="Tahoma" w:hAnsi="Tahoma" w:cs="Tahoma"/>
      <w:sz w:val="16"/>
      <w:szCs w:val="16"/>
    </w:rPr>
  </w:style>
  <w:style w:type="character" w:styleId="BalloonTextChar" w:customStyle="1">
    <w:name w:val="Balloon Text Char"/>
    <w:link w:val="BalloonText"/>
    <w:uiPriority w:val="99"/>
    <w:semiHidden/>
    <w:rsid w:val="00FE1330"/>
    <w:rPr>
      <w:rFonts w:ascii="Tahoma" w:hAnsi="Tahoma" w:cs="Tahoma"/>
      <w:sz w:val="16"/>
      <w:szCs w:val="16"/>
    </w:rPr>
  </w:style>
  <w:style w:type="paragraph" w:styleId="NoSpacing">
    <w:name w:val="No Spacing"/>
    <w:basedOn w:val="BodyText"/>
    <w:uiPriority w:val="1"/>
    <w:qFormat/>
    <w:rsid w:val="001E2BCB"/>
    <w:pPr>
      <w:spacing w:after="0"/>
    </w:pPr>
  </w:style>
  <w:style w:type="character" w:styleId="Heading1Char" w:customStyle="1">
    <w:name w:val="Heading 1 Char"/>
    <w:link w:val="Heading1"/>
    <w:uiPriority w:val="9"/>
    <w:rsid w:val="00367412"/>
    <w:rPr>
      <w:rFonts w:eastAsia="Times New Roman"/>
      <w:b/>
      <w:bCs/>
      <w:kern w:val="32"/>
      <w:sz w:val="32"/>
      <w:szCs w:val="32"/>
    </w:rPr>
  </w:style>
  <w:style w:type="character" w:styleId="Heading2Char" w:customStyle="1">
    <w:name w:val="Heading 2 Char"/>
    <w:link w:val="Heading2"/>
    <w:uiPriority w:val="9"/>
    <w:rsid w:val="00367412"/>
    <w:rPr>
      <w:rFonts w:ascii="Calibri" w:hAnsi="Calibri" w:eastAsia="Times New Roman"/>
      <w:b/>
      <w:bCs/>
      <w:i/>
      <w:iCs/>
      <w:sz w:val="28"/>
      <w:szCs w:val="28"/>
    </w:rPr>
  </w:style>
  <w:style w:type="character" w:styleId="Heading3Char" w:customStyle="1">
    <w:name w:val="Heading 3 Char"/>
    <w:link w:val="Heading3"/>
    <w:uiPriority w:val="9"/>
    <w:rsid w:val="00367412"/>
    <w:rPr>
      <w:rFonts w:ascii="Calibri" w:hAnsi="Calibri" w:eastAsia="Times New Roman"/>
      <w:b/>
      <w:bCs/>
      <w:sz w:val="26"/>
      <w:szCs w:val="26"/>
    </w:rPr>
  </w:style>
  <w:style w:type="character" w:styleId="Heading4Char" w:customStyle="1">
    <w:name w:val="Heading 4 Char"/>
    <w:link w:val="Heading4"/>
    <w:uiPriority w:val="9"/>
    <w:rsid w:val="00ED3D9E"/>
    <w:rPr>
      <w:rFonts w:ascii="Calibri" w:hAnsi="Calibri" w:eastAsia="Times New Roman" w:cs="Times New Roman"/>
      <w:b/>
      <w:bCs/>
      <w:sz w:val="28"/>
      <w:szCs w:val="28"/>
    </w:rPr>
  </w:style>
  <w:style w:type="table" w:styleId="TableGrid">
    <w:name w:val="Table Grid"/>
    <w:aliases w:val="DARPA_SOW"/>
    <w:basedOn w:val="TableNormal"/>
    <w:uiPriority w:val="59"/>
    <w:rsid w:val="003A674D"/>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blStylePr w:type="firstRow">
      <w:rPr>
        <w:rFonts w:ascii="Helvetica" w:hAnsi="Helvetica"/>
        <w:b/>
        <w:i w:val="0"/>
        <w:sz w:val="20"/>
      </w:rPr>
      <w:tblPr/>
      <w:tcPr>
        <w:tcBorders>
          <w:top w:val="nil"/>
          <w:left w:val="nil"/>
          <w:bottom w:val="nil"/>
          <w:right w:val="nil"/>
          <w:insideH w:val="nil"/>
          <w:insideV w:val="nil"/>
          <w:tl2br w:val="nil"/>
          <w:tr2bl w:val="nil"/>
        </w:tcBorders>
        <w:shd w:val="solid" w:color="17365D" w:fill="auto"/>
      </w:tcPr>
    </w:tblStylePr>
  </w:style>
  <w:style w:type="paragraph" w:styleId="Title">
    <w:name w:val="Title"/>
    <w:basedOn w:val="Normal"/>
    <w:next w:val="Normal"/>
    <w:link w:val="TitleChar"/>
    <w:uiPriority w:val="10"/>
    <w:qFormat/>
    <w:rsid w:val="00367412"/>
    <w:pPr>
      <w:spacing w:before="240" w:after="60"/>
      <w:jc w:val="center"/>
      <w:outlineLvl w:val="0"/>
    </w:pPr>
    <w:rPr>
      <w:rFonts w:eastAsia="Times New Roman"/>
      <w:b/>
      <w:bCs/>
      <w:kern w:val="28"/>
      <w:sz w:val="32"/>
      <w:szCs w:val="32"/>
    </w:rPr>
  </w:style>
  <w:style w:type="character" w:styleId="TitleChar" w:customStyle="1">
    <w:name w:val="Title Char"/>
    <w:link w:val="Title"/>
    <w:uiPriority w:val="10"/>
    <w:rsid w:val="00367412"/>
    <w:rPr>
      <w:rFonts w:ascii="Calibri" w:hAnsi="Calibri" w:eastAsia="Times New Roman"/>
      <w:b/>
      <w:bCs/>
      <w:kern w:val="28"/>
      <w:sz w:val="32"/>
      <w:szCs w:val="32"/>
    </w:rPr>
  </w:style>
  <w:style w:type="paragraph" w:styleId="Header">
    <w:name w:val="header"/>
    <w:basedOn w:val="Normal"/>
    <w:link w:val="HeaderChar"/>
    <w:uiPriority w:val="99"/>
    <w:unhideWhenUsed/>
    <w:rsid w:val="00F96729"/>
    <w:pPr>
      <w:tabs>
        <w:tab w:val="center" w:pos="4680"/>
        <w:tab w:val="right" w:pos="9360"/>
      </w:tabs>
    </w:pPr>
  </w:style>
  <w:style w:type="character" w:styleId="HeaderChar" w:customStyle="1">
    <w:name w:val="Header Char"/>
    <w:link w:val="Header"/>
    <w:uiPriority w:val="99"/>
    <w:rsid w:val="00F96729"/>
    <w:rPr>
      <w:sz w:val="24"/>
      <w:szCs w:val="22"/>
    </w:rPr>
  </w:style>
  <w:style w:type="paragraph" w:styleId="Footer">
    <w:name w:val="footer"/>
    <w:basedOn w:val="Normal"/>
    <w:link w:val="FooterChar"/>
    <w:uiPriority w:val="99"/>
    <w:unhideWhenUsed/>
    <w:rsid w:val="00F96729"/>
    <w:pPr>
      <w:tabs>
        <w:tab w:val="center" w:pos="4680"/>
        <w:tab w:val="right" w:pos="9360"/>
      </w:tabs>
    </w:pPr>
  </w:style>
  <w:style w:type="character" w:styleId="FooterChar" w:customStyle="1">
    <w:name w:val="Footer Char"/>
    <w:link w:val="Footer"/>
    <w:uiPriority w:val="99"/>
    <w:rsid w:val="00F96729"/>
    <w:rPr>
      <w:sz w:val="24"/>
      <w:szCs w:val="22"/>
    </w:rPr>
  </w:style>
  <w:style w:type="paragraph" w:styleId="TOCHeading">
    <w:name w:val="TOC Heading"/>
    <w:basedOn w:val="Heading1"/>
    <w:next w:val="Normal"/>
    <w:uiPriority w:val="39"/>
    <w:qFormat/>
    <w:rsid w:val="00F130DA"/>
    <w:pPr>
      <w:keepLines/>
      <w:spacing w:before="480" w:after="0"/>
      <w:outlineLvl w:val="9"/>
    </w:pPr>
    <w:rPr>
      <w:color w:val="365F91"/>
      <w:kern w:val="0"/>
      <w:sz w:val="28"/>
      <w:szCs w:val="28"/>
    </w:rPr>
  </w:style>
  <w:style w:type="paragraph" w:styleId="TOC1">
    <w:name w:val="toc 1"/>
    <w:basedOn w:val="BodyText"/>
    <w:next w:val="BodyText"/>
    <w:autoRedefine/>
    <w:uiPriority w:val="39"/>
    <w:unhideWhenUsed/>
    <w:rsid w:val="001E2BCB"/>
    <w:pPr>
      <w:tabs>
        <w:tab w:val="left" w:pos="480"/>
        <w:tab w:val="right" w:leader="dot" w:pos="9350"/>
      </w:tabs>
    </w:pPr>
  </w:style>
  <w:style w:type="character" w:styleId="Hyperlink">
    <w:name w:val="Hyperlink"/>
    <w:uiPriority w:val="99"/>
    <w:unhideWhenUsed/>
    <w:qFormat/>
    <w:rsid w:val="00F130DA"/>
    <w:rPr>
      <w:color w:val="0000FF"/>
      <w:u w:val="single"/>
    </w:rPr>
  </w:style>
  <w:style w:type="character" w:styleId="ProposalRequirements" w:customStyle="1">
    <w:name w:val="ProposalRequirements"/>
    <w:qFormat/>
    <w:rsid w:val="00F130DA"/>
    <w:rPr>
      <w:i/>
      <w:iCs/>
      <w:color w:val="00B050"/>
    </w:rPr>
  </w:style>
  <w:style w:type="paragraph" w:styleId="TOC2">
    <w:name w:val="toc 2"/>
    <w:basedOn w:val="BodyText"/>
    <w:next w:val="BodyText"/>
    <w:autoRedefine/>
    <w:uiPriority w:val="39"/>
    <w:unhideWhenUsed/>
    <w:rsid w:val="00115C8F"/>
    <w:pPr>
      <w:ind w:left="240"/>
    </w:pPr>
  </w:style>
  <w:style w:type="paragraph" w:styleId="TOC3">
    <w:name w:val="toc 3"/>
    <w:basedOn w:val="BodyText"/>
    <w:next w:val="BodyText"/>
    <w:autoRedefine/>
    <w:uiPriority w:val="39"/>
    <w:unhideWhenUsed/>
    <w:rsid w:val="00115C8F"/>
    <w:pPr>
      <w:ind w:left="480"/>
    </w:pPr>
  </w:style>
  <w:style w:type="table" w:styleId="LightList-Accent3">
    <w:name w:val="Light List Accent 3"/>
    <w:basedOn w:val="TableNormal"/>
    <w:uiPriority w:val="61"/>
    <w:rsid w:val="00F4287E"/>
    <w:rPr>
      <w:rFonts w:eastAsia="Times New Roman"/>
      <w:sz w:val="22"/>
      <w:szCs w:val="22"/>
      <w:lang w:bidi="en-US"/>
    </w:rPr>
    <w:tblPr>
      <w:tblStyleRowBandSize w:val="1"/>
      <w:tblStyleColBandSize w:val="1"/>
      <w:tblBorders>
        <w:top w:val="single" w:color="9BBB59" w:sz="8" w:space="0"/>
        <w:left w:val="single" w:color="9BBB59" w:sz="8" w:space="0"/>
        <w:bottom w:val="single" w:color="9BBB59" w:sz="8" w:space="0"/>
        <w:right w:val="single" w:color="9BBB59" w:sz="8" w:space="0"/>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color="9BBB59" w:sz="6" w:space="0"/>
          <w:left w:val="single" w:color="9BBB59" w:sz="8" w:space="0"/>
          <w:bottom w:val="single" w:color="9BBB59" w:sz="8" w:space="0"/>
          <w:right w:val="single" w:color="9BBB59" w:sz="8" w:space="0"/>
        </w:tcBorders>
      </w:tcPr>
    </w:tblStylePr>
    <w:tblStylePr w:type="firstCol">
      <w:rPr>
        <w:b/>
        <w:bCs/>
      </w:rPr>
    </w:tblStylePr>
    <w:tblStylePr w:type="lastCol">
      <w:rPr>
        <w:b/>
        <w:bCs/>
      </w:rPr>
    </w:tblStylePr>
    <w:tblStylePr w:type="band1Vert">
      <w:tblPr/>
      <w:tcPr>
        <w:tcBorders>
          <w:top w:val="single" w:color="9BBB59" w:sz="8" w:space="0"/>
          <w:left w:val="single" w:color="9BBB59" w:sz="8" w:space="0"/>
          <w:bottom w:val="single" w:color="9BBB59" w:sz="8" w:space="0"/>
          <w:right w:val="single" w:color="9BBB59" w:sz="8" w:space="0"/>
        </w:tcBorders>
      </w:tcPr>
    </w:tblStylePr>
    <w:tblStylePr w:type="band1Horz">
      <w:tblPr/>
      <w:tcPr>
        <w:tcBorders>
          <w:top w:val="single" w:color="9BBB59" w:sz="8" w:space="0"/>
          <w:left w:val="single" w:color="9BBB59" w:sz="8" w:space="0"/>
          <w:bottom w:val="single" w:color="9BBB59" w:sz="8" w:space="0"/>
          <w:right w:val="single" w:color="9BBB59" w:sz="8" w:space="0"/>
        </w:tcBorders>
      </w:tcPr>
    </w:tblStylePr>
  </w:style>
  <w:style w:type="table" w:styleId="LightList-Accent11" w:customStyle="1">
    <w:name w:val="Light List - Accent 11"/>
    <w:basedOn w:val="TableNormal"/>
    <w:uiPriority w:val="61"/>
    <w:rsid w:val="00F4287E"/>
    <w:tblPr>
      <w:tblStyleRowBandSize w:val="1"/>
      <w:tblStyleColBandSize w:val="1"/>
      <w:tblBorders>
        <w:top w:val="single" w:color="4F81BD" w:sz="8" w:space="0"/>
        <w:left w:val="single" w:color="4F81BD" w:sz="8" w:space="0"/>
        <w:bottom w:val="single" w:color="4F81BD" w:sz="8" w:space="0"/>
        <w:right w:val="single" w:color="4F81BD" w:sz="8" w:space="0"/>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color="4F81BD" w:sz="6" w:space="0"/>
          <w:left w:val="single" w:color="4F81BD" w:sz="8" w:space="0"/>
          <w:bottom w:val="single" w:color="4F81BD" w:sz="8" w:space="0"/>
          <w:right w:val="single" w:color="4F81BD" w:sz="8" w:space="0"/>
        </w:tcBorders>
      </w:tcPr>
    </w:tblStylePr>
    <w:tblStylePr w:type="firstCol">
      <w:rPr>
        <w:b/>
        <w:bCs/>
      </w:rPr>
    </w:tblStylePr>
    <w:tblStylePr w:type="lastCol">
      <w:rPr>
        <w:b/>
        <w:bCs/>
      </w:rPr>
    </w:tblStylePr>
    <w:tblStylePr w:type="band1Vert">
      <w:tblPr/>
      <w:tcPr>
        <w:tcBorders>
          <w:top w:val="single" w:color="4F81BD" w:sz="8" w:space="0"/>
          <w:left w:val="single" w:color="4F81BD" w:sz="8" w:space="0"/>
          <w:bottom w:val="single" w:color="4F81BD" w:sz="8" w:space="0"/>
          <w:right w:val="single" w:color="4F81BD" w:sz="8" w:space="0"/>
        </w:tcBorders>
      </w:tcPr>
    </w:tblStylePr>
    <w:tblStylePr w:type="band1Horz">
      <w:tblPr/>
      <w:tcPr>
        <w:tcBorders>
          <w:top w:val="single" w:color="4F81BD" w:sz="8" w:space="0"/>
          <w:left w:val="single" w:color="4F81BD" w:sz="8" w:space="0"/>
          <w:bottom w:val="single" w:color="4F81BD" w:sz="8" w:space="0"/>
          <w:right w:val="single" w:color="4F81BD" w:sz="8" w:space="0"/>
        </w:tcBorders>
      </w:tcPr>
    </w:tblStylePr>
  </w:style>
  <w:style w:type="paragraph" w:styleId="TableHeading" w:customStyle="1">
    <w:name w:val="Table_Heading"/>
    <w:basedOn w:val="NoSpacing"/>
    <w:rsid w:val="003A674D"/>
    <w:pPr>
      <w:jc w:val="center"/>
    </w:pPr>
    <w:rPr>
      <w:rFonts w:eastAsia="Times New Roman"/>
      <w:b/>
      <w:bCs/>
      <w:szCs w:val="20"/>
    </w:rPr>
  </w:style>
  <w:style w:type="paragraph" w:styleId="TableText" w:customStyle="1">
    <w:name w:val="Table_Text"/>
    <w:basedOn w:val="NoSpacing"/>
    <w:rsid w:val="008074AC"/>
    <w:rPr>
      <w:sz w:val="20"/>
    </w:rPr>
  </w:style>
  <w:style w:type="character" w:styleId="ProposalRequirementsTable" w:customStyle="1">
    <w:name w:val="ProposalRequirements_Table"/>
    <w:rsid w:val="008074AC"/>
    <w:rPr>
      <w:i/>
      <w:iCs/>
      <w:color w:val="00B050"/>
      <w:sz w:val="20"/>
    </w:rPr>
  </w:style>
  <w:style w:type="paragraph" w:styleId="TabeTextCenteredBold" w:customStyle="1">
    <w:name w:val="Tabe_Text_Centered_Bold"/>
    <w:basedOn w:val="TableText"/>
    <w:next w:val="TableText"/>
    <w:rsid w:val="008074AC"/>
    <w:pPr>
      <w:jc w:val="center"/>
    </w:pPr>
    <w:rPr>
      <w:rFonts w:eastAsia="Times New Roman"/>
      <w:szCs w:val="20"/>
    </w:rPr>
  </w:style>
  <w:style w:type="paragraph" w:styleId="TableTextCenteredBold" w:customStyle="1">
    <w:name w:val="Table_Text_Centered_Bold"/>
    <w:basedOn w:val="TableText"/>
    <w:next w:val="TableText"/>
    <w:rsid w:val="008074AC"/>
    <w:pPr>
      <w:jc w:val="center"/>
    </w:pPr>
    <w:rPr>
      <w:rFonts w:eastAsia="Times New Roman"/>
      <w:b/>
      <w:bCs/>
      <w:szCs w:val="20"/>
    </w:rPr>
  </w:style>
  <w:style w:type="paragraph" w:styleId="TableTextLeftBold" w:customStyle="1">
    <w:name w:val="Table_Text_Left_Bold"/>
    <w:basedOn w:val="TableText"/>
    <w:next w:val="TableText"/>
    <w:rsid w:val="008074AC"/>
    <w:rPr>
      <w:b/>
      <w:bCs/>
    </w:rPr>
  </w:style>
  <w:style w:type="paragraph" w:styleId="TableText0" w:customStyle="1">
    <w:name w:val="TableText"/>
    <w:basedOn w:val="NoSpacing"/>
    <w:rsid w:val="008074AC"/>
    <w:rPr>
      <w:sz w:val="20"/>
    </w:rPr>
  </w:style>
  <w:style w:type="paragraph" w:styleId="Default" w:customStyle="1">
    <w:name w:val="Default"/>
    <w:rsid w:val="008218E2"/>
    <w:pPr>
      <w:autoSpaceDE w:val="0"/>
      <w:autoSpaceDN w:val="0"/>
      <w:adjustRightInd w:val="0"/>
    </w:pPr>
    <w:rPr>
      <w:rFonts w:cs="Calibri"/>
      <w:color w:val="000000"/>
      <w:sz w:val="24"/>
      <w:szCs w:val="24"/>
    </w:rPr>
  </w:style>
  <w:style w:type="paragraph" w:styleId="TableText8pt" w:customStyle="1">
    <w:name w:val="Table_Text_8pt"/>
    <w:basedOn w:val="TableText"/>
    <w:rsid w:val="008218E2"/>
    <w:rPr>
      <w:sz w:val="16"/>
    </w:rPr>
  </w:style>
  <w:style w:type="paragraph" w:styleId="Caption">
    <w:name w:val="caption"/>
    <w:basedOn w:val="BodyText"/>
    <w:next w:val="BodyText"/>
    <w:uiPriority w:val="35"/>
    <w:qFormat/>
    <w:rsid w:val="002C6583"/>
    <w:rPr>
      <w:b/>
      <w:bCs/>
      <w:sz w:val="20"/>
      <w:szCs w:val="20"/>
    </w:rPr>
  </w:style>
  <w:style w:type="character" w:styleId="CrossRefs" w:customStyle="1">
    <w:name w:val="CrossRefs"/>
    <w:uiPriority w:val="1"/>
    <w:qFormat/>
    <w:rsid w:val="006F6D91"/>
    <w:rPr>
      <w:color w:val="0070C0"/>
      <w:u w:val="single"/>
    </w:rPr>
  </w:style>
  <w:style w:type="character" w:styleId="StyleBlueUnderline" w:customStyle="1">
    <w:name w:val="Style Blue Underline"/>
    <w:rsid w:val="0089697C"/>
    <w:rPr>
      <w:color w:val="0000FF"/>
      <w:u w:val="single"/>
    </w:rPr>
  </w:style>
  <w:style w:type="character" w:styleId="FollowedHyperlink">
    <w:name w:val="FollowedHyperlink"/>
    <w:uiPriority w:val="99"/>
    <w:semiHidden/>
    <w:unhideWhenUsed/>
    <w:rsid w:val="00782A93"/>
    <w:rPr>
      <w:color w:val="800080"/>
      <w:u w:val="single"/>
    </w:rPr>
  </w:style>
  <w:style w:type="character" w:styleId="StyleBold" w:customStyle="1">
    <w:name w:val="Style Bold"/>
    <w:rsid w:val="00DE5DBE"/>
    <w:rPr>
      <w:b/>
      <w:bCs/>
    </w:rPr>
  </w:style>
  <w:style w:type="numbering" w:styleId="StyleBulletedGreen" w:customStyle="1">
    <w:name w:val="Style Bulleted Green"/>
    <w:basedOn w:val="NoList"/>
    <w:rsid w:val="00DE5DBE"/>
    <w:pPr>
      <w:numPr>
        <w:numId w:val="2"/>
      </w:numPr>
    </w:pPr>
  </w:style>
  <w:style w:type="character" w:styleId="BookTitle">
    <w:name w:val="Book Title"/>
    <w:uiPriority w:val="33"/>
    <w:qFormat/>
    <w:rsid w:val="00CE52F5"/>
    <w:rPr>
      <w:b/>
      <w:bCs/>
      <w:smallCaps/>
      <w:spacing w:val="5"/>
    </w:rPr>
  </w:style>
  <w:style w:type="paragraph" w:styleId="Subtitle">
    <w:name w:val="Subtitle"/>
    <w:basedOn w:val="Normal"/>
    <w:next w:val="Normal"/>
    <w:link w:val="SubtitleChar"/>
    <w:uiPriority w:val="11"/>
    <w:qFormat/>
    <w:rsid w:val="00367412"/>
    <w:pPr>
      <w:spacing w:after="60"/>
      <w:jc w:val="center"/>
      <w:outlineLvl w:val="1"/>
    </w:pPr>
    <w:rPr>
      <w:rFonts w:eastAsia="Times New Roman"/>
      <w:szCs w:val="24"/>
    </w:rPr>
  </w:style>
  <w:style w:type="character" w:styleId="SubtitleChar" w:customStyle="1">
    <w:name w:val="Subtitle Char"/>
    <w:link w:val="Subtitle"/>
    <w:uiPriority w:val="11"/>
    <w:rsid w:val="00367412"/>
    <w:rPr>
      <w:rFonts w:ascii="Calibri" w:hAnsi="Calibri" w:eastAsia="Times New Roman" w:cs="Times New Roman"/>
      <w:sz w:val="24"/>
      <w:szCs w:val="24"/>
    </w:rPr>
  </w:style>
  <w:style w:type="paragraph" w:styleId="TitleNoOutline" w:customStyle="1">
    <w:name w:val="Title_No_Outline"/>
    <w:basedOn w:val="BodyText"/>
    <w:next w:val="BodyText"/>
    <w:qFormat/>
    <w:rsid w:val="007D6567"/>
    <w:pPr>
      <w:spacing w:before="240" w:after="60"/>
      <w:jc w:val="center"/>
    </w:pPr>
    <w:rPr>
      <w:b/>
      <w:sz w:val="32"/>
    </w:rPr>
  </w:style>
  <w:style w:type="paragraph" w:styleId="SubtitleNoOutline" w:customStyle="1">
    <w:name w:val="Subtitle_No_Outline"/>
    <w:basedOn w:val="TitleNoOutline"/>
    <w:next w:val="BodyText"/>
    <w:qFormat/>
    <w:rsid w:val="007D6567"/>
    <w:rPr>
      <w:b w:val="0"/>
      <w:sz w:val="28"/>
    </w:rPr>
  </w:style>
  <w:style w:type="paragraph" w:styleId="BodyText" w:customStyle="1">
    <w:name w:val="BodyText"/>
    <w:qFormat/>
    <w:rsid w:val="00544CBD"/>
    <w:pPr>
      <w:spacing w:after="120"/>
    </w:pPr>
    <w:rPr>
      <w:sz w:val="24"/>
      <w:szCs w:val="22"/>
    </w:rPr>
  </w:style>
  <w:style w:type="paragraph" w:styleId="ListParagraph">
    <w:name w:val="List Paragraph"/>
    <w:basedOn w:val="BodyText"/>
    <w:link w:val="ListParagraphChar"/>
    <w:uiPriority w:val="34"/>
    <w:qFormat/>
    <w:rsid w:val="00FF2B28"/>
    <w:pPr>
      <w:ind w:left="720"/>
    </w:pPr>
  </w:style>
  <w:style w:type="paragraph" w:styleId="Heading3NoOutline" w:customStyle="1">
    <w:name w:val="Heading3_No_Outline"/>
    <w:basedOn w:val="BodyText"/>
    <w:next w:val="BodyText"/>
    <w:rsid w:val="007F0F46"/>
    <w:pPr>
      <w:spacing w:before="240" w:after="0"/>
    </w:pPr>
    <w:rPr>
      <w:b/>
      <w:sz w:val="26"/>
    </w:rPr>
  </w:style>
  <w:style w:type="character" w:styleId="CommentReference">
    <w:name w:val="annotation reference"/>
    <w:uiPriority w:val="99"/>
    <w:semiHidden/>
    <w:unhideWhenUsed/>
    <w:rsid w:val="000C5BAA"/>
    <w:rPr>
      <w:sz w:val="16"/>
      <w:szCs w:val="16"/>
    </w:rPr>
  </w:style>
  <w:style w:type="paragraph" w:styleId="CommentText">
    <w:name w:val="annotation text"/>
    <w:basedOn w:val="Normal"/>
    <w:link w:val="CommentTextChar"/>
    <w:uiPriority w:val="99"/>
    <w:unhideWhenUsed/>
    <w:rsid w:val="000C5BAA"/>
    <w:rPr>
      <w:sz w:val="20"/>
      <w:szCs w:val="20"/>
    </w:rPr>
  </w:style>
  <w:style w:type="character" w:styleId="CommentTextChar" w:customStyle="1">
    <w:name w:val="Comment Text Char"/>
    <w:basedOn w:val="DefaultParagraphFont"/>
    <w:link w:val="CommentText"/>
    <w:uiPriority w:val="99"/>
    <w:rsid w:val="000C5BAA"/>
  </w:style>
  <w:style w:type="paragraph" w:styleId="CommentSubject">
    <w:name w:val="annotation subject"/>
    <w:basedOn w:val="CommentText"/>
    <w:next w:val="CommentText"/>
    <w:link w:val="CommentSubjectChar"/>
    <w:uiPriority w:val="99"/>
    <w:semiHidden/>
    <w:unhideWhenUsed/>
    <w:rsid w:val="000C5BAA"/>
    <w:rPr>
      <w:b/>
      <w:bCs/>
    </w:rPr>
  </w:style>
  <w:style w:type="character" w:styleId="CommentSubjectChar" w:customStyle="1">
    <w:name w:val="Comment Subject Char"/>
    <w:link w:val="CommentSubject"/>
    <w:uiPriority w:val="99"/>
    <w:semiHidden/>
    <w:rsid w:val="000C5BAA"/>
    <w:rPr>
      <w:b/>
      <w:bCs/>
    </w:rPr>
  </w:style>
  <w:style w:type="paragraph" w:styleId="TOC4">
    <w:name w:val="toc 4"/>
    <w:basedOn w:val="Normal"/>
    <w:next w:val="Normal"/>
    <w:autoRedefine/>
    <w:uiPriority w:val="39"/>
    <w:rsid w:val="00A66807"/>
    <w:pPr>
      <w:spacing w:after="100" w:line="240" w:lineRule="auto"/>
      <w:ind w:left="720"/>
    </w:pPr>
    <w:rPr>
      <w:rFonts w:ascii="Times New Roman" w:hAnsi="Times New Roman" w:eastAsia="Times New Roman"/>
      <w:szCs w:val="24"/>
    </w:rPr>
  </w:style>
  <w:style w:type="table" w:styleId="TableGrid1" w:customStyle="1">
    <w:name w:val="Table Grid1"/>
    <w:basedOn w:val="TableNormal"/>
    <w:next w:val="TableGrid"/>
    <w:uiPriority w:val="39"/>
    <w:rsid w:val="00D859B7"/>
    <w:rPr>
      <w:rFonts w:ascii="Times New Roman" w:hAnsi="Times New Roman" w:eastAsia="Times New Roman"/>
      <w:sz w:val="24"/>
      <w:szCs w:val="24"/>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numbering" w:styleId="CurrentList1" w:customStyle="1">
    <w:name w:val="Current List1"/>
    <w:rsid w:val="000B1E23"/>
    <w:pPr>
      <w:numPr>
        <w:numId w:val="3"/>
      </w:numPr>
    </w:pPr>
  </w:style>
  <w:style w:type="table" w:styleId="TableGrid2" w:customStyle="1">
    <w:name w:val="Table Grid2"/>
    <w:basedOn w:val="TableNormal"/>
    <w:next w:val="TableGrid"/>
    <w:rsid w:val="00F270AB"/>
    <w:rPr>
      <w:rFonts w:ascii="Times New Roman" w:hAnsi="Times New Roman" w:eastAsia="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PlainText">
    <w:name w:val="Plain Text"/>
    <w:basedOn w:val="Normal"/>
    <w:link w:val="PlainTextChar"/>
    <w:uiPriority w:val="99"/>
    <w:unhideWhenUsed/>
    <w:rsid w:val="008D0986"/>
    <w:pPr>
      <w:spacing w:after="0" w:line="240" w:lineRule="auto"/>
    </w:pPr>
    <w:rPr>
      <w:rFonts w:ascii="Consolas" w:hAnsi="Consolas"/>
      <w:sz w:val="21"/>
      <w:szCs w:val="21"/>
    </w:rPr>
  </w:style>
  <w:style w:type="character" w:styleId="PlainTextChar" w:customStyle="1">
    <w:name w:val="Plain Text Char"/>
    <w:basedOn w:val="DefaultParagraphFont"/>
    <w:link w:val="PlainText"/>
    <w:uiPriority w:val="99"/>
    <w:rsid w:val="008D0986"/>
    <w:rPr>
      <w:rFonts w:ascii="Consolas" w:hAnsi="Consolas"/>
      <w:sz w:val="21"/>
      <w:szCs w:val="21"/>
    </w:rPr>
  </w:style>
  <w:style w:type="paragraph" w:styleId="Revision">
    <w:name w:val="Revision"/>
    <w:hidden/>
    <w:uiPriority w:val="99"/>
    <w:semiHidden/>
    <w:rsid w:val="00AF32B6"/>
    <w:rPr>
      <w:sz w:val="24"/>
      <w:szCs w:val="22"/>
    </w:rPr>
  </w:style>
  <w:style w:type="paragraph" w:styleId="comments" w:customStyle="1">
    <w:name w:val="comments"/>
    <w:basedOn w:val="CommentText"/>
    <w:link w:val="commentsChar"/>
    <w:qFormat/>
    <w:rsid w:val="00667321"/>
    <w:pPr>
      <w:spacing w:after="0" w:line="240" w:lineRule="auto"/>
    </w:pPr>
    <w:rPr>
      <w:rFonts w:ascii="Arial" w:hAnsi="Arial" w:eastAsia="Times New Roman" w:cs="Arial"/>
    </w:rPr>
  </w:style>
  <w:style w:type="character" w:styleId="commentsChar" w:customStyle="1">
    <w:name w:val="comments Char"/>
    <w:basedOn w:val="DefaultParagraphFont"/>
    <w:link w:val="comments"/>
    <w:rsid w:val="00667321"/>
    <w:rPr>
      <w:rFonts w:ascii="Arial" w:hAnsi="Arial" w:eastAsia="Times New Roman" w:cs="Arial"/>
    </w:rPr>
  </w:style>
  <w:style w:type="table" w:styleId="TableGrid3" w:customStyle="1">
    <w:name w:val="Table Grid3"/>
    <w:basedOn w:val="TableNormal"/>
    <w:next w:val="TableGrid"/>
    <w:rsid w:val="009A0849"/>
    <w:rPr>
      <w:rFonts w:ascii="Times New Roman" w:hAnsi="Times New Roman" w:eastAsia="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ListParagraphChar" w:customStyle="1">
    <w:name w:val="List Paragraph Char"/>
    <w:basedOn w:val="DefaultParagraphFont"/>
    <w:link w:val="ListParagraph"/>
    <w:uiPriority w:val="34"/>
    <w:rsid w:val="000C6BF0"/>
    <w:rPr>
      <w:sz w:val="24"/>
      <w:szCs w:val="22"/>
    </w:rPr>
  </w:style>
  <w:style w:type="table" w:styleId="TableGrid11" w:customStyle="1">
    <w:name w:val="Table Grid11"/>
    <w:basedOn w:val="TableNormal"/>
    <w:next w:val="TableGrid"/>
    <w:rsid w:val="00E02D80"/>
    <w:rPr>
      <w:rFonts w:ascii="Times New Roman" w:hAnsi="Times New Roman" w:eastAsia="Times New Roman"/>
      <w:sz w:val="24"/>
      <w:szCs w:val="24"/>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EndnoteText">
    <w:name w:val="endnote text"/>
    <w:basedOn w:val="Normal"/>
    <w:link w:val="EndnoteTextChar"/>
    <w:uiPriority w:val="99"/>
    <w:semiHidden/>
    <w:unhideWhenUsed/>
    <w:rsid w:val="00810D81"/>
    <w:pPr>
      <w:spacing w:after="0" w:line="240" w:lineRule="auto"/>
    </w:pPr>
    <w:rPr>
      <w:sz w:val="20"/>
      <w:szCs w:val="20"/>
    </w:rPr>
  </w:style>
  <w:style w:type="character" w:styleId="EndnoteTextChar" w:customStyle="1">
    <w:name w:val="Endnote Text Char"/>
    <w:basedOn w:val="DefaultParagraphFont"/>
    <w:link w:val="EndnoteText"/>
    <w:uiPriority w:val="99"/>
    <w:semiHidden/>
    <w:rsid w:val="00810D81"/>
  </w:style>
  <w:style w:type="character" w:styleId="EndnoteReference">
    <w:name w:val="endnote reference"/>
    <w:basedOn w:val="DefaultParagraphFont"/>
    <w:uiPriority w:val="99"/>
    <w:semiHidden/>
    <w:unhideWhenUsed/>
    <w:rsid w:val="00810D81"/>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5823190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&#65279;<?xml version="1.0" encoding="utf-8"?><Relationships xmlns="http://schemas.openxmlformats.org/package/2006/relationships"><Relationship Type="http://schemas.openxmlformats.org/officeDocument/2006/relationships/webSettings" Target="webSettings.xml" Id="rId8" /><Relationship Type="http://schemas.openxmlformats.org/officeDocument/2006/relationships/hyperlink" Target="https://www.darpa.mil/work-with-us/procurement-contracts" TargetMode="External" Id="rId13" /><Relationship Type="http://schemas.openxmlformats.org/officeDocument/2006/relationships/theme" Target="theme/theme1.xml" Id="rId18" /><Relationship Type="http://schemas.openxmlformats.org/officeDocument/2006/relationships/customXml" Target="../customXml/item3.xml" Id="rId3" /><Relationship Type="http://schemas.openxmlformats.org/officeDocument/2006/relationships/settings" Target="settings.xml" Id="rId7" /><Relationship Type="http://schemas.openxmlformats.org/officeDocument/2006/relationships/footer" Target="footer1.xml" Id="rId12" /><Relationship Type="http://schemas.openxmlformats.org/officeDocument/2006/relationships/fontTable" Target="fontTable.xml" Id="rId17" /><Relationship Type="http://schemas.openxmlformats.org/officeDocument/2006/relationships/customXml" Target="../customXml/item2.xml" Id="rId2" /><Relationship Type="http://schemas.openxmlformats.org/officeDocument/2006/relationships/hyperlink" Target="https://www.darpa.mil/work-with-us/grant-cooperative-agreements" TargetMode="External" Id="rId16"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header" Target="header1.xml" Id="rId11" /><Relationship Type="http://schemas.openxmlformats.org/officeDocument/2006/relationships/numbering" Target="numbering.xml" Id="rId5" /><Relationship Type="http://schemas.openxmlformats.org/officeDocument/2006/relationships/endnotes" Target="endnotes.xml" Id="rId10" /><Relationship Type="http://schemas.openxmlformats.org/officeDocument/2006/relationships/customXml" Target="../customXml/item4.xml" Id="rId4" /><Relationship Type="http://schemas.openxmlformats.org/officeDocument/2006/relationships/footnotes" Target="footnotes.xml" Id="rId9" /><Relationship Type="http://schemas.openxmlformats.org/officeDocument/2006/relationships/hyperlink" Target="https://www.darpa.mil/work-with-us/procurement-contracts" TargetMode="External" Id="R4ae0f9fbebc1453d" /><Relationship Type="http://schemas.openxmlformats.org/officeDocument/2006/relationships/hyperlink" Target="https://www.darpa.mil/research/opportunities/reps-certs" TargetMode="External" Id="Reab758a70af7420b" /></Relationships>
</file>

<file path=word/_rels/endnotes.xml.rels><?xml version="1.0" encoding="UTF-8" standalone="yes"?>
<Relationships xmlns="http://schemas.openxmlformats.org/package/2006/relationships"><Relationship Id="rId3" Type="http://schemas.openxmlformats.org/officeDocument/2006/relationships/hyperlink" Target="http://www.onr.navy.mil/Contracts-Grants/Regional-Contacts.aspx" TargetMode="External"/><Relationship Id="rId2" Type="http://schemas.openxmlformats.org/officeDocument/2006/relationships/hyperlink" Target="https://pubapp.dcma.mil/CASD/CasdSearch.do" TargetMode="External"/><Relationship Id="rId1" Type="http://schemas.openxmlformats.org/officeDocument/2006/relationships/hyperlink" Target="https://www.irs.gov/individuals/international-taxpayers/taxpayer-identification-numbers-tin" TargetMode="External"/><Relationship Id="rId4" Type="http://schemas.openxmlformats.org/officeDocument/2006/relationships/hyperlink" Target="http://www.dcaa.mil/Home/Locator?title=Locator"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50b59d1c-721b-47d3-9451-b79b30f3c7bf" xsi:nil="true"/>
    <lcf76f155ced4ddcb4097134ff3c332f xmlns="0cd26ea9-6aaa-409c-ab6d-4ad08ad0145d">
      <Terms xmlns="http://schemas.microsoft.com/office/infopath/2007/PartnerControls"/>
    </lcf76f155ced4ddcb4097134ff3c332f>
    <SortOrder xmlns="0cd26ea9-6aaa-409c-ab6d-4ad08ad0145d" xsi:nil="true"/>
    <Hyperlink xmlns="0cd26ea9-6aaa-409c-ab6d-4ad08ad0145d">
      <Url xsi:nil="true"/>
      <Description xsi:nil="true"/>
    </Hyperlink>
    <dateandtime xmlns="0cd26ea9-6aaa-409c-ab6d-4ad08ad0145d"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6C9B658FCD9924439C41A369948A4EE0" ma:contentTypeVersion="20" ma:contentTypeDescription="Create a new document." ma:contentTypeScope="" ma:versionID="e21849481f7e7b0170bcd71b09b0b6ac">
  <xsd:schema xmlns:xsd="http://www.w3.org/2001/XMLSchema" xmlns:xs="http://www.w3.org/2001/XMLSchema" xmlns:p="http://schemas.microsoft.com/office/2006/metadata/properties" xmlns:ns2="0cd26ea9-6aaa-409c-ab6d-4ad08ad0145d" xmlns:ns3="50b59d1c-721b-47d3-9451-b79b30f3c7bf" targetNamespace="http://schemas.microsoft.com/office/2006/metadata/properties" ma:root="true" ma:fieldsID="6c9e021ef7843063dffc616f761c1130" ns2:_="" ns3:_="">
    <xsd:import namespace="0cd26ea9-6aaa-409c-ab6d-4ad08ad0145d"/>
    <xsd:import namespace="50b59d1c-721b-47d3-9451-b79b30f3c7bf"/>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Hyperlink" minOccurs="0"/>
                <xsd:element ref="ns2:MediaServiceDateTaken" minOccurs="0"/>
                <xsd:element ref="ns2:MediaServiceGenerationTime" minOccurs="0"/>
                <xsd:element ref="ns2:MediaServiceEventHashCode" minOccurs="0"/>
                <xsd:element ref="ns2:lcf76f155ced4ddcb4097134ff3c332f" minOccurs="0"/>
                <xsd:element ref="ns3:TaxCatchAll" minOccurs="0"/>
                <xsd:element ref="ns2:MediaServiceOCR" minOccurs="0"/>
                <xsd:element ref="ns2:MediaServiceLocation" minOccurs="0"/>
                <xsd:element ref="ns2:MediaLengthInSeconds" minOccurs="0"/>
                <xsd:element ref="ns2:SortOrder" minOccurs="0"/>
                <xsd:element ref="ns2:dateandtime"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cd26ea9-6aaa-409c-ab6d-4ad08ad0145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Hyperlink" ma:index="12" nillable="true" ma:displayName="Hyperlink" ma:format="Hyperlink" ma:internalName="Hyperlink">
      <xsd:complexType>
        <xsd:complexContent>
          <xsd:extension base="dms:URL">
            <xsd:sequence>
              <xsd:element name="Url" type="dms:ValidUrl" minOccurs="0" nillable="true"/>
              <xsd:element name="Description" type="xsd:string" nillable="true"/>
            </xsd:sequence>
          </xsd:extension>
        </xsd:complexContent>
      </xsd:complexType>
    </xsd:element>
    <xsd:element name="MediaServiceDateTaken" ma:index="13" nillable="true" ma:displayName="MediaServiceDateTaken" ma:hidden="true" ma:indexed="true" ma:internalName="MediaServiceDateTake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89aa863f-a18b-4de0-9c78-b693d194da8f"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element name="MediaServiceLocation" ma:index="20" nillable="true" ma:displayName="Location" ma:indexed="true" ma:internalName="MediaServiceLocatio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SortOrder" ma:index="22" nillable="true" ma:displayName="Sort Order" ma:decimals="0" ma:format="Dropdown" ma:internalName="SortOrder" ma:percentage="FALSE">
      <xsd:simpleType>
        <xsd:restriction base="dms:Number"/>
      </xsd:simpleType>
    </xsd:element>
    <xsd:element name="dateandtime" ma:index="23" nillable="true" ma:displayName="date and time" ma:format="DateOnly" ma:internalName="dateandtime">
      <xsd:simpleType>
        <xsd:restriction base="dms:DateTime"/>
      </xsd:simpleType>
    </xsd:element>
    <xsd:element name="MediaServiceBillingMetadata" ma:index="24"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50b59d1c-721b-47d3-9451-b79b30f3c7bf"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eb10b894-4339-4970-9fe9-a3addb5e1d27}" ma:internalName="TaxCatchAll" ma:showField="CatchAllData" ma:web="50b59d1c-721b-47d3-9451-b79b30f3c7b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85392AD-84D0-4102-9EC8-2689E697B2A4}">
  <ds:schemaRefs>
    <ds:schemaRef ds:uri="http://schemas.microsoft.com/office/2006/metadata/properties"/>
    <ds:schemaRef ds:uri="http://schemas.microsoft.com/office/infopath/2007/PartnerControls"/>
    <ds:schemaRef ds:uri="50b59d1c-721b-47d3-9451-b79b30f3c7bf"/>
    <ds:schemaRef ds:uri="0cd26ea9-6aaa-409c-ab6d-4ad08ad0145d"/>
    <ds:schemaRef ds:uri="89888b99-6042-4fbd-bb09-2f02a869d25f"/>
  </ds:schemaRefs>
</ds:datastoreItem>
</file>

<file path=customXml/itemProps2.xml><?xml version="1.0" encoding="utf-8"?>
<ds:datastoreItem xmlns:ds="http://schemas.openxmlformats.org/officeDocument/2006/customXml" ds:itemID="{D0F878ED-8C62-4AC5-A2D1-E982ECFC8D2A}"/>
</file>

<file path=customXml/itemProps3.xml><?xml version="1.0" encoding="utf-8"?>
<ds:datastoreItem xmlns:ds="http://schemas.openxmlformats.org/officeDocument/2006/customXml" ds:itemID="{9830F00B-4210-42E8-859E-E327044E35CB}">
  <ds:schemaRefs>
    <ds:schemaRef ds:uri="http://schemas.openxmlformats.org/officeDocument/2006/bibliography"/>
  </ds:schemaRefs>
</ds:datastoreItem>
</file>

<file path=customXml/itemProps4.xml><?xml version="1.0" encoding="utf-8"?>
<ds:datastoreItem xmlns:ds="http://schemas.openxmlformats.org/officeDocument/2006/customXml" ds:itemID="{8AC31851-BCED-4508-9B83-50FC695F1414}">
  <ds:schemaRefs>
    <ds:schemaRef ds:uri="http://schemas.microsoft.com/sharepoint/v3/contenttype/forms"/>
  </ds:schemaRefs>
</ds:datastoreItem>
</file>

<file path=docMetadata/LabelInfo.xml><?xml version="1.0" encoding="utf-8"?>
<clbl:labelList xmlns:clbl="http://schemas.microsoft.com/office/2020/mipLabelMetadata">
  <clbl:label id="{af82e219-c734-43c1-b6a6-17b40be899ef}" enabled="1" method="Standard" siteId="{f84814b5-f44e-4690-9314-553e36b5f585}" removed="0"/>
</clbl:labelList>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Wyle Information Systems - DARPA</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creator>mheneberry</dc:creator>
  <lastModifiedBy>Freeman, Katie</lastModifiedBy>
  <revision>3</revision>
  <lastPrinted>2011-10-21T14:40:00.0000000Z</lastPrinted>
  <dcterms:created xsi:type="dcterms:W3CDTF">2025-12-10T18:33:00.0000000Z</dcterms:created>
  <dcterms:modified xsi:type="dcterms:W3CDTF">2025-12-30T13:21:54.0131022Z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0x0101006C9B658FCD9924439C41A369948A4EE0</vt:lpwstr>
  </property>
  <property fmtid="{D5CDD505-2E9C-101B-9397-08002B2CF9AE}" pid="3" name="MediaServiceImageTags">
    <vt:lpwstr/>
  </property>
</Properties>
</file>