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D5E6" w14:textId="77777777" w:rsidR="00E84FCD" w:rsidRDefault="00E84FCD" w:rsidP="00E84FCD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Advancing Strategic Space Partnerships in the Middle East</w:t>
      </w:r>
      <w:r>
        <w:rPr>
          <w:rStyle w:val="eop"/>
          <w:rFonts w:ascii="Calibri" w:eastAsiaTheme="majorEastAsia" w:hAnsi="Calibri" w:cs="Calibri"/>
        </w:rPr>
        <w:t> </w:t>
      </w:r>
    </w:p>
    <w:p w14:paraId="34FA7A0C" w14:textId="77777777" w:rsidR="00E84FCD" w:rsidRDefault="00E84FCD" w:rsidP="00E84FCD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Funding Opportunity Number: DFOP0017462</w:t>
      </w:r>
      <w:r>
        <w:rPr>
          <w:rStyle w:val="eop"/>
          <w:rFonts w:ascii="Calibri" w:eastAsiaTheme="majorEastAsia" w:hAnsi="Calibri" w:cs="Calibri"/>
        </w:rPr>
        <w:t> </w:t>
      </w:r>
    </w:p>
    <w:p w14:paraId="0828FF9F" w14:textId="3FDBFE58" w:rsidR="00E84FCD" w:rsidRDefault="00E84FCD" w:rsidP="00E84FCD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August </w:t>
      </w:r>
      <w:r>
        <w:rPr>
          <w:rStyle w:val="normaltextrun"/>
          <w:rFonts w:ascii="Calibri" w:eastAsiaTheme="majorEastAsia" w:hAnsi="Calibri" w:cs="Calibri"/>
          <w:b/>
          <w:bCs/>
        </w:rPr>
        <w:t>20, 2025</w:t>
      </w:r>
    </w:p>
    <w:p w14:paraId="27E32166" w14:textId="045AFA19" w:rsidR="00E84FCD" w:rsidRDefault="00E84FCD" w:rsidP="00E84FCD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NOFO Q&amp;A</w:t>
      </w:r>
      <w:r>
        <w:rPr>
          <w:rStyle w:val="eop"/>
          <w:rFonts w:ascii="Calibri" w:eastAsiaTheme="majorEastAsia" w:hAnsi="Calibri" w:cs="Calibri"/>
        </w:rPr>
        <w:t> </w:t>
      </w:r>
      <w:r w:rsidRPr="00E84FCD">
        <w:rPr>
          <w:rStyle w:val="eop"/>
          <w:rFonts w:ascii="Calibri" w:eastAsiaTheme="majorEastAsia" w:hAnsi="Calibri" w:cs="Calibri"/>
          <w:b/>
          <w:bCs/>
        </w:rPr>
        <w:t>UPDATE</w:t>
      </w:r>
    </w:p>
    <w:p w14:paraId="4F850718" w14:textId="77777777" w:rsidR="00E84FCD" w:rsidRDefault="00E84FCD" w:rsidP="00E8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D6DF0AC" w14:textId="77777777" w:rsidR="00E84FCD" w:rsidRDefault="00E84FCD" w:rsidP="00E8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DB6BEDE" w14:textId="7F4CD128" w:rsidR="00E84FCD" w:rsidRPr="00E84FCD" w:rsidRDefault="00E84FCD" w:rsidP="00E84FC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How do I submit my SF-424 and SF-424A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?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5382713" w14:textId="77777777" w:rsidR="00E84FCD" w:rsidRDefault="00E84FCD" w:rsidP="00E84F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</w:p>
    <w:p w14:paraId="07B81B67" w14:textId="6B517F3D" w:rsidR="00E84FCD" w:rsidRDefault="00E84FCD" w:rsidP="00E84F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eastAsiaTheme="majorEastAsia" w:hAnsi="Calibri" w:cs="Calibri"/>
          <w:color w:val="000000"/>
        </w:rPr>
        <w:t xml:space="preserve">Please submit your SF-424 and SF-424A as an attachment with your application rather than through the automated SF-424 MyGrants system interface. This will not count towards your page limit. </w:t>
      </w:r>
      <w:r w:rsidRPr="00E84FCD">
        <w:rPr>
          <w:rStyle w:val="eop"/>
          <w:rFonts w:ascii="Calibri" w:eastAsiaTheme="majorEastAsia" w:hAnsi="Calibri" w:cs="Calibri"/>
          <w:color w:val="000000"/>
        </w:rPr>
        <w:t>Due to the technical change in submission process, applications that are missing the SF-424 and SF-424A will not be eliminated during technical review;</w:t>
      </w:r>
      <w:r>
        <w:rPr>
          <w:rStyle w:val="eop"/>
          <w:rFonts w:ascii="Calibri" w:eastAsiaTheme="majorEastAsia" w:hAnsi="Calibri" w:cs="Calibri"/>
          <w:color w:val="000000"/>
        </w:rPr>
        <w:t xml:space="preserve"> however, if your application is selected, we will require the SF-424 and SF-424A at that time. </w:t>
      </w:r>
    </w:p>
    <w:p w14:paraId="2A0FE0C9" w14:textId="77777777" w:rsidR="00E84FCD" w:rsidRDefault="00E84FCD"/>
    <w:sectPr w:rsidR="00E84FC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3DB0" w14:textId="77777777" w:rsidR="00E84FCD" w:rsidRDefault="00E84FCD" w:rsidP="00E84FCD">
      <w:pPr>
        <w:spacing w:after="0" w:line="240" w:lineRule="auto"/>
      </w:pPr>
      <w:r>
        <w:separator/>
      </w:r>
    </w:p>
  </w:endnote>
  <w:endnote w:type="continuationSeparator" w:id="0">
    <w:p w14:paraId="58D175CD" w14:textId="77777777" w:rsidR="00E84FCD" w:rsidRDefault="00E84FCD" w:rsidP="00E8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F6E4" w14:textId="4656AD67" w:rsidR="00E84FCD" w:rsidRDefault="00E84F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4734FE" wp14:editId="145A6D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41960"/>
              <wp:effectExtent l="0" t="0" r="13335" b="0"/>
              <wp:wrapNone/>
              <wp:docPr id="119154167" name="Text Box 2" descr="SENSITIVE BUT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31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0C9A9" w14:textId="718506B3" w:rsidR="00E84FCD" w:rsidRPr="00E84FCD" w:rsidRDefault="00E84FCD" w:rsidP="00E84F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E84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734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E BUT UNCLASSIFIED" style="position:absolute;margin-left:0;margin-top:0;width:168.45pt;height:34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40C9A9" w14:textId="718506B3" w:rsidR="00E84FCD" w:rsidRPr="00E84FCD" w:rsidRDefault="00E84FCD" w:rsidP="00E84F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E84FC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CA81" w14:textId="204D33C7" w:rsidR="00E84FCD" w:rsidRDefault="00E84F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C818C2" wp14:editId="6F456A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41960"/>
              <wp:effectExtent l="0" t="0" r="13335" b="0"/>
              <wp:wrapNone/>
              <wp:docPr id="1876003188" name="Text Box 3" descr="SENSITIVE BUT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31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083E3" w14:textId="64709991" w:rsidR="00E84FCD" w:rsidRPr="00E84FCD" w:rsidRDefault="00E84FCD" w:rsidP="00E84F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E84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818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E BUT UNCLASSIFIED" style="position:absolute;margin-left:0;margin-top:0;width:168.45pt;height:34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2083E3" w14:textId="64709991" w:rsidR="00E84FCD" w:rsidRPr="00E84FCD" w:rsidRDefault="00E84FCD" w:rsidP="00E84F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E84FC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F919" w14:textId="5F0412FE" w:rsidR="00E84FCD" w:rsidRDefault="00E84F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597E61" wp14:editId="5B3E13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41960"/>
              <wp:effectExtent l="0" t="0" r="13335" b="0"/>
              <wp:wrapNone/>
              <wp:docPr id="690554440" name="Text Box 1" descr="SENSITIVE BUT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31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113F2" w14:textId="174706EE" w:rsidR="00E84FCD" w:rsidRPr="00E84FCD" w:rsidRDefault="00E84FCD" w:rsidP="00E84F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E84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97E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E BUT UNCLASSIFIED" style="position:absolute;margin-left:0;margin-top:0;width:168.45pt;height:34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06113F2" w14:textId="174706EE" w:rsidR="00E84FCD" w:rsidRPr="00E84FCD" w:rsidRDefault="00E84FCD" w:rsidP="00E84F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E84FC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DE8A" w14:textId="77777777" w:rsidR="00E84FCD" w:rsidRDefault="00E84FCD" w:rsidP="00E84FCD">
      <w:pPr>
        <w:spacing w:after="0" w:line="240" w:lineRule="auto"/>
      </w:pPr>
      <w:r>
        <w:separator/>
      </w:r>
    </w:p>
  </w:footnote>
  <w:footnote w:type="continuationSeparator" w:id="0">
    <w:p w14:paraId="1A2FA885" w14:textId="77777777" w:rsidR="00E84FCD" w:rsidRDefault="00E84FCD" w:rsidP="00E84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006EE"/>
    <w:multiLevelType w:val="multilevel"/>
    <w:tmpl w:val="EEF4B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B7447"/>
    <w:multiLevelType w:val="multilevel"/>
    <w:tmpl w:val="47BC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979224">
    <w:abstractNumId w:val="1"/>
  </w:num>
  <w:num w:numId="2" w16cid:durableId="60773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CD"/>
    <w:rsid w:val="00557188"/>
    <w:rsid w:val="00715D64"/>
    <w:rsid w:val="00821480"/>
    <w:rsid w:val="00E8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DFA0"/>
  <w15:chartTrackingRefBased/>
  <w15:docId w15:val="{26430459-1D8E-4169-BA89-6BABB656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F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F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FC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8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84FCD"/>
  </w:style>
  <w:style w:type="character" w:customStyle="1" w:styleId="eop">
    <w:name w:val="eop"/>
    <w:basedOn w:val="DefaultParagraphFont"/>
    <w:rsid w:val="00E84FCD"/>
  </w:style>
  <w:style w:type="paragraph" w:styleId="Footer">
    <w:name w:val="footer"/>
    <w:basedOn w:val="Normal"/>
    <w:link w:val="FooterChar"/>
    <w:uiPriority w:val="99"/>
    <w:unhideWhenUsed/>
    <w:rsid w:val="00E84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Company>Department of State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Brouda, Sara</dc:creator>
  <cp:keywords/>
  <dc:description/>
  <cp:lastModifiedBy>Brouda, Sara</cp:lastModifiedBy>
  <cp:revision>1</cp:revision>
  <dcterms:created xsi:type="dcterms:W3CDTF">2025-08-20T20:50:00Z</dcterms:created>
  <dcterms:modified xsi:type="dcterms:W3CDTF">2025-08-20T20:59:00Z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29290648,71a25f7,6fd18974</vt:lpwstr>
  </property>
  <property fmtid="{D5CDD505-2E9C-101B-9397-08002B2CF9AE}" pid="3" name="ClassificationContentMarkingFooterFontProps">
    <vt:lpwstr>#000000,14,Calibri</vt:lpwstr>
  </property>
  <property fmtid="{D5CDD505-2E9C-101B-9397-08002B2CF9AE}" pid="4" name="ClassificationContentMarkingFooterText">
    <vt:lpwstr>SENSITIVE BUT UNCLASSIFIED</vt:lpwstr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2025-08-20T20:59:29Z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18b46207-082e-4039-bd82-01271c426721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MSIP_Label_0d3cdd76-ed86-4455-8be3-c27733367ace_Tag">
    <vt:lpwstr>10, 0, 1, 1</vt:lpwstr>
  </property>
</Properties>
</file>