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31091D" w:rsidP="0031091D" w:rsidRDefault="0031091D" w14:paraId="562A3594" w14:textId="77777777">
      <w:pPr>
        <w:widowControl/>
        <w:tabs>
          <w:tab w:val="left" w:pos="-1440"/>
          <w:tab w:val="left" w:pos="540"/>
          <w:tab w:val="left" w:pos="1800"/>
        </w:tabs>
        <w:outlineLvl w:val="0"/>
        <w:rPr>
          <w:b/>
          <w:bCs/>
          <w:sz w:val="22"/>
        </w:rPr>
      </w:pPr>
      <w:r w:rsidRPr="002C70A9">
        <w:rPr>
          <w:b/>
          <w:bCs/>
          <w:sz w:val="22"/>
        </w:rPr>
        <w:t>BUREAU OF LAND MANAGEMENT</w:t>
      </w:r>
    </w:p>
    <w:p w:rsidRPr="002C70A9" w:rsidR="0031091D" w:rsidP="0031091D" w:rsidRDefault="0031091D" w14:paraId="2C56618F" w14:textId="77777777">
      <w:pPr>
        <w:rPr>
          <w:sz w:val="22"/>
        </w:rPr>
      </w:pPr>
      <w:r w:rsidRPr="002C70A9">
        <w:rPr>
          <w:bCs/>
          <w:noProof/>
          <w:sz w:val="22"/>
        </w:rPr>
        <w:drawing>
          <wp:anchor distT="0" distB="0" distL="114300" distR="114300" simplePos="0" relativeHeight="251659264" behindDoc="0" locked="0" layoutInCell="1" allowOverlap="1" wp14:anchorId="3AEC1276" wp14:editId="0D8D1ED9">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31091D" w:rsidP="0031091D" w:rsidRDefault="0031091D" w14:paraId="08E968EB" w14:textId="77777777">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rsidRPr="002C70A9" w:rsidR="0031091D" w:rsidP="0031091D" w:rsidRDefault="0031091D" w14:paraId="7D6ABB29"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31091D" w:rsidP="0031091D" w:rsidRDefault="0031091D" w14:paraId="029B1227" w14:textId="77777777">
      <w:pPr>
        <w:jc w:val="center"/>
      </w:pPr>
      <w:r w:rsidRPr="002C70A9">
        <w:t>(Suggested Format)</w:t>
      </w:r>
    </w:p>
    <w:p w:rsidRPr="002C70A9" w:rsidR="0031091D" w:rsidP="0031091D" w:rsidRDefault="0031091D" w14:paraId="12141832"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31091D" w:rsidTr="00232023" w14:paraId="600983B5" w14:textId="77777777">
        <w:tc>
          <w:tcPr>
            <w:tcW w:w="9360" w:type="dxa"/>
            <w:shd w:val="clear" w:color="auto" w:fill="D9D9D9" w:themeFill="background1" w:themeFillShade="D9"/>
            <w:vAlign w:val="center"/>
          </w:tcPr>
          <w:p w:rsidRPr="002C70A9" w:rsidR="0031091D" w:rsidP="00232023" w:rsidRDefault="0031091D" w14:paraId="27F0E838" w14:textId="77777777">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rsidRPr="002C70A9" w:rsidR="0031091D" w:rsidP="0031091D" w:rsidRDefault="0031091D" w14:paraId="680EAF03"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31091D" w:rsidTr="00232023" w14:paraId="16858DBE" w14:textId="77777777">
        <w:tc>
          <w:tcPr>
            <w:tcW w:w="3388" w:type="dxa"/>
            <w:shd w:val="clear" w:color="auto" w:fill="auto"/>
            <w:vAlign w:val="center"/>
          </w:tcPr>
          <w:p w:rsidRPr="002C70A9" w:rsidR="0031091D" w:rsidP="00232023" w:rsidRDefault="0031091D" w14:paraId="165CF463"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31091D" w:rsidP="00232023" w:rsidRDefault="0031091D" w14:paraId="07183BD5" w14:textId="77777777">
            <w:pPr>
              <w:widowControl/>
              <w:tabs>
                <w:tab w:val="left" w:pos="540"/>
              </w:tabs>
              <w:autoSpaceDE/>
              <w:autoSpaceDN/>
              <w:adjustRightInd/>
              <w:rPr>
                <w:bCs/>
                <w:sz w:val="22"/>
              </w:rPr>
            </w:pPr>
          </w:p>
        </w:tc>
        <w:tc>
          <w:tcPr>
            <w:tcW w:w="720" w:type="dxa"/>
            <w:shd w:val="clear" w:color="auto" w:fill="auto"/>
            <w:vAlign w:val="center"/>
          </w:tcPr>
          <w:p w:rsidRPr="002C70A9" w:rsidR="0031091D" w:rsidP="00232023" w:rsidRDefault="0031091D" w14:paraId="47BC00E4"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31091D" w:rsidP="00232023" w:rsidRDefault="0031091D" w14:paraId="127B129B" w14:textId="77777777">
            <w:pPr>
              <w:widowControl/>
              <w:tabs>
                <w:tab w:val="left" w:pos="540"/>
              </w:tabs>
              <w:autoSpaceDE/>
              <w:autoSpaceDN/>
              <w:adjustRightInd/>
              <w:rPr>
                <w:bCs/>
                <w:sz w:val="22"/>
              </w:rPr>
            </w:pPr>
          </w:p>
        </w:tc>
      </w:tr>
      <w:tr w:rsidRPr="002C70A9" w:rsidR="0031091D" w:rsidTr="00232023" w14:paraId="796065EF" w14:textId="77777777">
        <w:tc>
          <w:tcPr>
            <w:tcW w:w="3388" w:type="dxa"/>
            <w:shd w:val="clear" w:color="auto" w:fill="auto"/>
            <w:vAlign w:val="center"/>
          </w:tcPr>
          <w:p w:rsidRPr="002C70A9" w:rsidR="0031091D" w:rsidP="00232023" w:rsidRDefault="0031091D" w14:paraId="1C9B65CD"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31091D" w:rsidP="00232023" w:rsidRDefault="0031091D" w14:paraId="109D30A8" w14:textId="77777777">
            <w:pPr>
              <w:widowControl/>
              <w:tabs>
                <w:tab w:val="left" w:pos="540"/>
              </w:tabs>
              <w:autoSpaceDE/>
              <w:autoSpaceDN/>
              <w:adjustRightInd/>
              <w:rPr>
                <w:bCs/>
                <w:sz w:val="22"/>
              </w:rPr>
            </w:pPr>
          </w:p>
        </w:tc>
      </w:tr>
      <w:tr w:rsidRPr="002C70A9" w:rsidR="0031091D" w:rsidTr="00232023" w14:paraId="165BF823" w14:textId="77777777">
        <w:trPr>
          <w:trHeight w:val="194"/>
        </w:trPr>
        <w:tc>
          <w:tcPr>
            <w:tcW w:w="3388" w:type="dxa"/>
            <w:shd w:val="clear" w:color="auto" w:fill="auto"/>
            <w:vAlign w:val="center"/>
          </w:tcPr>
          <w:p w:rsidRPr="002C70A9" w:rsidR="0031091D" w:rsidP="00232023" w:rsidRDefault="0031091D" w14:paraId="023377EA" w14:textId="77777777">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31091D" w:rsidP="00232023" w:rsidRDefault="0031091D" w14:paraId="0B8C09AD" w14:textId="77777777">
            <w:pPr>
              <w:widowControl/>
              <w:tabs>
                <w:tab w:val="left" w:pos="540"/>
              </w:tabs>
              <w:autoSpaceDE/>
              <w:autoSpaceDN/>
              <w:adjustRightInd/>
              <w:rPr>
                <w:bCs/>
                <w:sz w:val="22"/>
              </w:rPr>
            </w:pPr>
          </w:p>
        </w:tc>
      </w:tr>
      <w:tr w:rsidRPr="002C70A9" w:rsidR="0031091D" w:rsidTr="00232023" w14:paraId="6505BC42" w14:textId="77777777">
        <w:tc>
          <w:tcPr>
            <w:tcW w:w="3388" w:type="dxa"/>
            <w:shd w:val="clear" w:color="auto" w:fill="auto"/>
            <w:vAlign w:val="center"/>
          </w:tcPr>
          <w:p w:rsidR="0031091D" w:rsidP="00232023" w:rsidRDefault="0031091D" w14:paraId="614B095B" w14:textId="77777777">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color="auto" w:sz="4" w:space="0"/>
              <w:bottom w:val="single" w:color="auto" w:sz="4" w:space="0"/>
            </w:tcBorders>
            <w:shd w:val="clear" w:color="auto" w:fill="auto"/>
            <w:vAlign w:val="center"/>
          </w:tcPr>
          <w:p w:rsidRPr="002C70A9" w:rsidR="0031091D" w:rsidP="00232023" w:rsidRDefault="0031091D" w14:paraId="16B2D0EC" w14:textId="77777777">
            <w:pPr>
              <w:widowControl/>
              <w:tabs>
                <w:tab w:val="left" w:pos="540"/>
              </w:tabs>
              <w:autoSpaceDE/>
              <w:autoSpaceDN/>
              <w:adjustRightInd/>
              <w:rPr>
                <w:bCs/>
                <w:sz w:val="22"/>
              </w:rPr>
            </w:pPr>
          </w:p>
        </w:tc>
      </w:tr>
      <w:tr w:rsidRPr="002C70A9" w:rsidR="0031091D" w:rsidTr="00232023" w14:paraId="435AAADB" w14:textId="77777777">
        <w:tc>
          <w:tcPr>
            <w:tcW w:w="3388" w:type="dxa"/>
            <w:shd w:val="clear" w:color="auto" w:fill="auto"/>
            <w:vAlign w:val="center"/>
          </w:tcPr>
          <w:p w:rsidRPr="002C70A9" w:rsidR="0031091D" w:rsidP="00232023" w:rsidRDefault="0031091D" w14:paraId="2814179B"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31091D" w:rsidP="00232023" w:rsidRDefault="0031091D" w14:paraId="25DA50CE" w14:textId="77777777">
            <w:pPr>
              <w:widowControl/>
              <w:tabs>
                <w:tab w:val="left" w:pos="540"/>
              </w:tabs>
              <w:autoSpaceDE/>
              <w:autoSpaceDN/>
              <w:adjustRightInd/>
              <w:rPr>
                <w:bCs/>
                <w:sz w:val="22"/>
              </w:rPr>
            </w:pPr>
          </w:p>
        </w:tc>
      </w:tr>
      <w:tr w:rsidRPr="002C70A9" w:rsidR="0031091D" w:rsidTr="00232023" w14:paraId="75AC9E46" w14:textId="77777777">
        <w:tc>
          <w:tcPr>
            <w:tcW w:w="3388" w:type="dxa"/>
            <w:shd w:val="clear" w:color="auto" w:fill="auto"/>
            <w:vAlign w:val="center"/>
          </w:tcPr>
          <w:p w:rsidRPr="002C70A9" w:rsidR="0031091D" w:rsidP="00232023" w:rsidRDefault="0031091D" w14:paraId="085959FF" w14:textId="77777777">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31091D" w:rsidP="00232023" w:rsidRDefault="0031091D" w14:paraId="66DE3538" w14:textId="77777777">
            <w:pPr>
              <w:widowControl/>
              <w:tabs>
                <w:tab w:val="left" w:pos="540"/>
              </w:tabs>
              <w:autoSpaceDE/>
              <w:autoSpaceDN/>
              <w:adjustRightInd/>
              <w:rPr>
                <w:bCs/>
                <w:sz w:val="22"/>
              </w:rPr>
            </w:pPr>
          </w:p>
        </w:tc>
      </w:tr>
      <w:tr w:rsidRPr="002C70A9" w:rsidR="0031091D" w:rsidTr="00232023" w14:paraId="465E539D" w14:textId="77777777">
        <w:tc>
          <w:tcPr>
            <w:tcW w:w="3388" w:type="dxa"/>
            <w:shd w:val="clear" w:color="auto" w:fill="auto"/>
            <w:vAlign w:val="center"/>
          </w:tcPr>
          <w:p w:rsidRPr="00B43896" w:rsidR="0031091D" w:rsidP="00232023" w:rsidRDefault="0031091D" w14:paraId="7A40EA13" w14:textId="77777777">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color="auto" w:sz="4" w:space="0"/>
              <w:bottom w:val="single" w:color="auto" w:sz="4" w:space="0"/>
            </w:tcBorders>
            <w:shd w:val="clear" w:color="auto" w:fill="auto"/>
            <w:vAlign w:val="center"/>
          </w:tcPr>
          <w:p w:rsidRPr="00B43896" w:rsidR="0031091D" w:rsidP="00232023" w:rsidRDefault="0031091D" w14:paraId="2760C47A" w14:textId="77777777">
            <w:pPr>
              <w:widowControl/>
              <w:tabs>
                <w:tab w:val="left" w:pos="540"/>
              </w:tabs>
              <w:autoSpaceDE/>
              <w:autoSpaceDN/>
              <w:adjustRightInd/>
              <w:rPr>
                <w:bCs/>
                <w:sz w:val="22"/>
              </w:rPr>
            </w:pPr>
          </w:p>
        </w:tc>
      </w:tr>
    </w:tbl>
    <w:p w:rsidR="0031091D" w:rsidP="0031091D" w:rsidRDefault="0031091D" w14:paraId="2BBA78F7" w14:textId="77777777">
      <w:pPr>
        <w:widowControl/>
        <w:tabs>
          <w:tab w:val="left" w:pos="360"/>
        </w:tabs>
        <w:autoSpaceDE/>
        <w:autoSpaceDN/>
        <w:adjustRightInd/>
        <w:rPr>
          <w:bCs/>
          <w:sz w:val="16"/>
        </w:rPr>
      </w:pPr>
    </w:p>
    <w:p w:rsidRPr="005E2EFD" w:rsidR="007E5ADA" w:rsidP="4E1292CC" w:rsidRDefault="007E5ADA" w14:paraId="1B61B2E0" w14:textId="3697F05E">
      <w:pPr>
        <w:widowControl w:val="1"/>
        <w:tabs>
          <w:tab w:val="left" w:pos="360"/>
        </w:tabs>
        <w:autoSpaceDE/>
        <w:autoSpaceDN/>
        <w:adjustRightInd/>
        <w:rPr>
          <w:b w:val="1"/>
          <w:bCs w:val="1"/>
          <w:sz w:val="24"/>
          <w:szCs w:val="24"/>
        </w:rPr>
      </w:pPr>
      <w:r w:rsidRPr="0E483E11" w:rsidR="007E5ADA">
        <w:rPr>
          <w:b w:val="1"/>
          <w:bCs w:val="1"/>
          <w:sz w:val="24"/>
          <w:szCs w:val="24"/>
        </w:rPr>
        <w:t>PROJECT ABSTRACT</w:t>
      </w:r>
      <w:r w:rsidRPr="0E483E11" w:rsidR="4FECEBF5">
        <w:rPr>
          <w:b w:val="1"/>
          <w:bCs w:val="1"/>
          <w:sz w:val="24"/>
          <w:szCs w:val="24"/>
        </w:rPr>
        <w:t xml:space="preserve"> (4,000 Character Limit)</w:t>
      </w:r>
      <w:r w:rsidRPr="0E483E11" w:rsidR="007E5ADA">
        <w:rPr>
          <w:b w:val="1"/>
          <w:bCs w:val="1"/>
          <w:sz w:val="24"/>
          <w:szCs w:val="24"/>
        </w:rPr>
        <w:t>:</w:t>
      </w:r>
    </w:p>
    <w:p w:rsidR="25189F22" w:rsidP="0E483E11" w:rsidRDefault="25189F22" w14:paraId="37C1FDEC" w14:textId="492D0AB0">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E483E11" w:rsidR="25189F22">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purpose </w:t>
      </w:r>
    </w:p>
    <w:p w:rsidR="25189F22" w:rsidP="0E483E11" w:rsidRDefault="25189F22" w14:paraId="2913D985" w14:textId="067A8EF4">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E483E11" w:rsidR="25189F22">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25189F22" w:rsidP="0E483E11" w:rsidRDefault="25189F22" w14:paraId="43A6CBBD" w14:textId="327411D6">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E483E11" w:rsidR="25189F22">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25189F22" w:rsidP="0E483E11" w:rsidRDefault="25189F22" w14:paraId="26E47560" w14:textId="2DAAFC4E">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E483E11" w:rsidR="25189F22">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beneficiaries </w:t>
      </w:r>
    </w:p>
    <w:p w:rsidR="25189F22" w:rsidP="0E483E11" w:rsidRDefault="25189F22" w14:paraId="434CD9CB" w14:textId="58C1C702">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0E483E11" w:rsidR="25189F22">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Subrecipient activities (if known)</w:t>
      </w:r>
    </w:p>
    <w:p w:rsidR="007E5ADA" w:rsidP="0031091D" w:rsidRDefault="007E5ADA" w14:paraId="0BAA328B" w14:textId="77777777">
      <w:pPr>
        <w:widowControl/>
        <w:tabs>
          <w:tab w:val="left" w:pos="360"/>
        </w:tabs>
        <w:autoSpaceDE/>
        <w:autoSpaceDN/>
        <w:adjustRightInd/>
        <w:rPr>
          <w:b/>
          <w:bCs/>
          <w:sz w:val="24"/>
        </w:rPr>
      </w:pPr>
    </w:p>
    <w:p w:rsidRPr="002C70A9" w:rsidR="0031091D" w:rsidP="0031091D" w:rsidRDefault="0031091D" w14:paraId="2BBF67C9" w14:textId="394E4B44">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0E55E1" w:rsidR="0031091D" w:rsidP="0031091D" w:rsidRDefault="0031091D" w14:paraId="68FD4B81"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Describe your mission and objectives, including what the project is expected to achieve.</w:t>
      </w:r>
    </w:p>
    <w:p w:rsidRPr="000E55E1" w:rsidR="0031091D" w:rsidP="0031091D" w:rsidRDefault="0031091D" w14:paraId="58468AA0" w14:textId="77777777">
      <w:pPr>
        <w:widowControl/>
        <w:autoSpaceDE/>
        <w:autoSpaceDN/>
        <w:adjustRightInd/>
        <w:ind w:hanging="7"/>
        <w:rPr>
          <w:color w:val="808080" w:themeColor="background1" w:themeShade="80"/>
          <w:sz w:val="24"/>
        </w:rPr>
      </w:pPr>
      <w:r w:rsidRPr="000E55E1">
        <w:rPr>
          <w:color w:val="808080" w:themeColor="background1" w:themeShade="80"/>
          <w:sz w:val="22"/>
          <w:szCs w:val="22"/>
        </w:rPr>
        <w:t>Describe how your objectives of your project meets DOI priorities described in this announcement</w:t>
      </w:r>
      <w:r w:rsidRPr="000E55E1">
        <w:rPr>
          <w:color w:val="808080" w:themeColor="background1" w:themeShade="80"/>
          <w:sz w:val="24"/>
        </w:rPr>
        <w:t>.</w:t>
      </w:r>
    </w:p>
    <w:p w:rsidR="0031091D" w:rsidP="0031091D" w:rsidRDefault="0031091D" w14:paraId="2540F225" w14:textId="77777777">
      <w:pPr>
        <w:widowControl/>
        <w:tabs>
          <w:tab w:val="left" w:pos="360"/>
        </w:tabs>
        <w:autoSpaceDE/>
        <w:autoSpaceDN/>
        <w:adjustRightInd/>
        <w:rPr>
          <w:bCs/>
          <w:color w:val="7F7F7F" w:themeColor="text1" w:themeTint="80"/>
          <w:sz w:val="22"/>
          <w:szCs w:val="22"/>
          <w:highlight w:val="green"/>
        </w:rPr>
      </w:pPr>
    </w:p>
    <w:p w:rsidRPr="002C70A9" w:rsidR="0031091D" w:rsidP="0031091D" w:rsidRDefault="0031091D" w14:paraId="47963CFF" w14:textId="77777777">
      <w:pPr>
        <w:widowControl/>
        <w:tabs>
          <w:tab w:val="left" w:pos="360"/>
        </w:tabs>
        <w:autoSpaceDE/>
        <w:autoSpaceDN/>
        <w:adjustRightInd/>
        <w:rPr>
          <w:b/>
          <w:bCs/>
          <w:sz w:val="24"/>
          <w:highlight w:val="green"/>
        </w:rPr>
      </w:pPr>
      <w:r w:rsidRPr="00A227EA">
        <w:rPr>
          <w:b/>
          <w:bCs/>
          <w:sz w:val="24"/>
        </w:rPr>
        <w:t>TECHNICAL APPROACH:</w:t>
      </w:r>
    </w:p>
    <w:p w:rsidRPr="000E55E1" w:rsidR="0031091D" w:rsidP="0031091D" w:rsidRDefault="0031091D" w14:paraId="69AEEE62"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Describe the techniques, processes, methodologies to be used.</w:t>
      </w:r>
    </w:p>
    <w:p w:rsidRPr="000E55E1" w:rsidR="0031091D" w:rsidP="0031091D" w:rsidRDefault="0031091D" w14:paraId="76FC0715"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Describe how data collection, analysis, and means of interpretation will be accomplished.</w:t>
      </w:r>
    </w:p>
    <w:p w:rsidRPr="000E55E1" w:rsidR="0031091D" w:rsidP="0031091D" w:rsidRDefault="0031091D" w14:paraId="3DA89688"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Describe how the proposed objectives will be achieved within the proposed period of performance (POP).</w:t>
      </w:r>
    </w:p>
    <w:p w:rsidRPr="000E55E1" w:rsidR="0031091D" w:rsidP="0031091D" w:rsidRDefault="0031091D" w14:paraId="07A3BA73"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Describe significant outputs and expected outcomes of the project with a clear set of milestones and how they will be measured.</w:t>
      </w:r>
    </w:p>
    <w:p w:rsidRPr="000E55E1" w:rsidR="0031091D" w:rsidP="0031091D" w:rsidRDefault="0031091D" w14:paraId="2F34757E"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Describe what tasks will be performed by partners organizations, sub awards, contractors, consultants, if applicable.</w:t>
      </w:r>
    </w:p>
    <w:p w:rsidRPr="000E55E1" w:rsidR="0031091D" w:rsidP="0031091D" w:rsidRDefault="0031091D" w14:paraId="0A8C2098"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Information to support environmental compliance review requirements,</w:t>
      </w:r>
    </w:p>
    <w:p w:rsidRPr="000E55E1" w:rsidR="0031091D" w:rsidP="0031091D" w:rsidRDefault="0031091D" w14:paraId="3CCB1513"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Project monitoring and evaluation plan, including how you will measure project performance and assessment tools to be used. Should include monitoring of sub-recipients, contractors, consultants, volunteers, etc.</w:t>
      </w:r>
    </w:p>
    <w:p w:rsidR="0031091D" w:rsidP="0031091D" w:rsidRDefault="0031091D" w14:paraId="55F45A09" w14:textId="77777777">
      <w:pPr>
        <w:widowControl/>
        <w:autoSpaceDE/>
        <w:autoSpaceDN/>
        <w:adjustRightInd/>
        <w:rPr>
          <w:b/>
          <w:bCs/>
          <w:sz w:val="24"/>
        </w:rPr>
      </w:pPr>
    </w:p>
    <w:p w:rsidR="0031091D" w:rsidP="0031091D" w:rsidRDefault="0031091D" w14:paraId="1A2EE6D6" w14:textId="77777777">
      <w:pPr>
        <w:widowControl/>
        <w:tabs>
          <w:tab w:val="left" w:pos="360"/>
        </w:tabs>
        <w:autoSpaceDE/>
        <w:autoSpaceDN/>
        <w:adjustRightInd/>
        <w:rPr>
          <w:b/>
          <w:bCs/>
          <w:sz w:val="24"/>
          <w:highlight w:val="green"/>
        </w:rPr>
      </w:pPr>
      <w:r w:rsidRPr="00A227EA">
        <w:rPr>
          <w:b/>
          <w:bCs/>
          <w:sz w:val="24"/>
        </w:rPr>
        <w:t>PROJECT MONITORING AND EVALUTION PLAN:</w:t>
      </w:r>
    </w:p>
    <w:p w:rsidRPr="00F51D3D" w:rsidR="0031091D" w:rsidP="0031091D" w:rsidRDefault="0031091D" w14:paraId="145A51DF" w14:textId="77777777">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31091D" w:rsidP="0031091D" w:rsidRDefault="0031091D" w14:paraId="68039F57" w14:textId="77777777">
      <w:pPr>
        <w:widowControl/>
        <w:tabs>
          <w:tab w:val="left" w:pos="360"/>
        </w:tabs>
        <w:rPr>
          <w:b/>
          <w:sz w:val="24"/>
        </w:rPr>
      </w:pPr>
    </w:p>
    <w:p w:rsidRPr="00A227EA" w:rsidR="0031091D" w:rsidP="0031091D" w:rsidRDefault="0031091D" w14:paraId="6E04C9CF" w14:textId="77777777">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rsidRPr="00A227EA" w:rsidR="0031091D" w:rsidP="0031091D" w:rsidRDefault="0031091D" w14:paraId="48BEF80B" w14:textId="77777777">
      <w:pPr>
        <w:widowControl/>
        <w:tabs>
          <w:tab w:val="left" w:pos="360"/>
        </w:tabs>
        <w:rPr>
          <w:b/>
          <w:sz w:val="22"/>
        </w:rPr>
      </w:pPr>
      <w:r w:rsidRPr="00A227EA">
        <w:rPr>
          <w:b/>
          <w:sz w:val="24"/>
        </w:rPr>
        <w:t>[Suggested table below</w:t>
      </w:r>
      <w:r>
        <w:rPr>
          <w:b/>
          <w:sz w:val="24"/>
        </w:rPr>
        <w:t>]</w:t>
      </w:r>
      <w:r w:rsidRPr="00A227EA">
        <w:rPr>
          <w:b/>
          <w:sz w:val="24"/>
        </w:rPr>
        <w:t>:</w:t>
      </w:r>
    </w:p>
    <w:p w:rsidR="0031091D" w:rsidP="0031091D" w:rsidRDefault="0031091D" w14:paraId="613EA2EC" w14:textId="77777777">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lastRenderedPageBreak/>
        <w:t>Describe significant outputs and expected outcomes of the project with a clear set of milestones and how they will be measured</w:t>
      </w:r>
    </w:p>
    <w:p w:rsidRPr="005A1A81" w:rsidR="0031091D" w:rsidP="0031091D" w:rsidRDefault="0031091D" w14:paraId="3AFD2B46" w14:textId="77777777">
      <w:pPr>
        <w:widowControl/>
        <w:tabs>
          <w:tab w:val="left" w:pos="360"/>
        </w:tabs>
        <w:rPr>
          <w:rStyle w:val="None"/>
          <w:bCs/>
          <w:color w:val="7F7F7F" w:themeColor="text1" w:themeTint="80"/>
          <w:sz w:val="22"/>
          <w:szCs w:val="22"/>
        </w:rPr>
      </w:pPr>
    </w:p>
    <w:p w:rsidRPr="000E55E1" w:rsidR="0031091D" w:rsidP="0031091D" w:rsidRDefault="0031091D" w14:paraId="1D71F9B8"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rsidRPr="002C70A9" w:rsidR="0031091D" w:rsidP="0031091D" w:rsidRDefault="0031091D" w14:paraId="3885C0CA"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31091D" w:rsidTr="00232023" w14:paraId="3B036452" w14:textId="77777777">
        <w:tc>
          <w:tcPr>
            <w:tcW w:w="5612" w:type="dxa"/>
            <w:tcBorders>
              <w:bottom w:val="single" w:color="auto" w:sz="4" w:space="0"/>
            </w:tcBorders>
            <w:shd w:val="clear" w:color="auto" w:fill="auto"/>
            <w:vAlign w:val="center"/>
          </w:tcPr>
          <w:p w:rsidRPr="002C70A9" w:rsidR="0031091D" w:rsidP="00232023" w:rsidRDefault="0031091D" w14:paraId="7E41E104"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31091D" w:rsidP="00232023" w:rsidRDefault="0031091D" w14:paraId="40625C46"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31091D" w:rsidP="00232023" w:rsidRDefault="0031091D" w14:paraId="187AD328" w14:textId="77777777">
            <w:pPr>
              <w:keepNext/>
              <w:keepLines/>
              <w:widowControl/>
              <w:autoSpaceDE/>
              <w:autoSpaceDN/>
              <w:adjustRightInd/>
              <w:rPr>
                <w:b/>
                <w:szCs w:val="20"/>
              </w:rPr>
            </w:pPr>
            <w:r w:rsidRPr="002C70A9">
              <w:rPr>
                <w:b/>
                <w:szCs w:val="20"/>
              </w:rPr>
              <w:t>Completion Date</w:t>
            </w:r>
          </w:p>
        </w:tc>
      </w:tr>
      <w:tr w:rsidRPr="002C70A9" w:rsidR="0031091D" w:rsidTr="00232023" w14:paraId="60FED00C"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0C2C7FE0" w14:textId="77777777">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draft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22325EF0"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0170D743" w14:textId="77777777">
            <w:pPr>
              <w:keepNext/>
              <w:keepLines/>
              <w:widowControl/>
              <w:autoSpaceDE/>
              <w:autoSpaceDN/>
              <w:adjustRightInd/>
              <w:rPr>
                <w:szCs w:val="20"/>
                <w:highlight w:val="yellow"/>
              </w:rPr>
            </w:pPr>
          </w:p>
        </w:tc>
      </w:tr>
      <w:tr w:rsidRPr="002C70A9" w:rsidR="0031091D" w:rsidTr="00232023" w14:paraId="54D2436D"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2A804ABB"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16BFBC3B"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54A4E42C" w14:textId="77777777">
            <w:pPr>
              <w:keepNext/>
              <w:keepLines/>
              <w:widowControl/>
              <w:autoSpaceDE/>
              <w:autoSpaceDN/>
              <w:adjustRightInd/>
              <w:rPr>
                <w:szCs w:val="20"/>
                <w:highlight w:val="yellow"/>
              </w:rPr>
            </w:pPr>
          </w:p>
        </w:tc>
      </w:tr>
      <w:tr w:rsidRPr="002C70A9" w:rsidR="0031091D" w:rsidTr="00232023" w14:paraId="11DC4928"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21718577"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1B19EA0B"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4C346A3B" w14:textId="77777777">
            <w:pPr>
              <w:keepNext/>
              <w:keepLines/>
              <w:widowControl/>
              <w:autoSpaceDE/>
              <w:autoSpaceDN/>
              <w:adjustRightInd/>
              <w:rPr>
                <w:szCs w:val="20"/>
                <w:highlight w:val="yellow"/>
              </w:rPr>
            </w:pPr>
          </w:p>
        </w:tc>
      </w:tr>
      <w:tr w:rsidRPr="002C70A9" w:rsidR="0031091D" w:rsidTr="00232023" w14:paraId="78F0FC97"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4AEF3057"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551E44E8"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31091D" w:rsidP="00232023" w:rsidRDefault="0031091D" w14:paraId="0546672E" w14:textId="77777777">
            <w:pPr>
              <w:keepNext/>
              <w:keepLines/>
              <w:widowControl/>
              <w:autoSpaceDE/>
              <w:autoSpaceDN/>
              <w:adjustRightInd/>
              <w:rPr>
                <w:szCs w:val="20"/>
                <w:highlight w:val="yellow"/>
              </w:rPr>
            </w:pPr>
          </w:p>
        </w:tc>
      </w:tr>
    </w:tbl>
    <w:p w:rsidR="0031091D" w:rsidP="0031091D" w:rsidRDefault="0031091D" w14:paraId="5017257D" w14:textId="77777777">
      <w:pPr>
        <w:widowControl/>
        <w:tabs>
          <w:tab w:val="left" w:pos="360"/>
        </w:tabs>
        <w:autoSpaceDE/>
        <w:autoSpaceDN/>
        <w:adjustRightInd/>
        <w:rPr>
          <w:b/>
          <w:bCs/>
          <w:sz w:val="24"/>
          <w:highlight w:val="green"/>
        </w:rPr>
      </w:pPr>
    </w:p>
    <w:p w:rsidRPr="00A227EA" w:rsidR="0031091D" w:rsidP="0031091D" w:rsidRDefault="0031091D" w14:paraId="23061756" w14:textId="77777777">
      <w:pPr>
        <w:widowControl/>
        <w:spacing w:after="120"/>
        <w:rPr>
          <w:b/>
          <w:bCs/>
          <w:sz w:val="24"/>
        </w:rPr>
      </w:pPr>
      <w:r w:rsidRPr="00B2775E">
        <w:rPr>
          <w:b/>
          <w:sz w:val="24"/>
        </w:rPr>
        <w:t xml:space="preserve">PUBLIC BENEFIT </w:t>
      </w:r>
      <w:r>
        <w:rPr>
          <w:b/>
          <w:sz w:val="24"/>
        </w:rPr>
        <w:t>AND PROGRAM INTEREST OF THE BLM</w:t>
      </w:r>
      <w:r w:rsidRPr="00A227EA">
        <w:rPr>
          <w:b/>
          <w:bCs/>
          <w:sz w:val="24"/>
        </w:rPr>
        <w:t>:</w:t>
      </w:r>
    </w:p>
    <w:p w:rsidR="0031091D" w:rsidP="0031091D" w:rsidRDefault="0031091D" w14:paraId="3BB9F970"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Describe how this project</w:t>
      </w:r>
      <w:r>
        <w:rPr>
          <w:bCs/>
          <w:color w:val="7F7F7F" w:themeColor="text1" w:themeTint="80"/>
          <w:sz w:val="22"/>
          <w:szCs w:val="22"/>
        </w:rPr>
        <w:t xml:space="preserve"> benefits</w:t>
      </w:r>
      <w:r w:rsidRPr="00F51D3D">
        <w:rPr>
          <w:bCs/>
          <w:color w:val="7F7F7F" w:themeColor="text1" w:themeTint="80"/>
          <w:sz w:val="22"/>
          <w:szCs w:val="22"/>
        </w:rPr>
        <w:t xml:space="preserve"> the public.</w:t>
      </w:r>
    </w:p>
    <w:p w:rsidR="0031091D" w:rsidP="0031091D" w:rsidRDefault="0031091D" w14:paraId="68A30431" w14:textId="77777777">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 xml:space="preserve">BLM receives the </w:t>
      </w:r>
      <w:r>
        <w:rPr>
          <w:color w:val="808080" w:themeColor="background1" w:themeShade="80"/>
          <w:sz w:val="22"/>
        </w:rPr>
        <w:t>indirect benefit of recreation</w:t>
      </w:r>
      <w:r w:rsidRPr="00E941BA">
        <w:rPr>
          <w:color w:val="808080" w:themeColor="background1" w:themeShade="80"/>
          <w:sz w:val="22"/>
        </w:rPr>
        <w:t xml:space="preserve"> activities</w:t>
      </w:r>
      <w:r>
        <w:rPr>
          <w:color w:val="808080" w:themeColor="background1" w:themeShade="80"/>
          <w:sz w:val="22"/>
        </w:rPr>
        <w:t>.</w:t>
      </w:r>
    </w:p>
    <w:p w:rsidRPr="002C70A9" w:rsidR="0031091D" w:rsidP="0031091D" w:rsidRDefault="0031091D" w14:paraId="50E4C915" w14:textId="77777777">
      <w:pPr>
        <w:widowControl/>
        <w:tabs>
          <w:tab w:val="left" w:pos="360"/>
        </w:tabs>
        <w:rPr>
          <w:sz w:val="22"/>
          <w:highlight w:val="green"/>
        </w:rPr>
      </w:pPr>
    </w:p>
    <w:p w:rsidRPr="002816BB" w:rsidR="0031091D" w:rsidP="0031091D" w:rsidRDefault="0031091D" w14:paraId="7402F913" w14:textId="77777777">
      <w:pPr>
        <w:widowControl/>
        <w:tabs>
          <w:tab w:val="left" w:pos="360"/>
        </w:tabs>
        <w:autoSpaceDE/>
        <w:autoSpaceDN/>
        <w:adjustRightInd/>
        <w:rPr>
          <w:b/>
          <w:bCs/>
          <w:sz w:val="24"/>
        </w:rPr>
      </w:pPr>
      <w:r w:rsidRPr="002816BB">
        <w:rPr>
          <w:b/>
          <w:bCs/>
          <w:sz w:val="24"/>
        </w:rPr>
        <w:t>QUALIFICATIONS/PAST PERFORMANCE:</w:t>
      </w:r>
    </w:p>
    <w:p w:rsidRPr="000E55E1" w:rsidR="0031091D" w:rsidP="0031091D" w:rsidRDefault="0031091D" w14:paraId="311A54ED"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List key project personnel and responsibilities, along with their contact information.</w:t>
      </w:r>
    </w:p>
    <w:p w:rsidRPr="000E55E1" w:rsidR="0031091D" w:rsidP="0031091D" w:rsidRDefault="0031091D" w14:paraId="5A38C7DC"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Description of stakeholder coordination or involvement.</w:t>
      </w:r>
    </w:p>
    <w:p w:rsidRPr="000E55E1" w:rsidR="0031091D" w:rsidP="0031091D" w:rsidRDefault="0031091D" w14:paraId="4F5832DD"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Describe the time to be dedicated to the project, and how their experience and qualifications are appropriate to success of the project.</w:t>
      </w:r>
    </w:p>
    <w:p w:rsidRPr="000E55E1" w:rsidR="0031091D" w:rsidP="0031091D" w:rsidRDefault="0031091D" w14:paraId="05A4305D" w14:textId="77777777">
      <w:pPr>
        <w:widowControl/>
        <w:autoSpaceDE/>
        <w:autoSpaceDN/>
        <w:adjustRightInd/>
        <w:ind w:hanging="7"/>
        <w:rPr>
          <w:color w:val="808080" w:themeColor="background1" w:themeShade="80"/>
          <w:sz w:val="22"/>
          <w:szCs w:val="22"/>
        </w:rPr>
      </w:pPr>
      <w:r w:rsidRPr="000E55E1">
        <w:rPr>
          <w:color w:val="808080" w:themeColor="background1" w:themeShade="80"/>
          <w:sz w:val="22"/>
          <w:szCs w:val="22"/>
        </w:rPr>
        <w:t>List contractors, sub awards, consultants, if known, and their qualifications.</w:t>
      </w:r>
    </w:p>
    <w:p w:rsidRPr="00DD1A1E" w:rsidR="0031091D" w:rsidP="0031091D" w:rsidRDefault="0031091D" w14:paraId="06E01EBB" w14:textId="77777777">
      <w:pPr>
        <w:widowControl/>
        <w:autoSpaceDE/>
        <w:autoSpaceDN/>
        <w:adjustRightInd/>
        <w:ind w:hanging="7"/>
        <w:rPr>
          <w:color w:val="7F7F7F" w:themeColor="text1" w:themeTint="80"/>
        </w:rPr>
      </w:pPr>
      <w:r w:rsidRPr="000E55E1">
        <w:rPr>
          <w:color w:val="808080" w:themeColor="background1" w:themeShade="80"/>
          <w:sz w:val="22"/>
          <w:szCs w:val="22"/>
        </w:rPr>
        <w:t xml:space="preserve">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 Describe similar successful projects completed in the past and any unique qualifications your organization may possess.) </w:t>
      </w:r>
      <w:r w:rsidRPr="00DD1A1E">
        <w:rPr>
          <w:color w:val="7F7F7F" w:themeColor="text1" w:themeTint="80"/>
        </w:rPr>
        <w:t xml:space="preserve"> </w:t>
      </w:r>
    </w:p>
    <w:p w:rsidRPr="002C70A9" w:rsidR="0031091D" w:rsidP="0031091D" w:rsidRDefault="0031091D" w14:paraId="5F078F39"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31091D" w:rsidP="0031091D" w:rsidRDefault="0031091D" w14:paraId="400E6CC0" w14:textId="77777777">
      <w:pPr>
        <w:widowControl/>
        <w:autoSpaceDE/>
        <w:autoSpaceDN/>
        <w:adjustRightInd/>
        <w:rPr>
          <w:b/>
          <w:sz w:val="24"/>
        </w:rPr>
      </w:pPr>
      <w:r w:rsidRPr="00B77157">
        <w:rPr>
          <w:b/>
          <w:sz w:val="24"/>
        </w:rPr>
        <w:t xml:space="preserve">LEVERAGING OF RESOURCES </w:t>
      </w:r>
    </w:p>
    <w:p w:rsidRPr="00312F70" w:rsidR="0031091D" w:rsidP="0031091D" w:rsidRDefault="0031091D" w14:paraId="046EE2F0"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31091D" w:rsidP="0031091D" w:rsidRDefault="0031091D" w14:paraId="2D04B4DB" w14:textId="77777777">
      <w:pPr>
        <w:widowControl/>
        <w:autoSpaceDE/>
        <w:autoSpaceDN/>
        <w:adjustRightInd/>
        <w:rPr>
          <w:b/>
          <w:sz w:val="24"/>
        </w:rPr>
      </w:pPr>
    </w:p>
    <w:p w:rsidRPr="007E0516" w:rsidR="0031091D" w:rsidP="0031091D" w:rsidRDefault="0031091D" w14:paraId="289AFAB8" w14:textId="77777777">
      <w:pPr>
        <w:widowControl/>
        <w:autoSpaceDE/>
        <w:autoSpaceDN/>
        <w:adjustRightInd/>
        <w:rPr>
          <w:b/>
          <w:sz w:val="24"/>
        </w:rPr>
      </w:pPr>
      <w:r>
        <w:rPr>
          <w:b/>
          <w:sz w:val="24"/>
        </w:rPr>
        <w:t>OVERLAP OR DUPLICATION OF EFFORT STATEMENT</w:t>
      </w:r>
    </w:p>
    <w:p w:rsidRPr="00B7749E" w:rsidR="0031091D" w:rsidP="0031091D" w:rsidRDefault="0031091D" w14:paraId="5C91316B"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31091D" w:rsidP="0031091D" w:rsidRDefault="0031091D" w14:paraId="4921C823" w14:textId="77777777">
      <w:pPr>
        <w:widowControl/>
        <w:autoSpaceDE/>
        <w:autoSpaceDN/>
        <w:adjustRightInd/>
        <w:rPr>
          <w:b/>
          <w:sz w:val="24"/>
        </w:rPr>
      </w:pPr>
    </w:p>
    <w:p w:rsidRPr="00B7749E" w:rsidR="0031091D" w:rsidP="0031091D" w:rsidRDefault="0031091D" w14:paraId="3007C0A1" w14:textId="77777777">
      <w:pPr>
        <w:widowControl/>
        <w:autoSpaceDE/>
        <w:autoSpaceDN/>
        <w:adjustRightInd/>
        <w:rPr>
          <w:sz w:val="22"/>
          <w:szCs w:val="22"/>
        </w:rPr>
      </w:pPr>
      <w:r w:rsidRPr="00B7749E">
        <w:rPr>
          <w:sz w:val="22"/>
          <w:szCs w:val="22"/>
        </w:rPr>
        <w:t xml:space="preserve">If no such overlap or duplication exists, state: </w:t>
      </w:r>
    </w:p>
    <w:p w:rsidRPr="00B7749E" w:rsidR="0031091D" w:rsidP="0031091D" w:rsidRDefault="0031091D" w14:paraId="3475B921" w14:textId="77777777">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rsidRPr="00B7749E" w:rsidR="0031091D" w:rsidP="0031091D" w:rsidRDefault="0031091D" w14:paraId="234BFC42" w14:textId="77777777">
      <w:pPr>
        <w:widowControl/>
        <w:autoSpaceDE/>
        <w:autoSpaceDN/>
        <w:adjustRightInd/>
        <w:rPr>
          <w:sz w:val="22"/>
          <w:szCs w:val="22"/>
        </w:rPr>
      </w:pPr>
    </w:p>
    <w:p w:rsidRPr="00B7749E" w:rsidR="0031091D" w:rsidP="0031091D" w:rsidRDefault="0031091D" w14:paraId="35193E94" w14:textId="77777777">
      <w:pPr>
        <w:widowControl/>
        <w:autoSpaceDE/>
        <w:autoSpaceDN/>
        <w:adjustRightInd/>
        <w:rPr>
          <w:sz w:val="22"/>
          <w:szCs w:val="22"/>
        </w:rPr>
      </w:pPr>
      <w:r w:rsidRPr="00B7749E">
        <w:rPr>
          <w:sz w:val="22"/>
          <w:szCs w:val="22"/>
        </w:rPr>
        <w:t>When overlap exists, your statement must end with:</w:t>
      </w:r>
    </w:p>
    <w:p w:rsidRPr="008601F8" w:rsidR="0031091D" w:rsidP="007E5ADA" w:rsidRDefault="0031091D" w14:paraId="2EB1767D" w14:textId="58CCDC8E">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sectPr w:rsidRPr="008601F8" w:rsidR="0031091D" w:rsidSect="00DB72AA">
      <w:headerReference w:type="default" r:id="rId7"/>
      <w:footerReference w:type="default" r:id="rId8"/>
      <w:headerReference w:type="first" r:id="rId9"/>
      <w:footerReference w:type="first" r:id="rId10"/>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7219" w:rsidRDefault="002340A8" w14:paraId="47C36E4B" w14:textId="77777777">
      <w:r>
        <w:separator/>
      </w:r>
    </w:p>
  </w:endnote>
  <w:endnote w:type="continuationSeparator" w:id="0">
    <w:p w:rsidR="00937219" w:rsidRDefault="002340A8" w14:paraId="601417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AE6" w:rsidRDefault="007E5ADA" w14:paraId="7843D5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513AE6" w:rsidP="00DB72AA" w:rsidRDefault="007E5ADA" w14:paraId="5A8E2FE2"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7219" w:rsidRDefault="002340A8" w14:paraId="613E9652" w14:textId="77777777">
      <w:r>
        <w:separator/>
      </w:r>
    </w:p>
  </w:footnote>
  <w:footnote w:type="continuationSeparator" w:id="0">
    <w:p w:rsidR="00937219" w:rsidRDefault="002340A8" w14:paraId="0248881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513AE6" w:rsidP="00DB72AA" w:rsidRDefault="0031091D" w14:paraId="4E05C20F" w14:textId="77777777">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2</w:t>
    </w:r>
    <w:r w:rsidRPr="00C202BC">
      <w:rPr>
        <w:b/>
        <w:noProof/>
      </w:rPr>
      <w:fldChar w:fldCharType="end"/>
    </w:r>
  </w:p>
  <w:p w:rsidRPr="00C202BC" w:rsidR="00513AE6" w:rsidP="00DB72AA" w:rsidRDefault="007E5ADA" w14:paraId="4DF2911D"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513AE6" w:rsidP="00DB72AA" w:rsidRDefault="0031091D" w14:paraId="1AA8EE7D" w14:textId="77777777">
    <w:pPr>
      <w:pStyle w:val="Header"/>
      <w:jc w:val="right"/>
    </w:pPr>
    <w:r>
      <w:t>]</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1D"/>
    <w:rsid w:val="002340A8"/>
    <w:rsid w:val="002972F2"/>
    <w:rsid w:val="0031091D"/>
    <w:rsid w:val="005823F3"/>
    <w:rsid w:val="007E5ADA"/>
    <w:rsid w:val="00937219"/>
    <w:rsid w:val="0541E500"/>
    <w:rsid w:val="0C0BF496"/>
    <w:rsid w:val="0E483E11"/>
    <w:rsid w:val="25189F22"/>
    <w:rsid w:val="4E1292CC"/>
    <w:rsid w:val="4FECE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9D29"/>
  <w15:chartTrackingRefBased/>
  <w15:docId w15:val="{79A15D7D-06CA-4538-A74C-C785948880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091D"/>
    <w:pPr>
      <w:widowControl w:val="0"/>
      <w:autoSpaceDE w:val="0"/>
      <w:autoSpaceDN w:val="0"/>
      <w:adjustRightInd w:val="0"/>
      <w:spacing w:after="0" w:line="240" w:lineRule="auto"/>
    </w:pPr>
    <w:rPr>
      <w:rFonts w:ascii="Times New Roman" w:hAnsi="Times New Roman" w:eastAsia="Times New Roman" w:cs="Times New Roman"/>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1091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1091D"/>
    <w:pPr>
      <w:tabs>
        <w:tab w:val="center" w:pos="4680"/>
        <w:tab w:val="right" w:pos="9360"/>
      </w:tabs>
    </w:pPr>
  </w:style>
  <w:style w:type="character" w:styleId="HeaderChar" w:customStyle="1">
    <w:name w:val="Header Char"/>
    <w:basedOn w:val="DefaultParagraphFont"/>
    <w:link w:val="Header"/>
    <w:uiPriority w:val="99"/>
    <w:rsid w:val="0031091D"/>
    <w:rPr>
      <w:rFonts w:ascii="Times New Roman" w:hAnsi="Times New Roman" w:eastAsia="Times New Roman" w:cs="Times New Roman"/>
      <w:sz w:val="20"/>
      <w:szCs w:val="24"/>
    </w:rPr>
  </w:style>
  <w:style w:type="paragraph" w:styleId="Footer">
    <w:name w:val="footer"/>
    <w:basedOn w:val="Normal"/>
    <w:link w:val="FooterChar"/>
    <w:uiPriority w:val="99"/>
    <w:unhideWhenUsed/>
    <w:rsid w:val="0031091D"/>
    <w:pPr>
      <w:tabs>
        <w:tab w:val="center" w:pos="4680"/>
        <w:tab w:val="right" w:pos="9360"/>
      </w:tabs>
    </w:pPr>
  </w:style>
  <w:style w:type="character" w:styleId="FooterChar" w:customStyle="1">
    <w:name w:val="Footer Char"/>
    <w:basedOn w:val="DefaultParagraphFont"/>
    <w:link w:val="Footer"/>
    <w:uiPriority w:val="99"/>
    <w:rsid w:val="0031091D"/>
    <w:rPr>
      <w:rFonts w:ascii="Times New Roman" w:hAnsi="Times New Roman" w:eastAsia="Times New Roman" w:cs="Times New Roman"/>
      <w:sz w:val="20"/>
      <w:szCs w:val="24"/>
    </w:rPr>
  </w:style>
  <w:style w:type="character" w:styleId="Hyperlink">
    <w:name w:val="Hyperlink"/>
    <w:uiPriority w:val="99"/>
    <w:rsid w:val="0031091D"/>
    <w:rPr>
      <w:color w:val="0000FF"/>
      <w:u w:val="single"/>
    </w:rPr>
  </w:style>
  <w:style w:type="paragraph" w:styleId="BodyText">
    <w:name w:val="Body Text"/>
    <w:basedOn w:val="Normal"/>
    <w:link w:val="BodyTextChar"/>
    <w:rsid w:val="0031091D"/>
    <w:rPr>
      <w:b/>
      <w:bCs/>
      <w:sz w:val="24"/>
    </w:rPr>
  </w:style>
  <w:style w:type="character" w:styleId="BodyTextChar" w:customStyle="1">
    <w:name w:val="Body Text Char"/>
    <w:basedOn w:val="DefaultParagraphFont"/>
    <w:link w:val="BodyText"/>
    <w:rsid w:val="0031091D"/>
    <w:rPr>
      <w:rFonts w:ascii="Times New Roman" w:hAnsi="Times New Roman" w:eastAsia="Times New Roman" w:cs="Times New Roman"/>
      <w:b/>
      <w:bCs/>
      <w:sz w:val="24"/>
      <w:szCs w:val="24"/>
    </w:rPr>
  </w:style>
  <w:style w:type="paragraph" w:styleId="Title">
    <w:name w:val="Title"/>
    <w:basedOn w:val="Normal"/>
    <w:link w:val="TitleChar"/>
    <w:qFormat/>
    <w:rsid w:val="0031091D"/>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rsid w:val="0031091D"/>
    <w:rPr>
      <w:rFonts w:ascii="Univers" w:hAnsi="Univers" w:eastAsia="Times New Roman" w:cs="Times New Roman"/>
      <w:b/>
      <w:bCs/>
      <w:sz w:val="28"/>
      <w:szCs w:val="28"/>
    </w:rPr>
  </w:style>
  <w:style w:type="character" w:styleId="None" w:customStyle="1">
    <w:name w:val="None"/>
    <w:rsid w:val="0031091D"/>
  </w:style>
  <w:style w:type="paragraph" w:styleId="Normal1" w:customStyle="1">
    <w:name w:val="Normal1"/>
    <w:basedOn w:val="Normal"/>
    <w:rsid w:val="007E5ADA"/>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16C9169-F403-4804-8F57-AEC4BD13D087}"/>
</file>

<file path=customXml/itemProps2.xml><?xml version="1.0" encoding="utf-8"?>
<ds:datastoreItem xmlns:ds="http://schemas.openxmlformats.org/officeDocument/2006/customXml" ds:itemID="{0877CE2E-A2BB-43D7-B0CC-FF0AFCE6788C}"/>
</file>

<file path=customXml/itemProps3.xml><?xml version="1.0" encoding="utf-8"?>
<ds:datastoreItem xmlns:ds="http://schemas.openxmlformats.org/officeDocument/2006/customXml" ds:itemID="{1820682B-AEFA-4DD8-B8F6-72DB86C3D743}"/>
</file>

<file path=customXml/itemProps4.xml><?xml version="1.0" encoding="utf-8"?>
<ds:datastoreItem xmlns:ds="http://schemas.openxmlformats.org/officeDocument/2006/customXml" ds:itemID="{96E0104E-1AE7-4AA9-8220-99BE27AC02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6</cp:revision>
  <dcterms:created xsi:type="dcterms:W3CDTF">2021-01-13T17:21:00Z</dcterms:created>
  <dcterms:modified xsi:type="dcterms:W3CDTF">2022-01-20T22:37:46Z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29980fea-a206-4db7-b815-bad4e82af8e1</vt:lpwstr>
  </property>
  <property fmtid="{D5CDD505-2E9C-101B-9397-08002B2CF9AE}" pid="4" name="_ExtendedDescription">
    <vt:lpwstr/>
  </property>
</Properties>
</file>