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07B8" w14:textId="67207704" w:rsidR="00F334D5" w:rsidRPr="002C70A9" w:rsidRDefault="00F334D5" w:rsidP="00F334D5">
      <w:pPr>
        <w:widowControl/>
        <w:tabs>
          <w:tab w:val="left" w:pos="-1440"/>
          <w:tab w:val="left" w:pos="540"/>
          <w:tab w:val="left" w:pos="1800"/>
        </w:tabs>
        <w:outlineLvl w:val="0"/>
        <w:rPr>
          <w:b/>
          <w:bCs/>
          <w:sz w:val="22"/>
        </w:rPr>
      </w:pPr>
      <w:r w:rsidRPr="002C70A9">
        <w:rPr>
          <w:b/>
          <w:bCs/>
          <w:sz w:val="22"/>
        </w:rPr>
        <w:t>BUREAU OF LAND MANAGEMENT</w:t>
      </w:r>
    </w:p>
    <w:p w14:paraId="6622F5E2" w14:textId="77777777" w:rsidR="00F334D5" w:rsidRPr="002C70A9" w:rsidRDefault="00F334D5" w:rsidP="00F334D5">
      <w:pPr>
        <w:rPr>
          <w:sz w:val="22"/>
        </w:rPr>
      </w:pPr>
      <w:r w:rsidRPr="002C70A9">
        <w:rPr>
          <w:bCs/>
          <w:noProof/>
          <w:sz w:val="22"/>
        </w:rPr>
        <w:drawing>
          <wp:anchor distT="0" distB="0" distL="114300" distR="114300" simplePos="0" relativeHeight="251657216" behindDoc="0" locked="0" layoutInCell="1" allowOverlap="1" wp14:anchorId="11F48064" wp14:editId="6BEE28D5">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14:paraId="663FC959" w14:textId="201233EF" w:rsidR="00F334D5" w:rsidRPr="008D4F07" w:rsidRDefault="007F2AF5" w:rsidP="00F334D5">
      <w:pPr>
        <w:widowControl/>
        <w:tabs>
          <w:tab w:val="left" w:pos="-1440"/>
          <w:tab w:val="left" w:pos="540"/>
          <w:tab w:val="left" w:pos="1800"/>
        </w:tabs>
        <w:jc w:val="center"/>
        <w:outlineLvl w:val="0"/>
        <w:rPr>
          <w:bCs/>
          <w:sz w:val="24"/>
        </w:rPr>
      </w:pPr>
      <w:r>
        <w:rPr>
          <w:bCs/>
          <w:sz w:val="24"/>
        </w:rPr>
        <w:t>ATTACHMENT</w:t>
      </w:r>
      <w:r w:rsidR="00E410BE" w:rsidRPr="008D4F07">
        <w:rPr>
          <w:bCs/>
          <w:sz w:val="24"/>
        </w:rPr>
        <w:t xml:space="preserve"> A</w:t>
      </w:r>
    </w:p>
    <w:p w14:paraId="381C4AE7" w14:textId="77777777" w:rsidR="00F334D5" w:rsidRPr="002C70A9" w:rsidRDefault="00F334D5" w:rsidP="00F334D5">
      <w:pPr>
        <w:widowControl/>
        <w:tabs>
          <w:tab w:val="left" w:pos="-1440"/>
          <w:tab w:val="left" w:pos="540"/>
          <w:tab w:val="left" w:pos="1800"/>
        </w:tabs>
        <w:jc w:val="center"/>
        <w:outlineLvl w:val="0"/>
        <w:rPr>
          <w:b/>
          <w:bCs/>
          <w:caps/>
          <w:sz w:val="32"/>
        </w:rPr>
      </w:pPr>
      <w:r w:rsidRPr="002C70A9">
        <w:rPr>
          <w:b/>
          <w:bCs/>
          <w:caps/>
          <w:sz w:val="32"/>
        </w:rPr>
        <w:t>PROJECT PROPOSAL</w:t>
      </w:r>
    </w:p>
    <w:p w14:paraId="30724527" w14:textId="77777777" w:rsidR="00F334D5" w:rsidRPr="002C70A9" w:rsidRDefault="00F334D5" w:rsidP="00F334D5">
      <w:pPr>
        <w:jc w:val="center"/>
      </w:pPr>
      <w:r w:rsidRPr="002C70A9">
        <w:t>(Suggested Format)</w:t>
      </w:r>
    </w:p>
    <w:p w14:paraId="2AD3BCB7" w14:textId="77777777" w:rsidR="00F334D5" w:rsidRPr="002C70A9" w:rsidRDefault="00F334D5" w:rsidP="00F334D5">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00F334D5" w:rsidRPr="002C70A9" w14:paraId="267464A1" w14:textId="77777777" w:rsidTr="00DB72AA">
        <w:tc>
          <w:tcPr>
            <w:tcW w:w="9360" w:type="dxa"/>
            <w:shd w:val="clear" w:color="auto" w:fill="D9D9D9" w:themeFill="background1" w:themeFillShade="D9"/>
            <w:vAlign w:val="center"/>
          </w:tcPr>
          <w:p w14:paraId="17FB8044" w14:textId="64B6BDFA" w:rsidR="00F334D5" w:rsidRPr="002C70A9" w:rsidRDefault="00F334D5" w:rsidP="00DB72AA">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sidR="002F086B">
              <w:rPr>
                <w:bCs/>
              </w:rPr>
              <w:t>,</w:t>
            </w:r>
            <w:r w:rsidRPr="002C70A9">
              <w:rPr>
                <w:bCs/>
              </w:rPr>
              <w:t xml:space="preserve"> for all BLM Assistance Agreements.  Complete each section below.  Use additional sheets as needed.</w:t>
            </w:r>
          </w:p>
        </w:tc>
      </w:tr>
    </w:tbl>
    <w:p w14:paraId="5A45499B" w14:textId="77777777" w:rsidR="00F334D5" w:rsidRPr="002C70A9" w:rsidRDefault="00F334D5" w:rsidP="00F334D5">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00B2775E" w:rsidRPr="002C70A9" w14:paraId="13EF83FE" w14:textId="77777777" w:rsidTr="006D0AE0">
        <w:tc>
          <w:tcPr>
            <w:tcW w:w="3388" w:type="dxa"/>
            <w:shd w:val="clear" w:color="auto" w:fill="auto"/>
            <w:vAlign w:val="center"/>
          </w:tcPr>
          <w:p w14:paraId="3783236E" w14:textId="77777777" w:rsidR="00B2775E" w:rsidRPr="002C70A9" w:rsidRDefault="00B2775E" w:rsidP="006D0AE0">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sz="4" w:space="0" w:color="auto"/>
            </w:tcBorders>
            <w:shd w:val="clear" w:color="auto" w:fill="auto"/>
            <w:vAlign w:val="center"/>
          </w:tcPr>
          <w:p w14:paraId="3CF30708" w14:textId="77A4A8CD" w:rsidR="00B2775E" w:rsidRPr="002C70A9" w:rsidRDefault="00B2775E" w:rsidP="006D0AE0">
            <w:pPr>
              <w:widowControl/>
              <w:tabs>
                <w:tab w:val="left" w:pos="540"/>
              </w:tabs>
              <w:autoSpaceDE/>
              <w:autoSpaceDN/>
              <w:adjustRightInd/>
              <w:rPr>
                <w:bCs/>
                <w:sz w:val="22"/>
              </w:rPr>
            </w:pPr>
          </w:p>
        </w:tc>
        <w:tc>
          <w:tcPr>
            <w:tcW w:w="720" w:type="dxa"/>
            <w:shd w:val="clear" w:color="auto" w:fill="auto"/>
            <w:vAlign w:val="center"/>
          </w:tcPr>
          <w:p w14:paraId="5261901A" w14:textId="77777777" w:rsidR="00B2775E" w:rsidRPr="002C70A9" w:rsidRDefault="00B2775E" w:rsidP="006D0AE0">
            <w:pPr>
              <w:widowControl/>
              <w:tabs>
                <w:tab w:val="left" w:pos="540"/>
              </w:tabs>
              <w:autoSpaceDE/>
              <w:autoSpaceDN/>
              <w:adjustRightInd/>
              <w:jc w:val="right"/>
              <w:rPr>
                <w:bCs/>
                <w:sz w:val="22"/>
              </w:rPr>
            </w:pPr>
            <w:r w:rsidRPr="002C70A9">
              <w:rPr>
                <w:bCs/>
                <w:sz w:val="22"/>
              </w:rPr>
              <w:t>Date:</w:t>
            </w:r>
          </w:p>
        </w:tc>
        <w:tc>
          <w:tcPr>
            <w:tcW w:w="1141" w:type="dxa"/>
            <w:tcBorders>
              <w:bottom w:val="single" w:sz="4" w:space="0" w:color="auto"/>
            </w:tcBorders>
            <w:shd w:val="clear" w:color="auto" w:fill="auto"/>
            <w:vAlign w:val="center"/>
          </w:tcPr>
          <w:p w14:paraId="03E21941" w14:textId="77777777" w:rsidR="00B2775E" w:rsidRPr="002C70A9" w:rsidRDefault="00B2775E" w:rsidP="006D0AE0">
            <w:pPr>
              <w:widowControl/>
              <w:tabs>
                <w:tab w:val="left" w:pos="540"/>
              </w:tabs>
              <w:autoSpaceDE/>
              <w:autoSpaceDN/>
              <w:adjustRightInd/>
              <w:rPr>
                <w:bCs/>
                <w:sz w:val="22"/>
              </w:rPr>
            </w:pPr>
          </w:p>
        </w:tc>
      </w:tr>
      <w:tr w:rsidR="00B2775E" w:rsidRPr="002C70A9" w14:paraId="17390C60" w14:textId="77777777" w:rsidTr="006D0AE0">
        <w:tc>
          <w:tcPr>
            <w:tcW w:w="3388" w:type="dxa"/>
            <w:shd w:val="clear" w:color="auto" w:fill="auto"/>
            <w:vAlign w:val="center"/>
          </w:tcPr>
          <w:p w14:paraId="66A775A5" w14:textId="77777777" w:rsidR="00B2775E" w:rsidRPr="002C70A9" w:rsidRDefault="00B2775E" w:rsidP="006D0AE0">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sz="4" w:space="0" w:color="auto"/>
            </w:tcBorders>
            <w:shd w:val="clear" w:color="auto" w:fill="auto"/>
            <w:vAlign w:val="center"/>
          </w:tcPr>
          <w:p w14:paraId="41593AFE" w14:textId="77777777" w:rsidR="00B2775E" w:rsidRPr="002C70A9" w:rsidRDefault="00B2775E" w:rsidP="006D0AE0">
            <w:pPr>
              <w:widowControl/>
              <w:tabs>
                <w:tab w:val="left" w:pos="540"/>
              </w:tabs>
              <w:autoSpaceDE/>
              <w:autoSpaceDN/>
              <w:adjustRightInd/>
              <w:rPr>
                <w:bCs/>
                <w:sz w:val="22"/>
              </w:rPr>
            </w:pPr>
          </w:p>
        </w:tc>
      </w:tr>
      <w:tr w:rsidR="00B2775E" w:rsidRPr="002C70A9" w14:paraId="42D7CC2B" w14:textId="77777777" w:rsidTr="006D0AE0">
        <w:trPr>
          <w:trHeight w:val="194"/>
        </w:trPr>
        <w:tc>
          <w:tcPr>
            <w:tcW w:w="3388" w:type="dxa"/>
            <w:shd w:val="clear" w:color="auto" w:fill="auto"/>
            <w:vAlign w:val="center"/>
          </w:tcPr>
          <w:p w14:paraId="029C7A26" w14:textId="6E5C4801" w:rsidR="00B2775E" w:rsidRPr="002C70A9" w:rsidRDefault="00B43896" w:rsidP="006D0AE0">
            <w:pPr>
              <w:widowControl/>
              <w:tabs>
                <w:tab w:val="left" w:pos="540"/>
              </w:tabs>
              <w:autoSpaceDE/>
              <w:autoSpaceDN/>
              <w:adjustRightInd/>
              <w:jc w:val="right"/>
              <w:rPr>
                <w:bCs/>
                <w:sz w:val="22"/>
              </w:rPr>
            </w:pPr>
            <w:r>
              <w:rPr>
                <w:bCs/>
                <w:sz w:val="22"/>
              </w:rPr>
              <w:t>NOFO</w:t>
            </w:r>
            <w:r w:rsidR="00B2775E" w:rsidRPr="002C70A9">
              <w:rPr>
                <w:bCs/>
                <w:sz w:val="22"/>
              </w:rPr>
              <w:t xml:space="preserve"> No.:</w:t>
            </w:r>
          </w:p>
        </w:tc>
        <w:tc>
          <w:tcPr>
            <w:tcW w:w="5972" w:type="dxa"/>
            <w:gridSpan w:val="3"/>
            <w:tcBorders>
              <w:top w:val="single" w:sz="4" w:space="0" w:color="auto"/>
              <w:bottom w:val="single" w:sz="4" w:space="0" w:color="auto"/>
            </w:tcBorders>
            <w:shd w:val="clear" w:color="auto" w:fill="auto"/>
            <w:vAlign w:val="center"/>
          </w:tcPr>
          <w:p w14:paraId="4806AAEB" w14:textId="77777777" w:rsidR="00B2775E" w:rsidRPr="002C70A9" w:rsidRDefault="00B2775E" w:rsidP="006D0AE0">
            <w:pPr>
              <w:widowControl/>
              <w:tabs>
                <w:tab w:val="left" w:pos="540"/>
              </w:tabs>
              <w:autoSpaceDE/>
              <w:autoSpaceDN/>
              <w:adjustRightInd/>
              <w:rPr>
                <w:bCs/>
                <w:sz w:val="22"/>
              </w:rPr>
            </w:pPr>
          </w:p>
        </w:tc>
      </w:tr>
      <w:tr w:rsidR="00B2775E" w:rsidRPr="002C70A9" w14:paraId="792CD6AE" w14:textId="77777777" w:rsidTr="006D0AE0">
        <w:tc>
          <w:tcPr>
            <w:tcW w:w="3388" w:type="dxa"/>
            <w:shd w:val="clear" w:color="auto" w:fill="auto"/>
            <w:vAlign w:val="center"/>
          </w:tcPr>
          <w:p w14:paraId="1FBD5117" w14:textId="5EC76DFC" w:rsidR="00B2775E" w:rsidRDefault="0085653A" w:rsidP="00B43896">
            <w:pPr>
              <w:widowControl/>
              <w:tabs>
                <w:tab w:val="left" w:pos="540"/>
              </w:tabs>
              <w:autoSpaceDE/>
              <w:autoSpaceDN/>
              <w:adjustRightInd/>
              <w:jc w:val="right"/>
              <w:rPr>
                <w:bCs/>
                <w:sz w:val="22"/>
              </w:rPr>
            </w:pPr>
            <w:r>
              <w:rPr>
                <w:bCs/>
                <w:sz w:val="22"/>
              </w:rPr>
              <w:t>Applicant Project</w:t>
            </w:r>
            <w:r w:rsidR="00B2775E">
              <w:rPr>
                <w:bCs/>
                <w:sz w:val="22"/>
              </w:rPr>
              <w:t xml:space="preserve"> Title</w:t>
            </w:r>
            <w:r w:rsidR="00CA11C3">
              <w:rPr>
                <w:bCs/>
                <w:sz w:val="22"/>
              </w:rPr>
              <w:t xml:space="preserve"> (not the </w:t>
            </w:r>
            <w:r w:rsidR="00B43896">
              <w:rPr>
                <w:bCs/>
                <w:sz w:val="22"/>
              </w:rPr>
              <w:t>NOFO</w:t>
            </w:r>
            <w:r w:rsidR="00CA11C3">
              <w:rPr>
                <w:bCs/>
                <w:sz w:val="22"/>
              </w:rPr>
              <w:t xml:space="preserve"> Title)</w:t>
            </w:r>
            <w:r w:rsidR="00B2775E">
              <w:rPr>
                <w:bCs/>
                <w:sz w:val="22"/>
              </w:rPr>
              <w:t>:</w:t>
            </w:r>
          </w:p>
        </w:tc>
        <w:tc>
          <w:tcPr>
            <w:tcW w:w="5972" w:type="dxa"/>
            <w:gridSpan w:val="3"/>
            <w:tcBorders>
              <w:top w:val="single" w:sz="4" w:space="0" w:color="auto"/>
              <w:bottom w:val="single" w:sz="4" w:space="0" w:color="auto"/>
            </w:tcBorders>
            <w:shd w:val="clear" w:color="auto" w:fill="auto"/>
            <w:vAlign w:val="center"/>
          </w:tcPr>
          <w:p w14:paraId="3CDCAEDB" w14:textId="77777777" w:rsidR="00B2775E" w:rsidRPr="002C70A9" w:rsidRDefault="00B2775E" w:rsidP="006D0AE0">
            <w:pPr>
              <w:widowControl/>
              <w:tabs>
                <w:tab w:val="left" w:pos="540"/>
              </w:tabs>
              <w:autoSpaceDE/>
              <w:autoSpaceDN/>
              <w:adjustRightInd/>
              <w:rPr>
                <w:bCs/>
                <w:sz w:val="22"/>
              </w:rPr>
            </w:pPr>
          </w:p>
        </w:tc>
      </w:tr>
      <w:tr w:rsidR="00B2775E" w:rsidRPr="002C70A9" w14:paraId="7B996577" w14:textId="77777777" w:rsidTr="006D0AE0">
        <w:tc>
          <w:tcPr>
            <w:tcW w:w="3388" w:type="dxa"/>
            <w:shd w:val="clear" w:color="auto" w:fill="auto"/>
            <w:vAlign w:val="center"/>
          </w:tcPr>
          <w:p w14:paraId="4834CA38" w14:textId="77777777" w:rsidR="00B2775E" w:rsidRPr="002C70A9" w:rsidRDefault="00B2775E" w:rsidP="006D0AE0">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sz="4" w:space="0" w:color="auto"/>
              <w:bottom w:val="single" w:sz="4" w:space="0" w:color="auto"/>
            </w:tcBorders>
            <w:shd w:val="clear" w:color="auto" w:fill="auto"/>
            <w:vAlign w:val="center"/>
          </w:tcPr>
          <w:p w14:paraId="2C3EADAC" w14:textId="77777777" w:rsidR="00B2775E" w:rsidRPr="002C70A9" w:rsidRDefault="00B2775E" w:rsidP="006D0AE0">
            <w:pPr>
              <w:widowControl/>
              <w:tabs>
                <w:tab w:val="left" w:pos="540"/>
              </w:tabs>
              <w:autoSpaceDE/>
              <w:autoSpaceDN/>
              <w:adjustRightInd/>
              <w:rPr>
                <w:bCs/>
                <w:sz w:val="22"/>
              </w:rPr>
            </w:pPr>
          </w:p>
        </w:tc>
      </w:tr>
      <w:tr w:rsidR="00B2775E" w:rsidRPr="002C70A9" w14:paraId="20624C5C" w14:textId="77777777" w:rsidTr="006D0AE0">
        <w:tc>
          <w:tcPr>
            <w:tcW w:w="3388" w:type="dxa"/>
            <w:shd w:val="clear" w:color="auto" w:fill="auto"/>
            <w:vAlign w:val="center"/>
          </w:tcPr>
          <w:p w14:paraId="46D67918" w14:textId="7EFE558C" w:rsidR="00B2775E" w:rsidRPr="002C70A9" w:rsidRDefault="00B2775E" w:rsidP="006D0AE0">
            <w:pPr>
              <w:widowControl/>
              <w:tabs>
                <w:tab w:val="left" w:pos="540"/>
              </w:tabs>
              <w:autoSpaceDE/>
              <w:autoSpaceDN/>
              <w:adjustRightInd/>
              <w:jc w:val="right"/>
              <w:rPr>
                <w:bCs/>
                <w:sz w:val="22"/>
              </w:rPr>
            </w:pPr>
            <w:r w:rsidRPr="002C70A9">
              <w:rPr>
                <w:bCs/>
                <w:sz w:val="22"/>
              </w:rPr>
              <w:t>Proposed Project Location</w:t>
            </w:r>
            <w:r w:rsidR="00CA11C3">
              <w:rPr>
                <w:bCs/>
                <w:sz w:val="22"/>
              </w:rPr>
              <w:t xml:space="preserve"> (include BLM District/Field Office </w:t>
            </w:r>
            <w:r w:rsidR="00B43896">
              <w:rPr>
                <w:bCs/>
                <w:sz w:val="22"/>
              </w:rPr>
              <w:t xml:space="preserve">and BLM POC </w:t>
            </w:r>
            <w:r w:rsidR="00CA11C3">
              <w:rPr>
                <w:bCs/>
                <w:sz w:val="22"/>
              </w:rPr>
              <w:t>as applicable)</w:t>
            </w:r>
            <w:r w:rsidRPr="002C70A9">
              <w:rPr>
                <w:bCs/>
                <w:sz w:val="22"/>
              </w:rPr>
              <w:t>:</w:t>
            </w:r>
          </w:p>
        </w:tc>
        <w:tc>
          <w:tcPr>
            <w:tcW w:w="5972" w:type="dxa"/>
            <w:gridSpan w:val="3"/>
            <w:tcBorders>
              <w:top w:val="single" w:sz="4" w:space="0" w:color="auto"/>
              <w:bottom w:val="single" w:sz="4" w:space="0" w:color="auto"/>
            </w:tcBorders>
            <w:shd w:val="clear" w:color="auto" w:fill="auto"/>
            <w:vAlign w:val="center"/>
          </w:tcPr>
          <w:p w14:paraId="2CF07918" w14:textId="77777777" w:rsidR="00B2775E" w:rsidRPr="002C70A9" w:rsidRDefault="00B2775E" w:rsidP="006D0AE0">
            <w:pPr>
              <w:widowControl/>
              <w:tabs>
                <w:tab w:val="left" w:pos="540"/>
              </w:tabs>
              <w:autoSpaceDE/>
              <w:autoSpaceDN/>
              <w:adjustRightInd/>
              <w:rPr>
                <w:bCs/>
                <w:sz w:val="22"/>
              </w:rPr>
            </w:pPr>
          </w:p>
        </w:tc>
      </w:tr>
      <w:tr w:rsidR="00CA11C3" w:rsidRPr="002C70A9" w14:paraId="059E0741" w14:textId="77777777" w:rsidTr="005318CB">
        <w:tc>
          <w:tcPr>
            <w:tcW w:w="3388" w:type="dxa"/>
            <w:shd w:val="clear" w:color="auto" w:fill="auto"/>
            <w:vAlign w:val="center"/>
          </w:tcPr>
          <w:p w14:paraId="3BCB806F" w14:textId="0B8B76EF" w:rsidR="00CA11C3" w:rsidRPr="00B43896" w:rsidRDefault="00F453AC" w:rsidP="00B43896">
            <w:pPr>
              <w:widowControl/>
              <w:tabs>
                <w:tab w:val="left" w:pos="540"/>
              </w:tabs>
              <w:autoSpaceDE/>
              <w:autoSpaceDN/>
              <w:adjustRightInd/>
              <w:jc w:val="right"/>
              <w:rPr>
                <w:bCs/>
                <w:sz w:val="22"/>
              </w:rPr>
            </w:pPr>
            <w:proofErr w:type="gramStart"/>
            <w:r w:rsidRPr="00B43896">
              <w:rPr>
                <w:bCs/>
                <w:sz w:val="22"/>
              </w:rPr>
              <w:t xml:space="preserve">If </w:t>
            </w:r>
            <w:r w:rsidR="00E96A9E" w:rsidRPr="00B43896">
              <w:rPr>
                <w:bCs/>
                <w:sz w:val="22"/>
              </w:rPr>
              <w:t xml:space="preserve"> </w:t>
            </w:r>
            <w:r w:rsidR="00B43896" w:rsidRPr="00B43896">
              <w:rPr>
                <w:bCs/>
                <w:sz w:val="22"/>
              </w:rPr>
              <w:t>project</w:t>
            </w:r>
            <w:proofErr w:type="gramEnd"/>
            <w:r w:rsidR="00B43896" w:rsidRPr="00B43896">
              <w:rPr>
                <w:bCs/>
                <w:sz w:val="22"/>
              </w:rPr>
              <w:t xml:space="preserve"> is to be awarded under a </w:t>
            </w:r>
            <w:r w:rsidR="00CA11C3" w:rsidRPr="00B43896">
              <w:rPr>
                <w:bCs/>
                <w:sz w:val="22"/>
              </w:rPr>
              <w:t>CESU</w:t>
            </w:r>
            <w:r w:rsidR="00B43896" w:rsidRPr="00B43896">
              <w:rPr>
                <w:bCs/>
                <w:sz w:val="22"/>
              </w:rPr>
              <w:t xml:space="preserve"> please identify the appropriate CESU</w:t>
            </w:r>
            <w:r w:rsidR="00CA11C3" w:rsidRPr="00B43896">
              <w:rPr>
                <w:bCs/>
                <w:sz w:val="22"/>
              </w:rPr>
              <w:t>:</w:t>
            </w:r>
          </w:p>
        </w:tc>
        <w:tc>
          <w:tcPr>
            <w:tcW w:w="5972" w:type="dxa"/>
            <w:gridSpan w:val="3"/>
            <w:tcBorders>
              <w:top w:val="single" w:sz="4" w:space="0" w:color="auto"/>
              <w:bottom w:val="single" w:sz="4" w:space="0" w:color="auto"/>
            </w:tcBorders>
            <w:shd w:val="clear" w:color="auto" w:fill="auto"/>
            <w:vAlign w:val="center"/>
          </w:tcPr>
          <w:p w14:paraId="090AFD24" w14:textId="77777777" w:rsidR="00CA11C3" w:rsidRPr="00B43896" w:rsidRDefault="00CA11C3" w:rsidP="005318CB">
            <w:pPr>
              <w:widowControl/>
              <w:tabs>
                <w:tab w:val="left" w:pos="540"/>
              </w:tabs>
              <w:autoSpaceDE/>
              <w:autoSpaceDN/>
              <w:adjustRightInd/>
              <w:rPr>
                <w:bCs/>
                <w:sz w:val="22"/>
              </w:rPr>
            </w:pPr>
          </w:p>
        </w:tc>
      </w:tr>
    </w:tbl>
    <w:p w14:paraId="1A88EC6E" w14:textId="77777777" w:rsidR="00CA11C3" w:rsidRDefault="00CA11C3" w:rsidP="00CA11C3">
      <w:pPr>
        <w:widowControl/>
        <w:tabs>
          <w:tab w:val="left" w:pos="360"/>
        </w:tabs>
        <w:autoSpaceDE/>
        <w:autoSpaceDN/>
        <w:adjustRightInd/>
        <w:rPr>
          <w:bCs/>
          <w:sz w:val="16"/>
        </w:rPr>
      </w:pPr>
    </w:p>
    <w:p w14:paraId="015577A7" w14:textId="77777777" w:rsidR="00B75914" w:rsidRDefault="00B75914" w:rsidP="00B75914">
      <w:pPr>
        <w:widowControl/>
        <w:tabs>
          <w:tab w:val="left" w:pos="360"/>
        </w:tabs>
        <w:autoSpaceDE/>
        <w:autoSpaceDN/>
        <w:adjustRightInd/>
        <w:rPr>
          <w:b/>
          <w:bCs/>
          <w:sz w:val="24"/>
        </w:rPr>
      </w:pPr>
      <w:r>
        <w:rPr>
          <w:b/>
          <w:bCs/>
          <w:sz w:val="24"/>
        </w:rPr>
        <w:t>DESIGNATED WATERSHED AREA:</w:t>
      </w:r>
    </w:p>
    <w:p w14:paraId="46DBF8D1" w14:textId="77777777" w:rsidR="00B75914" w:rsidRPr="003610AE" w:rsidRDefault="00B75914" w:rsidP="00B75914">
      <w:pPr>
        <w:widowControl/>
        <w:tabs>
          <w:tab w:val="left" w:pos="360"/>
        </w:tabs>
        <w:autoSpaceDE/>
        <w:autoSpaceDN/>
        <w:adjustRightInd/>
        <w:rPr>
          <w:b/>
          <w:bCs/>
          <w:color w:val="808080" w:themeColor="background1" w:themeShade="80"/>
          <w:sz w:val="22"/>
          <w:szCs w:val="22"/>
        </w:rPr>
      </w:pPr>
      <w:r w:rsidRPr="003610AE">
        <w:rPr>
          <w:color w:val="808080" w:themeColor="background1" w:themeShade="80"/>
          <w:sz w:val="22"/>
          <w:szCs w:val="22"/>
        </w:rPr>
        <w:t>Is your project located</w:t>
      </w:r>
      <w:r>
        <w:rPr>
          <w:color w:val="808080" w:themeColor="background1" w:themeShade="80"/>
          <w:sz w:val="22"/>
          <w:szCs w:val="22"/>
        </w:rPr>
        <w:t xml:space="preserve"> in a designated watershed area? If yes,</w:t>
      </w:r>
      <w:r w:rsidRPr="003610AE">
        <w:rPr>
          <w:color w:val="808080" w:themeColor="background1" w:themeShade="80"/>
          <w:sz w:val="22"/>
          <w:szCs w:val="22"/>
        </w:rPr>
        <w:t xml:space="preserve"> </w:t>
      </w:r>
      <w:r>
        <w:rPr>
          <w:color w:val="808080" w:themeColor="background1" w:themeShade="80"/>
          <w:sz w:val="22"/>
          <w:szCs w:val="22"/>
        </w:rPr>
        <w:t>define the location</w:t>
      </w:r>
    </w:p>
    <w:p w14:paraId="0B4178BD" w14:textId="731C6DF6" w:rsidR="00B75914" w:rsidRDefault="00B75914" w:rsidP="00B75914">
      <w:pPr>
        <w:widowControl/>
        <w:tabs>
          <w:tab w:val="left" w:pos="360"/>
        </w:tabs>
        <w:autoSpaceDE/>
        <w:autoSpaceDN/>
        <w:adjustRightInd/>
        <w:rPr>
          <w:color w:val="808080" w:themeColor="background1" w:themeShade="80"/>
          <w:sz w:val="22"/>
          <w:szCs w:val="22"/>
        </w:rPr>
      </w:pPr>
      <w:r w:rsidRPr="003610AE">
        <w:rPr>
          <w:color w:val="808080" w:themeColor="background1" w:themeShade="80"/>
          <w:sz w:val="22"/>
          <w:szCs w:val="22"/>
        </w:rPr>
        <w:t>If applicable to watershed, describe how your project improves the viability of and other wise benefit the fish, wildlife, and other biotic resources on public land and private land and the reduction of risk from natural disaster where public safety is threatened within the watershed.</w:t>
      </w:r>
    </w:p>
    <w:p w14:paraId="24B37A8B" w14:textId="1470E9DC" w:rsidR="00133482" w:rsidRDefault="00133482" w:rsidP="00B75914">
      <w:pPr>
        <w:widowControl/>
        <w:tabs>
          <w:tab w:val="left" w:pos="360"/>
        </w:tabs>
        <w:autoSpaceDE/>
        <w:autoSpaceDN/>
        <w:adjustRightInd/>
        <w:rPr>
          <w:color w:val="808080" w:themeColor="background1" w:themeShade="80"/>
          <w:sz w:val="22"/>
          <w:szCs w:val="22"/>
        </w:rPr>
      </w:pPr>
    </w:p>
    <w:p w14:paraId="30737974" w14:textId="77777777" w:rsidR="004C5C11" w:rsidRPr="005E2EFD" w:rsidRDefault="004C5C11" w:rsidP="004C5C11">
      <w:pPr>
        <w:widowControl/>
        <w:tabs>
          <w:tab w:val="left" w:pos="360"/>
        </w:tabs>
        <w:autoSpaceDE/>
        <w:autoSpaceDN/>
        <w:adjustRightInd/>
        <w:rPr>
          <w:b/>
          <w:bCs/>
          <w:sz w:val="24"/>
        </w:rPr>
      </w:pPr>
      <w:r w:rsidRPr="6BC1E565">
        <w:rPr>
          <w:b/>
          <w:bCs/>
          <w:sz w:val="24"/>
        </w:rPr>
        <w:t>PROJECT ABSTRACT (4,000 Character Limit):</w:t>
      </w:r>
    </w:p>
    <w:p w14:paraId="5907303B" w14:textId="77777777" w:rsidR="004C5C11" w:rsidRDefault="004C5C11" w:rsidP="004C5C11">
      <w:pPr>
        <w:tabs>
          <w:tab w:val="left" w:pos="360"/>
        </w:tabs>
        <w:rPr>
          <w:color w:val="808080" w:themeColor="background1" w:themeShade="80"/>
          <w:sz w:val="22"/>
          <w:szCs w:val="22"/>
        </w:rPr>
      </w:pPr>
      <w:r w:rsidRPr="6BC1E565">
        <w:rPr>
          <w:color w:val="808080" w:themeColor="background1" w:themeShade="80"/>
          <w:sz w:val="22"/>
          <w:szCs w:val="22"/>
        </w:rPr>
        <w:t xml:space="preserve">Award purpose </w:t>
      </w:r>
    </w:p>
    <w:p w14:paraId="03D22027" w14:textId="77777777" w:rsidR="004C5C11" w:rsidRDefault="004C5C11" w:rsidP="004C5C11">
      <w:pPr>
        <w:tabs>
          <w:tab w:val="left" w:pos="360"/>
        </w:tabs>
        <w:rPr>
          <w:color w:val="808080" w:themeColor="background1" w:themeShade="80"/>
          <w:sz w:val="22"/>
          <w:szCs w:val="22"/>
        </w:rPr>
      </w:pPr>
      <w:r w:rsidRPr="6BC1E565">
        <w:rPr>
          <w:color w:val="808080" w:themeColor="background1" w:themeShade="80"/>
          <w:sz w:val="22"/>
          <w:szCs w:val="22"/>
        </w:rPr>
        <w:t xml:space="preserve">Activities to be performed </w:t>
      </w:r>
    </w:p>
    <w:p w14:paraId="2F282E0B" w14:textId="77777777" w:rsidR="004C5C11" w:rsidRDefault="004C5C11" w:rsidP="004C5C11">
      <w:pPr>
        <w:tabs>
          <w:tab w:val="left" w:pos="360"/>
        </w:tabs>
        <w:rPr>
          <w:color w:val="808080" w:themeColor="background1" w:themeShade="80"/>
          <w:sz w:val="22"/>
          <w:szCs w:val="22"/>
        </w:rPr>
      </w:pPr>
      <w:r w:rsidRPr="6BC1E565">
        <w:rPr>
          <w:color w:val="808080" w:themeColor="background1" w:themeShade="80"/>
          <w:sz w:val="22"/>
          <w:szCs w:val="22"/>
        </w:rPr>
        <w:t xml:space="preserve">Expected deliverables or outcomes </w:t>
      </w:r>
    </w:p>
    <w:p w14:paraId="337B267A" w14:textId="77777777" w:rsidR="004C5C11" w:rsidRDefault="004C5C11" w:rsidP="004C5C11">
      <w:pPr>
        <w:tabs>
          <w:tab w:val="left" w:pos="360"/>
        </w:tabs>
        <w:rPr>
          <w:color w:val="808080" w:themeColor="background1" w:themeShade="80"/>
          <w:sz w:val="22"/>
          <w:szCs w:val="22"/>
        </w:rPr>
      </w:pPr>
      <w:r w:rsidRPr="6BC1E565">
        <w:rPr>
          <w:color w:val="808080" w:themeColor="background1" w:themeShade="80"/>
          <w:sz w:val="22"/>
          <w:szCs w:val="22"/>
        </w:rPr>
        <w:t xml:space="preserve">Intended beneficiaries </w:t>
      </w:r>
    </w:p>
    <w:p w14:paraId="167FDEEE" w14:textId="77777777" w:rsidR="004C5C11" w:rsidRDefault="004C5C11" w:rsidP="004C5C11">
      <w:pPr>
        <w:tabs>
          <w:tab w:val="left" w:pos="360"/>
        </w:tabs>
        <w:rPr>
          <w:color w:val="808080" w:themeColor="background1" w:themeShade="80"/>
          <w:sz w:val="22"/>
          <w:szCs w:val="22"/>
        </w:rPr>
      </w:pPr>
      <w:r w:rsidRPr="6BC1E565">
        <w:rPr>
          <w:color w:val="808080" w:themeColor="background1" w:themeShade="80"/>
          <w:sz w:val="22"/>
          <w:szCs w:val="22"/>
        </w:rPr>
        <w:t>Subrecipient activities (if known)</w:t>
      </w:r>
    </w:p>
    <w:p w14:paraId="3A7AABB2" w14:textId="77777777" w:rsidR="00B75914" w:rsidRDefault="00B75914" w:rsidP="00B75914">
      <w:pPr>
        <w:widowControl/>
        <w:tabs>
          <w:tab w:val="left" w:pos="360"/>
        </w:tabs>
        <w:autoSpaceDE/>
        <w:autoSpaceDN/>
        <w:adjustRightInd/>
        <w:rPr>
          <w:b/>
          <w:bCs/>
          <w:sz w:val="24"/>
        </w:rPr>
      </w:pPr>
    </w:p>
    <w:p w14:paraId="1A6548D8" w14:textId="386B6654" w:rsidR="00B2775E" w:rsidRPr="002C70A9" w:rsidRDefault="00B2775E" w:rsidP="00B2775E">
      <w:pPr>
        <w:widowControl/>
        <w:tabs>
          <w:tab w:val="left" w:pos="360"/>
        </w:tabs>
        <w:autoSpaceDE/>
        <w:autoSpaceDN/>
        <w:adjustRightInd/>
        <w:rPr>
          <w:b/>
          <w:bCs/>
          <w:sz w:val="24"/>
          <w:highlight w:val="green"/>
        </w:rPr>
      </w:pPr>
      <w:r>
        <w:rPr>
          <w:b/>
          <w:bCs/>
          <w:sz w:val="24"/>
        </w:rPr>
        <w:t>STATEMENT OF NEED</w:t>
      </w:r>
      <w:r w:rsidRPr="00A227EA">
        <w:rPr>
          <w:b/>
          <w:bCs/>
          <w:sz w:val="24"/>
        </w:rPr>
        <w:t>:</w:t>
      </w:r>
    </w:p>
    <w:p w14:paraId="4177817E" w14:textId="77777777" w:rsidR="007B020F" w:rsidRPr="007B020F" w:rsidRDefault="007B020F" w:rsidP="007B020F">
      <w:pPr>
        <w:widowControl/>
        <w:autoSpaceDE/>
        <w:autoSpaceDN/>
        <w:adjustRightInd/>
        <w:rPr>
          <w:sz w:val="22"/>
          <w:szCs w:val="22"/>
        </w:rPr>
      </w:pPr>
      <w:r w:rsidRPr="007B020F">
        <w:rPr>
          <w:color w:val="808080" w:themeColor="background1" w:themeShade="80"/>
          <w:sz w:val="22"/>
          <w:szCs w:val="22"/>
        </w:rPr>
        <w:t>Describe your mission and objectives and how it relates to plant conservation and native plant materials development, including what the project is expected to achieve.</w:t>
      </w:r>
    </w:p>
    <w:p w14:paraId="20AFA4C1"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Describe the importance of native plant materials in restoration.</w:t>
      </w:r>
    </w:p>
    <w:p w14:paraId="17BF7340" w14:textId="0D503BC2" w:rsidR="00DD1A1E"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Describe how your objectives of your project meets one or more of the DOI priorities described in this announcement</w:t>
      </w:r>
      <w:r w:rsidR="00DD1A1E" w:rsidRPr="007B020F">
        <w:rPr>
          <w:color w:val="808080" w:themeColor="background1" w:themeShade="80"/>
          <w:sz w:val="22"/>
          <w:szCs w:val="22"/>
        </w:rPr>
        <w:t>.</w:t>
      </w:r>
    </w:p>
    <w:p w14:paraId="38502764" w14:textId="77777777" w:rsidR="00DD1A1E" w:rsidRDefault="00DD1A1E" w:rsidP="00B2775E">
      <w:pPr>
        <w:widowControl/>
        <w:tabs>
          <w:tab w:val="left" w:pos="360"/>
        </w:tabs>
        <w:autoSpaceDE/>
        <w:autoSpaceDN/>
        <w:adjustRightInd/>
        <w:rPr>
          <w:bCs/>
          <w:color w:val="7F7F7F" w:themeColor="text1" w:themeTint="80"/>
          <w:sz w:val="22"/>
          <w:szCs w:val="22"/>
          <w:highlight w:val="green"/>
        </w:rPr>
      </w:pPr>
    </w:p>
    <w:p w14:paraId="2A18518E" w14:textId="77777777" w:rsidR="00B2775E" w:rsidRPr="002C70A9" w:rsidRDefault="00B2775E" w:rsidP="00B2775E">
      <w:pPr>
        <w:widowControl/>
        <w:tabs>
          <w:tab w:val="left" w:pos="360"/>
        </w:tabs>
        <w:autoSpaceDE/>
        <w:autoSpaceDN/>
        <w:adjustRightInd/>
        <w:rPr>
          <w:b/>
          <w:bCs/>
          <w:sz w:val="24"/>
          <w:highlight w:val="green"/>
        </w:rPr>
      </w:pPr>
      <w:r w:rsidRPr="00A227EA">
        <w:rPr>
          <w:b/>
          <w:bCs/>
          <w:sz w:val="24"/>
        </w:rPr>
        <w:t>TECHNICAL APPROACH:</w:t>
      </w:r>
    </w:p>
    <w:p w14:paraId="5AF49C65"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Detail the development and management plan for your project.</w:t>
      </w:r>
    </w:p>
    <w:p w14:paraId="7520C167"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Describe the techniques, processes, methodologies to be used.</w:t>
      </w:r>
    </w:p>
    <w:p w14:paraId="04A89025"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Describe how data collection, analysis, and means of interpretation will be accomplished.</w:t>
      </w:r>
    </w:p>
    <w:p w14:paraId="51AE9B81"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Describe how the proposed objectives will be achieved within the proposed period of performance (POP).</w:t>
      </w:r>
    </w:p>
    <w:p w14:paraId="32908951"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Describe significant outputs and expected outcomes of the project with a clear set of milestones and how they will be measured.</w:t>
      </w:r>
    </w:p>
    <w:p w14:paraId="6DF0C004"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Describe what tasks will be performed by partners organizations, sub awards, contractors, consultants, if applicable.</w:t>
      </w:r>
    </w:p>
    <w:p w14:paraId="48034041"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Information to support environmental compliance review requirements,</w:t>
      </w:r>
    </w:p>
    <w:p w14:paraId="5E8DF295" w14:textId="08A44949" w:rsidR="007E3213" w:rsidRDefault="007B020F" w:rsidP="007B020F">
      <w:pPr>
        <w:widowControl/>
        <w:autoSpaceDE/>
        <w:autoSpaceDN/>
        <w:adjustRightInd/>
        <w:rPr>
          <w:sz w:val="24"/>
        </w:rPr>
      </w:pPr>
      <w:r w:rsidRPr="007B020F">
        <w:rPr>
          <w:color w:val="808080" w:themeColor="background1" w:themeShade="80"/>
          <w:sz w:val="22"/>
          <w:szCs w:val="22"/>
        </w:rPr>
        <w:lastRenderedPageBreak/>
        <w:t>Project monitoring and evaluation plan, including how you will measure project performance and assessment tools to be used. Should include monitoring of sub-recipients, contractors, consultants, volunteers, etc.</w:t>
      </w:r>
    </w:p>
    <w:p w14:paraId="219C3835" w14:textId="77777777" w:rsidR="007B020F" w:rsidRDefault="007B020F" w:rsidP="007B020F">
      <w:pPr>
        <w:widowControl/>
        <w:tabs>
          <w:tab w:val="left" w:pos="360"/>
        </w:tabs>
        <w:rPr>
          <w:b/>
          <w:bCs/>
          <w:sz w:val="24"/>
        </w:rPr>
      </w:pPr>
    </w:p>
    <w:p w14:paraId="4E3D0CA7" w14:textId="77B277BC" w:rsidR="00B2775E" w:rsidRDefault="00B2775E" w:rsidP="00B2775E">
      <w:pPr>
        <w:widowControl/>
        <w:tabs>
          <w:tab w:val="left" w:pos="360"/>
        </w:tabs>
        <w:autoSpaceDE/>
        <w:autoSpaceDN/>
        <w:adjustRightInd/>
        <w:rPr>
          <w:b/>
          <w:bCs/>
          <w:sz w:val="24"/>
          <w:highlight w:val="green"/>
        </w:rPr>
      </w:pPr>
      <w:r w:rsidRPr="00A227EA">
        <w:rPr>
          <w:b/>
          <w:bCs/>
          <w:sz w:val="24"/>
        </w:rPr>
        <w:t>PROJECT MONITORING AND EVALU</w:t>
      </w:r>
      <w:r w:rsidR="00B32E36">
        <w:rPr>
          <w:b/>
          <w:bCs/>
          <w:sz w:val="24"/>
        </w:rPr>
        <w:t>A</w:t>
      </w:r>
      <w:r w:rsidRPr="00A227EA">
        <w:rPr>
          <w:b/>
          <w:bCs/>
          <w:sz w:val="24"/>
        </w:rPr>
        <w:t>TION PLAN:</w:t>
      </w:r>
    </w:p>
    <w:p w14:paraId="0C06CC3A" w14:textId="29FD892B" w:rsidR="00B2775E" w:rsidRPr="00F51D3D" w:rsidRDefault="00B2775E" w:rsidP="00B2775E">
      <w:pPr>
        <w:widowControl/>
        <w:tabs>
          <w:tab w:val="left" w:pos="360"/>
        </w:tabs>
        <w:autoSpaceDE/>
        <w:autoSpaceDN/>
        <w:adjustRightInd/>
        <w:rPr>
          <w:b/>
          <w:sz w:val="22"/>
          <w:szCs w:val="22"/>
        </w:rPr>
      </w:pPr>
      <w:r w:rsidRPr="00F51D3D">
        <w:rPr>
          <w:bCs/>
          <w:color w:val="7F7F7F" w:themeColor="text1" w:themeTint="80"/>
          <w:sz w:val="22"/>
          <w:szCs w:val="22"/>
        </w:rPr>
        <w:t>Describe how you will measure project performance and assessment tools to be used</w:t>
      </w:r>
      <w:r w:rsidR="00B7749E">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14:paraId="7BD5923A" w14:textId="77777777" w:rsidR="00B2775E" w:rsidRDefault="00B2775E" w:rsidP="00B2775E">
      <w:pPr>
        <w:widowControl/>
        <w:tabs>
          <w:tab w:val="left" w:pos="360"/>
        </w:tabs>
        <w:rPr>
          <w:b/>
          <w:sz w:val="24"/>
        </w:rPr>
      </w:pPr>
    </w:p>
    <w:p w14:paraId="4B57AE03" w14:textId="6C0B73A7" w:rsidR="00B2775E" w:rsidRPr="00A227EA" w:rsidRDefault="00B2775E" w:rsidP="00B2775E">
      <w:pPr>
        <w:widowControl/>
        <w:tabs>
          <w:tab w:val="left" w:pos="360"/>
        </w:tabs>
        <w:rPr>
          <w:b/>
          <w:sz w:val="24"/>
        </w:rPr>
      </w:pPr>
      <w:r w:rsidRPr="00A227EA">
        <w:rPr>
          <w:b/>
          <w:sz w:val="24"/>
        </w:rPr>
        <w:t>TIMETABLE OR MILESTONES</w:t>
      </w:r>
      <w:r w:rsidR="00985152">
        <w:rPr>
          <w:b/>
          <w:sz w:val="24"/>
        </w:rPr>
        <w:t xml:space="preserve"> TO COMPLETE EXPECTED OUTCOMES</w:t>
      </w:r>
      <w:r w:rsidRPr="00A227EA">
        <w:rPr>
          <w:b/>
          <w:sz w:val="24"/>
        </w:rPr>
        <w:t>:</w:t>
      </w:r>
    </w:p>
    <w:p w14:paraId="7DBB7523" w14:textId="77777777" w:rsidR="00B2775E" w:rsidRPr="00A227EA" w:rsidRDefault="00B2775E" w:rsidP="00B2775E">
      <w:pPr>
        <w:widowControl/>
        <w:tabs>
          <w:tab w:val="left" w:pos="360"/>
        </w:tabs>
        <w:rPr>
          <w:b/>
          <w:sz w:val="22"/>
        </w:rPr>
      </w:pPr>
      <w:r w:rsidRPr="00A227EA">
        <w:rPr>
          <w:b/>
          <w:sz w:val="24"/>
        </w:rPr>
        <w:t>[Suggested table below</w:t>
      </w:r>
      <w:r>
        <w:rPr>
          <w:b/>
          <w:sz w:val="24"/>
        </w:rPr>
        <w:t>]</w:t>
      </w:r>
      <w:r w:rsidRPr="00A227EA">
        <w:rPr>
          <w:b/>
          <w:sz w:val="24"/>
        </w:rPr>
        <w:t>:</w:t>
      </w:r>
    </w:p>
    <w:p w14:paraId="1B89CDEE" w14:textId="2E2B61E2" w:rsidR="00B2775E" w:rsidRDefault="005A1A81" w:rsidP="00B2775E">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14:paraId="5156EF3F" w14:textId="77777777" w:rsidR="00985152" w:rsidRPr="005A1A81" w:rsidRDefault="00985152" w:rsidP="00B2775E">
      <w:pPr>
        <w:widowControl/>
        <w:tabs>
          <w:tab w:val="left" w:pos="360"/>
        </w:tabs>
        <w:rPr>
          <w:rStyle w:val="None"/>
          <w:bCs/>
          <w:color w:val="7F7F7F" w:themeColor="text1" w:themeTint="80"/>
          <w:sz w:val="22"/>
          <w:szCs w:val="22"/>
        </w:rPr>
      </w:pPr>
    </w:p>
    <w:p w14:paraId="6169F70C" w14:textId="6F27B7C6" w:rsidR="00985152" w:rsidRPr="00F51D3D" w:rsidRDefault="00985152" w:rsidP="00B75914">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14:paraId="27BA694B" w14:textId="77777777" w:rsidR="005A1A81" w:rsidRPr="002C70A9" w:rsidRDefault="005A1A81" w:rsidP="00B2775E">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00B2775E" w:rsidRPr="002C70A9" w14:paraId="60F77D09" w14:textId="77777777" w:rsidTr="006D0AE0">
        <w:tc>
          <w:tcPr>
            <w:tcW w:w="5612" w:type="dxa"/>
            <w:tcBorders>
              <w:bottom w:val="single" w:sz="4" w:space="0" w:color="auto"/>
            </w:tcBorders>
            <w:shd w:val="clear" w:color="auto" w:fill="auto"/>
            <w:vAlign w:val="center"/>
          </w:tcPr>
          <w:p w14:paraId="10ADF403" w14:textId="77777777" w:rsidR="00B2775E" w:rsidRPr="002C70A9" w:rsidRDefault="00B2775E" w:rsidP="006D0AE0">
            <w:pPr>
              <w:keepNext/>
              <w:keepLines/>
              <w:widowControl/>
              <w:autoSpaceDE/>
              <w:autoSpaceDN/>
              <w:adjustRightInd/>
              <w:rPr>
                <w:b/>
                <w:szCs w:val="20"/>
              </w:rPr>
            </w:pPr>
            <w:r w:rsidRPr="002C70A9">
              <w:rPr>
                <w:b/>
                <w:szCs w:val="20"/>
              </w:rPr>
              <w:t>Milestone / Task / Activity</w:t>
            </w:r>
          </w:p>
        </w:tc>
        <w:tc>
          <w:tcPr>
            <w:tcW w:w="1873" w:type="dxa"/>
            <w:tcBorders>
              <w:bottom w:val="single" w:sz="4" w:space="0" w:color="auto"/>
            </w:tcBorders>
            <w:shd w:val="clear" w:color="auto" w:fill="auto"/>
            <w:vAlign w:val="center"/>
          </w:tcPr>
          <w:p w14:paraId="7C76D4AD" w14:textId="77777777" w:rsidR="00B2775E" w:rsidRPr="002C70A9" w:rsidRDefault="00B2775E" w:rsidP="006D0AE0">
            <w:pPr>
              <w:keepNext/>
              <w:keepLines/>
              <w:widowControl/>
              <w:autoSpaceDE/>
              <w:autoSpaceDN/>
              <w:adjustRightInd/>
              <w:rPr>
                <w:b/>
                <w:szCs w:val="20"/>
              </w:rPr>
            </w:pPr>
            <w:r w:rsidRPr="002C70A9">
              <w:rPr>
                <w:b/>
                <w:szCs w:val="20"/>
              </w:rPr>
              <w:t>Start Date</w:t>
            </w:r>
          </w:p>
        </w:tc>
        <w:tc>
          <w:tcPr>
            <w:tcW w:w="1875" w:type="dxa"/>
            <w:tcBorders>
              <w:bottom w:val="single" w:sz="4" w:space="0" w:color="auto"/>
            </w:tcBorders>
            <w:shd w:val="clear" w:color="auto" w:fill="auto"/>
            <w:vAlign w:val="center"/>
          </w:tcPr>
          <w:p w14:paraId="75C9FCE3" w14:textId="77777777" w:rsidR="00B2775E" w:rsidRPr="002C70A9" w:rsidRDefault="00B2775E" w:rsidP="006D0AE0">
            <w:pPr>
              <w:keepNext/>
              <w:keepLines/>
              <w:widowControl/>
              <w:autoSpaceDE/>
              <w:autoSpaceDN/>
              <w:adjustRightInd/>
              <w:rPr>
                <w:b/>
                <w:szCs w:val="20"/>
              </w:rPr>
            </w:pPr>
            <w:r w:rsidRPr="002C70A9">
              <w:rPr>
                <w:b/>
                <w:szCs w:val="20"/>
              </w:rPr>
              <w:t>Completion Date</w:t>
            </w:r>
          </w:p>
        </w:tc>
      </w:tr>
      <w:tr w:rsidR="00B2775E" w:rsidRPr="002C70A9" w14:paraId="13361CD5" w14:textId="77777777" w:rsidTr="006D0AE0">
        <w:tc>
          <w:tcPr>
            <w:tcW w:w="5612" w:type="dxa"/>
            <w:tcBorders>
              <w:top w:val="single" w:sz="4" w:space="0" w:color="auto"/>
              <w:left w:val="single" w:sz="4" w:space="0" w:color="auto"/>
              <w:bottom w:val="single" w:sz="4" w:space="0" w:color="auto"/>
              <w:right w:val="single" w:sz="4" w:space="0" w:color="auto"/>
            </w:tcBorders>
            <w:shd w:val="clear" w:color="auto" w:fill="auto"/>
          </w:tcPr>
          <w:p w14:paraId="1184A3C1" w14:textId="2ECD3FAD" w:rsidR="00B2775E" w:rsidRPr="002C70A9" w:rsidRDefault="00E96A9E" w:rsidP="005A1A81">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w:t>
            </w:r>
            <w:r w:rsidR="005A1A81">
              <w:rPr>
                <w:color w:val="FF0000"/>
                <w:szCs w:val="20"/>
              </w:rPr>
              <w:t xml:space="preserve"># of artifacts curated at x museum/facility, </w:t>
            </w:r>
            <w:r>
              <w:rPr>
                <w:color w:val="FF0000"/>
                <w:szCs w:val="20"/>
              </w:rPr>
              <w:t>draft or final report of x, or # of public outreach events (identify types of events) as applicable</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288AE2A7" w14:textId="77777777" w:rsidR="00B2775E" w:rsidRPr="002C70A9" w:rsidRDefault="00B2775E" w:rsidP="006D0AE0">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7325FBB4" w14:textId="77777777" w:rsidR="00B2775E" w:rsidRPr="002C70A9" w:rsidRDefault="00B2775E" w:rsidP="006D0AE0">
            <w:pPr>
              <w:keepNext/>
              <w:keepLines/>
              <w:widowControl/>
              <w:autoSpaceDE/>
              <w:autoSpaceDN/>
              <w:adjustRightInd/>
              <w:rPr>
                <w:szCs w:val="20"/>
                <w:highlight w:val="yellow"/>
              </w:rPr>
            </w:pPr>
          </w:p>
        </w:tc>
      </w:tr>
      <w:tr w:rsidR="00B2775E" w:rsidRPr="002C70A9" w14:paraId="2ED52644" w14:textId="77777777" w:rsidTr="006D0AE0">
        <w:tc>
          <w:tcPr>
            <w:tcW w:w="5612" w:type="dxa"/>
            <w:tcBorders>
              <w:top w:val="single" w:sz="4" w:space="0" w:color="auto"/>
              <w:left w:val="single" w:sz="4" w:space="0" w:color="auto"/>
              <w:bottom w:val="single" w:sz="4" w:space="0" w:color="auto"/>
              <w:right w:val="single" w:sz="4" w:space="0" w:color="auto"/>
            </w:tcBorders>
            <w:shd w:val="clear" w:color="auto" w:fill="auto"/>
          </w:tcPr>
          <w:p w14:paraId="1DFCD559" w14:textId="77777777" w:rsidR="00B2775E" w:rsidRPr="002C70A9" w:rsidRDefault="00B2775E" w:rsidP="006D0AE0">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07917321" w14:textId="77777777" w:rsidR="00B2775E" w:rsidRPr="002C70A9" w:rsidRDefault="00B2775E" w:rsidP="006D0AE0">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71FA6A83" w14:textId="77777777" w:rsidR="00B2775E" w:rsidRPr="002C70A9" w:rsidRDefault="00B2775E" w:rsidP="006D0AE0">
            <w:pPr>
              <w:keepNext/>
              <w:keepLines/>
              <w:widowControl/>
              <w:autoSpaceDE/>
              <w:autoSpaceDN/>
              <w:adjustRightInd/>
              <w:rPr>
                <w:szCs w:val="20"/>
                <w:highlight w:val="yellow"/>
              </w:rPr>
            </w:pPr>
          </w:p>
        </w:tc>
      </w:tr>
      <w:tr w:rsidR="00B2775E" w:rsidRPr="002C70A9" w14:paraId="5F58F79B" w14:textId="77777777" w:rsidTr="006D0AE0">
        <w:tc>
          <w:tcPr>
            <w:tcW w:w="5612" w:type="dxa"/>
            <w:tcBorders>
              <w:top w:val="single" w:sz="4" w:space="0" w:color="auto"/>
              <w:left w:val="single" w:sz="4" w:space="0" w:color="auto"/>
              <w:bottom w:val="single" w:sz="4" w:space="0" w:color="auto"/>
              <w:right w:val="single" w:sz="4" w:space="0" w:color="auto"/>
            </w:tcBorders>
            <w:shd w:val="clear" w:color="auto" w:fill="auto"/>
          </w:tcPr>
          <w:p w14:paraId="4229D026" w14:textId="77777777" w:rsidR="00B2775E" w:rsidRPr="002C70A9" w:rsidRDefault="00B2775E" w:rsidP="006D0AE0">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59232CA7" w14:textId="77777777" w:rsidR="00B2775E" w:rsidRPr="002C70A9" w:rsidRDefault="00B2775E" w:rsidP="006D0AE0">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3574DD42" w14:textId="77777777" w:rsidR="00B2775E" w:rsidRPr="002C70A9" w:rsidRDefault="00B2775E" w:rsidP="006D0AE0">
            <w:pPr>
              <w:keepNext/>
              <w:keepLines/>
              <w:widowControl/>
              <w:autoSpaceDE/>
              <w:autoSpaceDN/>
              <w:adjustRightInd/>
              <w:rPr>
                <w:szCs w:val="20"/>
                <w:highlight w:val="yellow"/>
              </w:rPr>
            </w:pPr>
          </w:p>
        </w:tc>
      </w:tr>
      <w:tr w:rsidR="00B2775E" w:rsidRPr="002C70A9" w14:paraId="62DBEE29" w14:textId="77777777" w:rsidTr="006D0AE0">
        <w:tc>
          <w:tcPr>
            <w:tcW w:w="5612" w:type="dxa"/>
            <w:tcBorders>
              <w:top w:val="single" w:sz="4" w:space="0" w:color="auto"/>
              <w:left w:val="single" w:sz="4" w:space="0" w:color="auto"/>
              <w:bottom w:val="single" w:sz="4" w:space="0" w:color="auto"/>
              <w:right w:val="single" w:sz="4" w:space="0" w:color="auto"/>
            </w:tcBorders>
            <w:shd w:val="clear" w:color="auto" w:fill="auto"/>
          </w:tcPr>
          <w:p w14:paraId="731FCBD9" w14:textId="77777777" w:rsidR="00B2775E" w:rsidRPr="002C70A9" w:rsidRDefault="00B2775E" w:rsidP="006D0AE0">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25DC3C2B" w14:textId="77777777" w:rsidR="00B2775E" w:rsidRPr="002C70A9" w:rsidRDefault="00B2775E" w:rsidP="006D0AE0">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0CFD0CAD" w14:textId="77777777" w:rsidR="00B2775E" w:rsidRPr="002C70A9" w:rsidRDefault="00B2775E" w:rsidP="006D0AE0">
            <w:pPr>
              <w:keepNext/>
              <w:keepLines/>
              <w:widowControl/>
              <w:autoSpaceDE/>
              <w:autoSpaceDN/>
              <w:adjustRightInd/>
              <w:rPr>
                <w:szCs w:val="20"/>
                <w:highlight w:val="yellow"/>
              </w:rPr>
            </w:pPr>
          </w:p>
        </w:tc>
      </w:tr>
    </w:tbl>
    <w:p w14:paraId="54C7C3B5" w14:textId="77777777" w:rsidR="00B2775E" w:rsidRDefault="00B2775E" w:rsidP="00B2775E">
      <w:pPr>
        <w:widowControl/>
        <w:tabs>
          <w:tab w:val="left" w:pos="360"/>
        </w:tabs>
        <w:autoSpaceDE/>
        <w:autoSpaceDN/>
        <w:adjustRightInd/>
        <w:rPr>
          <w:b/>
          <w:bCs/>
          <w:sz w:val="24"/>
          <w:highlight w:val="green"/>
        </w:rPr>
      </w:pPr>
    </w:p>
    <w:p w14:paraId="2DA9277F" w14:textId="77777777" w:rsidR="00AE1A62" w:rsidRPr="00AE1A62" w:rsidRDefault="00AE1A62" w:rsidP="00AE1A62">
      <w:pPr>
        <w:widowControl/>
        <w:tabs>
          <w:tab w:val="left" w:pos="360"/>
        </w:tabs>
        <w:rPr>
          <w:b/>
          <w:bCs/>
          <w:sz w:val="24"/>
        </w:rPr>
      </w:pPr>
      <w:r w:rsidRPr="00AE1A62">
        <w:rPr>
          <w:b/>
          <w:bCs/>
          <w:sz w:val="24"/>
        </w:rPr>
        <w:t>PUBLIC BENEFIT AND PROGRAM INTEREST OF THE BLM:</w:t>
      </w:r>
    </w:p>
    <w:p w14:paraId="4D5CF3B9" w14:textId="77777777" w:rsidR="00AE1A62" w:rsidRPr="00AE1A62" w:rsidRDefault="00AE1A62" w:rsidP="00AE1A62">
      <w:pPr>
        <w:widowControl/>
        <w:tabs>
          <w:tab w:val="left" w:pos="360"/>
        </w:tabs>
        <w:rPr>
          <w:bCs/>
          <w:color w:val="808080" w:themeColor="background1" w:themeShade="80"/>
          <w:sz w:val="24"/>
        </w:rPr>
      </w:pPr>
      <w:r w:rsidRPr="00AE1A62">
        <w:rPr>
          <w:bCs/>
          <w:color w:val="808080" w:themeColor="background1" w:themeShade="80"/>
          <w:sz w:val="24"/>
        </w:rPr>
        <w:t>Describe how this project benefits the public.</w:t>
      </w:r>
    </w:p>
    <w:p w14:paraId="01FEF014" w14:textId="77777777" w:rsidR="00AE1A62" w:rsidRPr="00AE1A62" w:rsidRDefault="00AE1A62" w:rsidP="00AE1A62">
      <w:pPr>
        <w:widowControl/>
        <w:tabs>
          <w:tab w:val="left" w:pos="360"/>
        </w:tabs>
        <w:rPr>
          <w:bCs/>
          <w:color w:val="808080" w:themeColor="background1" w:themeShade="80"/>
          <w:sz w:val="24"/>
        </w:rPr>
      </w:pPr>
      <w:r w:rsidRPr="00AE1A62">
        <w:rPr>
          <w:bCs/>
          <w:color w:val="808080" w:themeColor="background1" w:themeShade="80"/>
          <w:sz w:val="24"/>
        </w:rPr>
        <w:t>Describe how BLM receives the indirect benefit of conservation activities.</w:t>
      </w:r>
    </w:p>
    <w:p w14:paraId="103C1C88" w14:textId="77777777" w:rsidR="00B2775E" w:rsidRPr="00AE1A62" w:rsidRDefault="00B2775E" w:rsidP="00B2775E">
      <w:pPr>
        <w:widowControl/>
        <w:tabs>
          <w:tab w:val="left" w:pos="360"/>
        </w:tabs>
        <w:rPr>
          <w:color w:val="808080" w:themeColor="background1" w:themeShade="80"/>
          <w:sz w:val="22"/>
          <w:highlight w:val="green"/>
        </w:rPr>
      </w:pPr>
    </w:p>
    <w:p w14:paraId="6D1F3F3B" w14:textId="77777777" w:rsidR="00B2775E" w:rsidRPr="002816BB" w:rsidRDefault="00B2775E" w:rsidP="00B2775E">
      <w:pPr>
        <w:widowControl/>
        <w:tabs>
          <w:tab w:val="left" w:pos="360"/>
        </w:tabs>
        <w:autoSpaceDE/>
        <w:autoSpaceDN/>
        <w:adjustRightInd/>
        <w:rPr>
          <w:b/>
          <w:bCs/>
          <w:sz w:val="24"/>
        </w:rPr>
      </w:pPr>
      <w:r w:rsidRPr="002816BB">
        <w:rPr>
          <w:b/>
          <w:bCs/>
          <w:sz w:val="24"/>
        </w:rPr>
        <w:t>QUALIFICATIONS/PAST PERFORMANCE:</w:t>
      </w:r>
    </w:p>
    <w:p w14:paraId="466565AC"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List key project personnel and responsibilities, along with their contact information.</w:t>
      </w:r>
    </w:p>
    <w:p w14:paraId="3AFA5A77"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Description of stakeholder coordination or involvement.</w:t>
      </w:r>
    </w:p>
    <w:p w14:paraId="316D5F0C"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Description of experience with plant conservation, pollinator, or restoration projects.</w:t>
      </w:r>
    </w:p>
    <w:p w14:paraId="4BE424B4"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Describe the time to be dedicated to the project, and how their experience and qualifications are appropriate to success of the project.</w:t>
      </w:r>
    </w:p>
    <w:p w14:paraId="0A60E2F6" w14:textId="77777777" w:rsidR="007B020F" w:rsidRPr="007B020F" w:rsidRDefault="007B020F" w:rsidP="007B020F">
      <w:pPr>
        <w:widowControl/>
        <w:autoSpaceDE/>
        <w:autoSpaceDN/>
        <w:adjustRightInd/>
        <w:rPr>
          <w:color w:val="808080" w:themeColor="background1" w:themeShade="80"/>
          <w:sz w:val="22"/>
          <w:szCs w:val="22"/>
        </w:rPr>
      </w:pPr>
      <w:r w:rsidRPr="007B020F">
        <w:rPr>
          <w:color w:val="808080" w:themeColor="background1" w:themeShade="80"/>
          <w:sz w:val="22"/>
          <w:szCs w:val="22"/>
        </w:rPr>
        <w:t>List contractors, sub awards, consultants, if known, and their qualifications.</w:t>
      </w:r>
    </w:p>
    <w:p w14:paraId="36A606DB" w14:textId="41EFBB7A" w:rsidR="00DD1A1E" w:rsidRPr="00DD1A1E" w:rsidRDefault="007B020F" w:rsidP="007B020F">
      <w:pPr>
        <w:widowControl/>
        <w:autoSpaceDE/>
        <w:autoSpaceDN/>
        <w:adjustRightInd/>
        <w:rPr>
          <w:color w:val="7F7F7F" w:themeColor="text1" w:themeTint="80"/>
        </w:rPr>
      </w:pPr>
      <w:r w:rsidRPr="007B020F">
        <w:rPr>
          <w:color w:val="808080" w:themeColor="background1" w:themeShade="80"/>
          <w:sz w:val="22"/>
          <w:szCs w:val="22"/>
        </w:rPr>
        <w:t xml:space="preserve">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 Describe similar successful projects completed in the past and any unique qualifications your organization may possess.) </w:t>
      </w:r>
      <w:r w:rsidR="00DD1A1E" w:rsidRPr="00DD1A1E">
        <w:rPr>
          <w:color w:val="7F7F7F" w:themeColor="text1" w:themeTint="80"/>
        </w:rPr>
        <w:t xml:space="preserve"> </w:t>
      </w:r>
    </w:p>
    <w:p w14:paraId="77C73CB1" w14:textId="77777777" w:rsidR="00B2775E" w:rsidRPr="002C70A9" w:rsidRDefault="00B2775E" w:rsidP="00B2775E">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8F6C3EB" w14:textId="32738F8B" w:rsidR="005A1A81" w:rsidRDefault="005A1A81">
      <w:pPr>
        <w:widowControl/>
        <w:autoSpaceDE/>
        <w:autoSpaceDN/>
        <w:adjustRightInd/>
        <w:rPr>
          <w:b/>
          <w:sz w:val="24"/>
        </w:rPr>
      </w:pPr>
      <w:r w:rsidRPr="00B77157">
        <w:rPr>
          <w:b/>
          <w:sz w:val="24"/>
        </w:rPr>
        <w:t xml:space="preserve">LEVERAGING OF RESOURCES </w:t>
      </w:r>
    </w:p>
    <w:p w14:paraId="2800684B" w14:textId="77777777" w:rsidR="00F51D3D" w:rsidRPr="00312F70" w:rsidRDefault="00F51D3D" w:rsidP="00F51D3D">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14:paraId="7DADD7B9" w14:textId="77777777" w:rsidR="005A1A81" w:rsidRDefault="005A1A81">
      <w:pPr>
        <w:widowControl/>
        <w:autoSpaceDE/>
        <w:autoSpaceDN/>
        <w:adjustRightInd/>
        <w:rPr>
          <w:b/>
          <w:sz w:val="24"/>
        </w:rPr>
      </w:pPr>
    </w:p>
    <w:p w14:paraId="75DFE75E" w14:textId="552644AA" w:rsidR="00B7749E" w:rsidRPr="007E0516" w:rsidRDefault="00B7749E" w:rsidP="00B7749E">
      <w:pPr>
        <w:widowControl/>
        <w:autoSpaceDE/>
        <w:autoSpaceDN/>
        <w:adjustRightInd/>
        <w:rPr>
          <w:b/>
          <w:sz w:val="24"/>
        </w:rPr>
      </w:pPr>
      <w:r>
        <w:rPr>
          <w:b/>
          <w:sz w:val="24"/>
        </w:rPr>
        <w:t>OVERLAP OR DUPLICATION OF EFFORT STATEMENT</w:t>
      </w:r>
    </w:p>
    <w:p w14:paraId="29BBFCB5" w14:textId="77777777" w:rsidR="00B7749E" w:rsidRPr="00B7749E" w:rsidRDefault="00B7749E" w:rsidP="00B7749E">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w:t>
      </w:r>
      <w:r w:rsidRPr="00B7749E">
        <w:rPr>
          <w:sz w:val="22"/>
          <w:szCs w:val="22"/>
        </w:rPr>
        <w:lastRenderedPageBreak/>
        <w:t>submitted to any other potential funding entity and identify when that proposal was submitted, to whom (entity name and program), and when you anticipate being notified of their funding decision</w:t>
      </w:r>
      <w:r w:rsidRPr="00B7749E">
        <w:rPr>
          <w:i/>
          <w:sz w:val="22"/>
          <w:szCs w:val="22"/>
        </w:rPr>
        <w:t>.</w:t>
      </w:r>
    </w:p>
    <w:p w14:paraId="2BDA7376" w14:textId="77777777" w:rsidR="00B7749E" w:rsidRDefault="00B7749E" w:rsidP="00B7749E">
      <w:pPr>
        <w:widowControl/>
        <w:autoSpaceDE/>
        <w:autoSpaceDN/>
        <w:adjustRightInd/>
        <w:rPr>
          <w:b/>
          <w:sz w:val="24"/>
        </w:rPr>
      </w:pPr>
    </w:p>
    <w:p w14:paraId="3C920401" w14:textId="73318D4A" w:rsidR="00B7749E" w:rsidRPr="00B7749E" w:rsidRDefault="00B7749E" w:rsidP="00B7749E">
      <w:pPr>
        <w:widowControl/>
        <w:autoSpaceDE/>
        <w:autoSpaceDN/>
        <w:adjustRightInd/>
        <w:rPr>
          <w:sz w:val="22"/>
          <w:szCs w:val="22"/>
        </w:rPr>
      </w:pPr>
      <w:r w:rsidRPr="00B7749E">
        <w:rPr>
          <w:sz w:val="22"/>
          <w:szCs w:val="22"/>
        </w:rPr>
        <w:t xml:space="preserve">If no such overlap or duplication exists, state: </w:t>
      </w:r>
    </w:p>
    <w:p w14:paraId="768C492F" w14:textId="3E65174E" w:rsidR="00B7749E" w:rsidRPr="00B7749E" w:rsidRDefault="00B7749E" w:rsidP="00B7749E">
      <w:pPr>
        <w:widowControl/>
        <w:autoSpaceDE/>
        <w:autoSpaceDN/>
        <w:adjustRightInd/>
        <w:rPr>
          <w:i/>
          <w:sz w:val="22"/>
          <w:szCs w:val="22"/>
        </w:rPr>
      </w:pPr>
      <w:r w:rsidRPr="00B7749E">
        <w:rPr>
          <w:i/>
          <w:sz w:val="22"/>
          <w:szCs w:val="22"/>
        </w:rPr>
        <w:t xml:space="preserve">“There </w:t>
      </w:r>
      <w:r w:rsidR="00D13011">
        <w:rPr>
          <w:i/>
          <w:sz w:val="22"/>
          <w:szCs w:val="22"/>
        </w:rPr>
        <w:t>is</w:t>
      </w:r>
      <w:r w:rsidRPr="00B7749E">
        <w:rPr>
          <w:i/>
          <w:sz w:val="22"/>
          <w:szCs w:val="22"/>
        </w:rPr>
        <w:t xml:space="preserve"> no overlap or duplication between this application and any of our other Federal applications or funded projects, i</w:t>
      </w:r>
      <w:r w:rsidR="00312F70">
        <w:rPr>
          <w:i/>
          <w:sz w:val="22"/>
          <w:szCs w:val="22"/>
        </w:rPr>
        <w:t>ncluding</w:t>
      </w:r>
      <w:r w:rsidRPr="00B7749E">
        <w:rPr>
          <w:i/>
          <w:sz w:val="22"/>
          <w:szCs w:val="22"/>
        </w:rPr>
        <w:t xml:space="preserve"> activities, costs, or time commitment of key personnel”.  </w:t>
      </w:r>
    </w:p>
    <w:p w14:paraId="7EE08FAC" w14:textId="77777777" w:rsidR="00B7749E" w:rsidRPr="00B7749E" w:rsidRDefault="00B7749E" w:rsidP="00B7749E">
      <w:pPr>
        <w:widowControl/>
        <w:autoSpaceDE/>
        <w:autoSpaceDN/>
        <w:adjustRightInd/>
        <w:rPr>
          <w:sz w:val="22"/>
          <w:szCs w:val="22"/>
        </w:rPr>
      </w:pPr>
    </w:p>
    <w:p w14:paraId="48DD4B64" w14:textId="77777777" w:rsidR="00B7749E" w:rsidRPr="00B7749E" w:rsidRDefault="00B7749E" w:rsidP="00B7749E">
      <w:pPr>
        <w:widowControl/>
        <w:autoSpaceDE/>
        <w:autoSpaceDN/>
        <w:adjustRightInd/>
        <w:rPr>
          <w:sz w:val="22"/>
          <w:szCs w:val="22"/>
        </w:rPr>
      </w:pPr>
      <w:r w:rsidRPr="00B7749E">
        <w:rPr>
          <w:sz w:val="22"/>
          <w:szCs w:val="22"/>
        </w:rPr>
        <w:t>When overlap exists, your statement must end with:</w:t>
      </w:r>
    </w:p>
    <w:p w14:paraId="492FDB94" w14:textId="72C5BBA3" w:rsidR="00F51D3D" w:rsidRDefault="00B7749E">
      <w:pPr>
        <w:widowControl/>
        <w:autoSpaceDE/>
        <w:autoSpaceDN/>
        <w:adjustRightInd/>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sidR="00D13011">
        <w:rPr>
          <w:i/>
          <w:sz w:val="22"/>
          <w:szCs w:val="22"/>
        </w:rPr>
        <w:t>NOFO</w:t>
      </w:r>
      <w:r w:rsidRPr="00B7749E">
        <w:rPr>
          <w:i/>
          <w:sz w:val="22"/>
          <w:szCs w:val="22"/>
        </w:rPr>
        <w:t xml:space="preserve"> in writing.”</w:t>
      </w:r>
    </w:p>
    <w:p w14:paraId="55752BEF" w14:textId="77777777" w:rsidR="00B2775E" w:rsidRPr="002C70A9" w:rsidRDefault="00B2775E" w:rsidP="00B2775E">
      <w:pPr>
        <w:widowControl/>
        <w:autoSpaceDE/>
        <w:autoSpaceDN/>
        <w:adjustRightInd/>
        <w:spacing w:before="120" w:after="120"/>
        <w:contextualSpacing/>
      </w:pPr>
    </w:p>
    <w:p w14:paraId="351A9718" w14:textId="202CA1EC" w:rsidR="008601F8" w:rsidRDefault="008601F8" w:rsidP="00F334D5">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0F1B95" w14:textId="77777777" w:rsidR="008601F8" w:rsidRPr="008601F8" w:rsidRDefault="008601F8" w:rsidP="008601F8"/>
    <w:sectPr w:rsidR="008601F8" w:rsidRPr="008601F8" w:rsidSect="00DB72AA">
      <w:headerReference w:type="default" r:id="rId13"/>
      <w:footerReference w:type="default" r:id="rId14"/>
      <w:headerReference w:type="first" r:id="rId15"/>
      <w:footerReference w:type="first" r:id="rId16"/>
      <w:pgSz w:w="12240" w:h="15840"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D6C5" w14:textId="77777777" w:rsidR="009532AD" w:rsidRDefault="009532AD" w:rsidP="00E63703">
      <w:r>
        <w:separator/>
      </w:r>
    </w:p>
  </w:endnote>
  <w:endnote w:type="continuationSeparator" w:id="0">
    <w:p w14:paraId="2C5F2641" w14:textId="77777777" w:rsidR="009532AD" w:rsidRDefault="009532AD" w:rsidP="00E6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44D" w14:textId="77777777" w:rsidR="009532AD" w:rsidRDefault="00953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DFEB" w14:textId="77777777" w:rsidR="009532AD" w:rsidRPr="00C202BC" w:rsidRDefault="009532AD" w:rsidP="00DB72AA">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BE51" w14:textId="77777777" w:rsidR="009532AD" w:rsidRDefault="009532AD" w:rsidP="00E63703">
      <w:r>
        <w:separator/>
      </w:r>
    </w:p>
  </w:footnote>
  <w:footnote w:type="continuationSeparator" w:id="0">
    <w:p w14:paraId="5E7ACFB1" w14:textId="77777777" w:rsidR="009532AD" w:rsidRDefault="009532AD" w:rsidP="00E6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FBA0" w14:textId="0652C6EE" w:rsidR="009532AD" w:rsidRPr="00C202BC" w:rsidRDefault="009532AD" w:rsidP="00DB72AA">
    <w:pPr>
      <w:pStyle w:val="Header"/>
      <w:tabs>
        <w:tab w:val="clear" w:pos="4680"/>
      </w:tabs>
      <w:rPr>
        <w:b/>
        <w:noProof/>
      </w:rPr>
    </w:pPr>
    <w:r w:rsidRPr="00C202BC">
      <w:rPr>
        <w:b/>
      </w:rPr>
      <w:tab/>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11</w:t>
    </w:r>
    <w:r w:rsidRPr="00C202BC">
      <w:rPr>
        <w:b/>
        <w:noProof/>
      </w:rPr>
      <w:fldChar w:fldCharType="end"/>
    </w:r>
  </w:p>
  <w:p w14:paraId="59C3F22E" w14:textId="77777777" w:rsidR="009532AD" w:rsidRPr="00C202BC" w:rsidRDefault="009532AD" w:rsidP="00DB72AA">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A8B1" w14:textId="7C6EF494" w:rsidR="009532AD" w:rsidRPr="00302BBE" w:rsidRDefault="009532AD" w:rsidP="00DB72AA">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351B75"/>
    <w:multiLevelType w:val="hybridMultilevel"/>
    <w:tmpl w:val="18828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C3505B"/>
    <w:multiLevelType w:val="hybridMultilevel"/>
    <w:tmpl w:val="DE748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D17AEF"/>
    <w:multiLevelType w:val="hybridMultilevel"/>
    <w:tmpl w:val="A8148AE6"/>
    <w:lvl w:ilvl="0" w:tplc="322AEE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8200E4"/>
    <w:multiLevelType w:val="hybridMultilevel"/>
    <w:tmpl w:val="5CFC9CAA"/>
    <w:lvl w:ilvl="0" w:tplc="9F8404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513B5C"/>
    <w:multiLevelType w:val="hybridMultilevel"/>
    <w:tmpl w:val="9E0E0CC4"/>
    <w:lvl w:ilvl="0" w:tplc="4D66CA8A">
      <w:start w:val="6"/>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3A1714"/>
    <w:multiLevelType w:val="hybridMultilevel"/>
    <w:tmpl w:val="4E381C64"/>
    <w:lvl w:ilvl="0" w:tplc="0F9C29A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F2385"/>
    <w:multiLevelType w:val="hybridMultilevel"/>
    <w:tmpl w:val="D560851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6CE0FC9"/>
    <w:multiLevelType w:val="hybridMultilevel"/>
    <w:tmpl w:val="7D5499B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58114A"/>
    <w:multiLevelType w:val="hybridMultilevel"/>
    <w:tmpl w:val="E17C0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FA3588"/>
    <w:multiLevelType w:val="hybridMultilevel"/>
    <w:tmpl w:val="DB8658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1AA8561F"/>
    <w:multiLevelType w:val="hybridMultilevel"/>
    <w:tmpl w:val="490017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1CDF5BE7"/>
    <w:multiLevelType w:val="hybridMultilevel"/>
    <w:tmpl w:val="F208DA88"/>
    <w:lvl w:ilvl="0" w:tplc="52CA96B6">
      <w:start w:val="3"/>
      <w:numFmt w:val="decimal"/>
      <w:lvlText w:val="%1."/>
      <w:lvlJc w:val="left"/>
      <w:pPr>
        <w:ind w:left="108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E7FE3"/>
    <w:multiLevelType w:val="multilevel"/>
    <w:tmpl w:val="E0465932"/>
    <w:lvl w:ilvl="0">
      <w:start w:val="1"/>
      <w:numFmt w:val="decimal"/>
      <w:lvlText w:val="%1)"/>
      <w:lvlJc w:val="left"/>
      <w:pPr>
        <w:ind w:left="2160" w:hanging="360"/>
      </w:pPr>
      <w:rPr>
        <w:b/>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rPr>
        <w:b/>
      </w:rPr>
    </w:lvl>
    <w:lvl w:ilvl="4">
      <w:start w:val="1"/>
      <w:numFmt w:val="lowerLetter"/>
      <w:lvlText w:val="%5."/>
      <w:lvlJc w:val="left"/>
      <w:pPr>
        <w:ind w:left="1800" w:hanging="360"/>
      </w:pPr>
      <w:rPr>
        <w:b/>
      </w:r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1E6134DD"/>
    <w:multiLevelType w:val="hybridMultilevel"/>
    <w:tmpl w:val="238ACB80"/>
    <w:lvl w:ilvl="0" w:tplc="A7607878">
      <w:start w:val="1"/>
      <w:numFmt w:val="upperLetter"/>
      <w:lvlText w:val="%1."/>
      <w:lvlJc w:val="left"/>
      <w:pPr>
        <w:ind w:left="0" w:firstLine="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830F8"/>
    <w:multiLevelType w:val="hybridMultilevel"/>
    <w:tmpl w:val="87F08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A4307B4"/>
    <w:multiLevelType w:val="hybridMultilevel"/>
    <w:tmpl w:val="8AB49C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C34754B"/>
    <w:multiLevelType w:val="hybridMultilevel"/>
    <w:tmpl w:val="7CFAF9F6"/>
    <w:lvl w:ilvl="0" w:tplc="EA369CAA">
      <w:start w:val="1"/>
      <w:numFmt w:val="upperLetter"/>
      <w:lvlText w:val="%1."/>
      <w:lvlJc w:val="left"/>
      <w:pPr>
        <w:ind w:left="1170" w:hanging="360"/>
      </w:pPr>
      <w:rPr>
        <w:rFonts w:hint="default"/>
        <w:b/>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55F4B85"/>
    <w:multiLevelType w:val="hybridMultilevel"/>
    <w:tmpl w:val="540E2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8A438E"/>
    <w:multiLevelType w:val="hybridMultilevel"/>
    <w:tmpl w:val="6CFA4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A57DC2"/>
    <w:multiLevelType w:val="hybridMultilevel"/>
    <w:tmpl w:val="AD0E949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D6FE4814">
      <w:numFmt w:val="bullet"/>
      <w:lvlText w:val="•"/>
      <w:lvlJc w:val="left"/>
      <w:pPr>
        <w:ind w:left="5040" w:hanging="540"/>
      </w:pPr>
      <w:rPr>
        <w:rFonts w:ascii="Times New Roman" w:eastAsia="Times New Roman" w:hAnsi="Times New Roman" w:cs="Times New Roman"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3F1B3547"/>
    <w:multiLevelType w:val="hybridMultilevel"/>
    <w:tmpl w:val="022A728E"/>
    <w:lvl w:ilvl="0" w:tplc="7F2C2788">
      <w:start w:val="1"/>
      <w:numFmt w:val="upperLetter"/>
      <w:lvlText w:val="%1."/>
      <w:lvlJc w:val="left"/>
      <w:pPr>
        <w:ind w:left="1170" w:hanging="360"/>
      </w:pPr>
      <w:rPr>
        <w:rFonts w:ascii="Times New Roman" w:eastAsia="Times New Roman" w:hAnsi="Times New Roman" w:cs="Times New Roman" w:hint="default"/>
        <w:b/>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0720639"/>
    <w:multiLevelType w:val="hybridMultilevel"/>
    <w:tmpl w:val="0144CE04"/>
    <w:lvl w:ilvl="0" w:tplc="9D287AB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E444A"/>
    <w:multiLevelType w:val="hybridMultilevel"/>
    <w:tmpl w:val="27AEAD0C"/>
    <w:lvl w:ilvl="0" w:tplc="ED462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BA016D"/>
    <w:multiLevelType w:val="hybridMultilevel"/>
    <w:tmpl w:val="45704A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2141F6C"/>
    <w:multiLevelType w:val="hybridMultilevel"/>
    <w:tmpl w:val="4F1C56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FE0AED"/>
    <w:multiLevelType w:val="hybridMultilevel"/>
    <w:tmpl w:val="B0B6EB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6E72F82"/>
    <w:multiLevelType w:val="hybridMultilevel"/>
    <w:tmpl w:val="A538C0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94C0BDA"/>
    <w:multiLevelType w:val="hybridMultilevel"/>
    <w:tmpl w:val="7388AA8E"/>
    <w:lvl w:ilvl="0" w:tplc="BE6015D8">
      <w:start w:val="1"/>
      <w:numFmt w:val="decimal"/>
      <w:lvlText w:val="%1."/>
      <w:lvlJc w:val="left"/>
      <w:pPr>
        <w:ind w:left="630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B75E09"/>
    <w:multiLevelType w:val="hybridMultilevel"/>
    <w:tmpl w:val="9324552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5DF42943"/>
    <w:multiLevelType w:val="hybridMultilevel"/>
    <w:tmpl w:val="9E3048F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5EE12D4F"/>
    <w:multiLevelType w:val="hybridMultilevel"/>
    <w:tmpl w:val="3224EA1E"/>
    <w:lvl w:ilvl="0" w:tplc="02BAEE9E">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5E4166"/>
    <w:multiLevelType w:val="hybridMultilevel"/>
    <w:tmpl w:val="2E10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12F2F"/>
    <w:multiLevelType w:val="hybridMultilevel"/>
    <w:tmpl w:val="A8BCB1E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15:restartNumberingAfterBreak="0">
    <w:nsid w:val="652038CB"/>
    <w:multiLevelType w:val="hybridMultilevel"/>
    <w:tmpl w:val="E4762A0E"/>
    <w:lvl w:ilvl="0" w:tplc="4F7C9F7C">
      <w:start w:val="1"/>
      <w:numFmt w:val="decimal"/>
      <w:lvlText w:val="%1)"/>
      <w:lvlJc w:val="left"/>
      <w:pPr>
        <w:ind w:left="2160" w:hanging="54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15:restartNumberingAfterBreak="0">
    <w:nsid w:val="689D2CA8"/>
    <w:multiLevelType w:val="hybridMultilevel"/>
    <w:tmpl w:val="B840E8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B2B2026"/>
    <w:multiLevelType w:val="hybridMultilevel"/>
    <w:tmpl w:val="159C8412"/>
    <w:lvl w:ilvl="0" w:tplc="24C87FB8">
      <w:start w:val="1"/>
      <w:numFmt w:val="lowerLetter"/>
      <w:lvlText w:val="(%1)"/>
      <w:lvlJc w:val="left"/>
      <w:pPr>
        <w:ind w:left="439" w:hanging="321"/>
      </w:pPr>
      <w:rPr>
        <w:rFonts w:ascii="Times New Roman" w:eastAsia="Times New Roman" w:hAnsi="Times New Roman" w:cs="Times New Roman" w:hint="default"/>
        <w:spacing w:val="-1"/>
        <w:w w:val="106"/>
        <w:sz w:val="23"/>
        <w:szCs w:val="23"/>
      </w:rPr>
    </w:lvl>
    <w:lvl w:ilvl="1" w:tplc="57665D9A">
      <w:start w:val="1"/>
      <w:numFmt w:val="lowerRoman"/>
      <w:lvlText w:val="(%2)"/>
      <w:lvlJc w:val="left"/>
      <w:pPr>
        <w:ind w:left="1873" w:hanging="719"/>
      </w:pPr>
      <w:rPr>
        <w:rFonts w:ascii="Times New Roman" w:eastAsia="Times New Roman" w:hAnsi="Times New Roman" w:cs="Times New Roman" w:hint="default"/>
        <w:spacing w:val="-1"/>
        <w:w w:val="107"/>
        <w:sz w:val="23"/>
        <w:szCs w:val="23"/>
      </w:rPr>
    </w:lvl>
    <w:lvl w:ilvl="2" w:tplc="39DE5D8C">
      <w:numFmt w:val="bullet"/>
      <w:lvlText w:val="•"/>
      <w:lvlJc w:val="left"/>
      <w:pPr>
        <w:ind w:left="2775" w:hanging="719"/>
      </w:pPr>
      <w:rPr>
        <w:rFonts w:hint="default"/>
      </w:rPr>
    </w:lvl>
    <w:lvl w:ilvl="3" w:tplc="28E67A80">
      <w:numFmt w:val="bullet"/>
      <w:lvlText w:val="•"/>
      <w:lvlJc w:val="left"/>
      <w:pPr>
        <w:ind w:left="3671" w:hanging="719"/>
      </w:pPr>
      <w:rPr>
        <w:rFonts w:hint="default"/>
      </w:rPr>
    </w:lvl>
    <w:lvl w:ilvl="4" w:tplc="DF96079C">
      <w:numFmt w:val="bullet"/>
      <w:lvlText w:val="•"/>
      <w:lvlJc w:val="left"/>
      <w:pPr>
        <w:ind w:left="4566" w:hanging="719"/>
      </w:pPr>
      <w:rPr>
        <w:rFonts w:hint="default"/>
      </w:rPr>
    </w:lvl>
    <w:lvl w:ilvl="5" w:tplc="2D64BB40">
      <w:numFmt w:val="bullet"/>
      <w:lvlText w:val="•"/>
      <w:lvlJc w:val="left"/>
      <w:pPr>
        <w:ind w:left="5462" w:hanging="719"/>
      </w:pPr>
      <w:rPr>
        <w:rFonts w:hint="default"/>
      </w:rPr>
    </w:lvl>
    <w:lvl w:ilvl="6" w:tplc="2E0CD44A">
      <w:numFmt w:val="bullet"/>
      <w:lvlText w:val="•"/>
      <w:lvlJc w:val="left"/>
      <w:pPr>
        <w:ind w:left="6357" w:hanging="719"/>
      </w:pPr>
      <w:rPr>
        <w:rFonts w:hint="default"/>
      </w:rPr>
    </w:lvl>
    <w:lvl w:ilvl="7" w:tplc="DD22FE3A">
      <w:numFmt w:val="bullet"/>
      <w:lvlText w:val="•"/>
      <w:lvlJc w:val="left"/>
      <w:pPr>
        <w:ind w:left="7253" w:hanging="719"/>
      </w:pPr>
      <w:rPr>
        <w:rFonts w:hint="default"/>
      </w:rPr>
    </w:lvl>
    <w:lvl w:ilvl="8" w:tplc="AD5ACFCE">
      <w:numFmt w:val="bullet"/>
      <w:lvlText w:val="•"/>
      <w:lvlJc w:val="left"/>
      <w:pPr>
        <w:ind w:left="8148" w:hanging="719"/>
      </w:pPr>
      <w:rPr>
        <w:rFonts w:hint="default"/>
      </w:rPr>
    </w:lvl>
  </w:abstractNum>
  <w:abstractNum w:abstractNumId="38" w15:restartNumberingAfterBreak="0">
    <w:nsid w:val="6B40547F"/>
    <w:multiLevelType w:val="hybridMultilevel"/>
    <w:tmpl w:val="E95AD43A"/>
    <w:lvl w:ilvl="0" w:tplc="21DC802E">
      <w:start w:val="1"/>
      <w:numFmt w:val="decimal"/>
      <w:lvlText w:val="%1."/>
      <w:lvlJc w:val="left"/>
      <w:pPr>
        <w:ind w:left="1440" w:hanging="360"/>
      </w:pPr>
      <w:rPr>
        <w:rFonts w:eastAsia="Times New Roman"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0" w15:restartNumberingAfterBreak="0">
    <w:nsid w:val="6C4B41F1"/>
    <w:multiLevelType w:val="hybridMultilevel"/>
    <w:tmpl w:val="5F524E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6EE762C6"/>
    <w:multiLevelType w:val="hybridMultilevel"/>
    <w:tmpl w:val="CB4A6A3C"/>
    <w:lvl w:ilvl="0" w:tplc="DB70F62E">
      <w:start w:val="1"/>
      <w:numFmt w:val="upperLetter"/>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281E37"/>
    <w:multiLevelType w:val="hybridMultilevel"/>
    <w:tmpl w:val="A2729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6137806"/>
    <w:multiLevelType w:val="hybridMultilevel"/>
    <w:tmpl w:val="D2186966"/>
    <w:lvl w:ilvl="0" w:tplc="D1ECC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234707"/>
    <w:multiLevelType w:val="hybridMultilevel"/>
    <w:tmpl w:val="06B0DEF8"/>
    <w:lvl w:ilvl="0" w:tplc="E286E2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B53646F"/>
    <w:multiLevelType w:val="multilevel"/>
    <w:tmpl w:val="9DF095A6"/>
    <w:lvl w:ilvl="0">
      <w:start w:val="1"/>
      <w:numFmt w:val="decimal"/>
      <w:lvlText w:val="%1."/>
      <w:lvlJc w:val="left"/>
      <w:pPr>
        <w:ind w:left="1440" w:hanging="360"/>
      </w:pPr>
      <w:rPr>
        <w:b/>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9"/>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1"/>
  </w:num>
  <w:num w:numId="5">
    <w:abstractNumId w:val="14"/>
  </w:num>
  <w:num w:numId="6">
    <w:abstractNumId w:val="18"/>
  </w:num>
  <w:num w:numId="7">
    <w:abstractNumId w:val="27"/>
  </w:num>
  <w:num w:numId="8">
    <w:abstractNumId w:val="22"/>
  </w:num>
  <w:num w:numId="9">
    <w:abstractNumId w:val="41"/>
  </w:num>
  <w:num w:numId="10">
    <w:abstractNumId w:val="15"/>
  </w:num>
  <w:num w:numId="11">
    <w:abstractNumId w:val="44"/>
  </w:num>
  <w:num w:numId="12">
    <w:abstractNumId w:val="19"/>
  </w:num>
  <w:num w:numId="13">
    <w:abstractNumId w:val="20"/>
  </w:num>
  <w:num w:numId="14">
    <w:abstractNumId w:val="42"/>
  </w:num>
  <w:num w:numId="15">
    <w:abstractNumId w:val="13"/>
  </w:num>
  <w:num w:numId="16">
    <w:abstractNumId w:val="37"/>
  </w:num>
  <w:num w:numId="17">
    <w:abstractNumId w:val="4"/>
  </w:num>
  <w:num w:numId="18">
    <w:abstractNumId w:val="3"/>
  </w:num>
  <w:num w:numId="19">
    <w:abstractNumId w:val="29"/>
  </w:num>
  <w:num w:numId="20">
    <w:abstractNumId w:val="43"/>
  </w:num>
  <w:num w:numId="21">
    <w:abstractNumId w:val="12"/>
  </w:num>
  <w:num w:numId="22">
    <w:abstractNumId w:val="31"/>
  </w:num>
  <w:num w:numId="23">
    <w:abstractNumId w:val="40"/>
  </w:num>
  <w:num w:numId="24">
    <w:abstractNumId w:val="28"/>
  </w:num>
  <w:num w:numId="25">
    <w:abstractNumId w:val="26"/>
  </w:num>
  <w:num w:numId="26">
    <w:abstractNumId w:val="17"/>
  </w:num>
  <w:num w:numId="27">
    <w:abstractNumId w:val="25"/>
  </w:num>
  <w:num w:numId="28">
    <w:abstractNumId w:val="9"/>
  </w:num>
  <w:num w:numId="29">
    <w:abstractNumId w:val="35"/>
  </w:num>
  <w:num w:numId="30">
    <w:abstractNumId w:val="16"/>
  </w:num>
  <w:num w:numId="31">
    <w:abstractNumId w:val="11"/>
  </w:num>
  <w:num w:numId="32">
    <w:abstractNumId w:val="8"/>
  </w:num>
  <w:num w:numId="33">
    <w:abstractNumId w:val="6"/>
  </w:num>
  <w:num w:numId="34">
    <w:abstractNumId w:val="7"/>
  </w:num>
  <w:num w:numId="35">
    <w:abstractNumId w:val="23"/>
  </w:num>
  <w:num w:numId="36">
    <w:abstractNumId w:val="34"/>
  </w:num>
  <w:num w:numId="37">
    <w:abstractNumId w:val="30"/>
  </w:num>
  <w:num w:numId="38">
    <w:abstractNumId w:val="24"/>
  </w:num>
  <w:num w:numId="39">
    <w:abstractNumId w:val="36"/>
  </w:num>
  <w:num w:numId="40">
    <w:abstractNumId w:val="38"/>
  </w:num>
  <w:num w:numId="41">
    <w:abstractNumId w:val="10"/>
  </w:num>
  <w:num w:numId="42">
    <w:abstractNumId w:val="33"/>
  </w:num>
  <w:num w:numId="43">
    <w:abstractNumId w:val="2"/>
  </w:num>
  <w:num w:numId="44">
    <w:abstractNumId w:val="45"/>
  </w:num>
  <w:num w:numId="45">
    <w:abstractNumId w:val="32"/>
  </w:num>
  <w:num w:numId="46">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03"/>
    <w:rsid w:val="000040A6"/>
    <w:rsid w:val="00006696"/>
    <w:rsid w:val="00012537"/>
    <w:rsid w:val="000160EA"/>
    <w:rsid w:val="00017C25"/>
    <w:rsid w:val="000327FB"/>
    <w:rsid w:val="00043CEA"/>
    <w:rsid w:val="00045092"/>
    <w:rsid w:val="0004543D"/>
    <w:rsid w:val="00051185"/>
    <w:rsid w:val="000555A2"/>
    <w:rsid w:val="00056EF9"/>
    <w:rsid w:val="00063E01"/>
    <w:rsid w:val="00064593"/>
    <w:rsid w:val="00073995"/>
    <w:rsid w:val="00074AF4"/>
    <w:rsid w:val="0008581B"/>
    <w:rsid w:val="000941B2"/>
    <w:rsid w:val="000A2768"/>
    <w:rsid w:val="000A3AA5"/>
    <w:rsid w:val="000A4F95"/>
    <w:rsid w:val="000B59F5"/>
    <w:rsid w:val="000B71E4"/>
    <w:rsid w:val="000C0293"/>
    <w:rsid w:val="000C70E1"/>
    <w:rsid w:val="000D4471"/>
    <w:rsid w:val="000E0F36"/>
    <w:rsid w:val="000E513A"/>
    <w:rsid w:val="000E6441"/>
    <w:rsid w:val="000E7A4E"/>
    <w:rsid w:val="000E7CAC"/>
    <w:rsid w:val="000E7D3C"/>
    <w:rsid w:val="000F04F4"/>
    <w:rsid w:val="000F3E4B"/>
    <w:rsid w:val="00111A96"/>
    <w:rsid w:val="00114DF3"/>
    <w:rsid w:val="00120845"/>
    <w:rsid w:val="00120FE6"/>
    <w:rsid w:val="00133482"/>
    <w:rsid w:val="0013360F"/>
    <w:rsid w:val="00133725"/>
    <w:rsid w:val="001338C4"/>
    <w:rsid w:val="00144646"/>
    <w:rsid w:val="00146A5A"/>
    <w:rsid w:val="001523C3"/>
    <w:rsid w:val="00153B49"/>
    <w:rsid w:val="001558E8"/>
    <w:rsid w:val="001559E9"/>
    <w:rsid w:val="001601A2"/>
    <w:rsid w:val="0016378A"/>
    <w:rsid w:val="001712A5"/>
    <w:rsid w:val="00175D8F"/>
    <w:rsid w:val="0017733A"/>
    <w:rsid w:val="00181A5D"/>
    <w:rsid w:val="00195881"/>
    <w:rsid w:val="001A07D7"/>
    <w:rsid w:val="001A3D7A"/>
    <w:rsid w:val="001B022F"/>
    <w:rsid w:val="001B56A0"/>
    <w:rsid w:val="001C2574"/>
    <w:rsid w:val="001C2F03"/>
    <w:rsid w:val="001C4F94"/>
    <w:rsid w:val="001D1CEC"/>
    <w:rsid w:val="001D22AA"/>
    <w:rsid w:val="001D428E"/>
    <w:rsid w:val="001E10A4"/>
    <w:rsid w:val="001E51F1"/>
    <w:rsid w:val="001E71A1"/>
    <w:rsid w:val="001F1656"/>
    <w:rsid w:val="001F26AE"/>
    <w:rsid w:val="001F597F"/>
    <w:rsid w:val="001F78D2"/>
    <w:rsid w:val="002008E1"/>
    <w:rsid w:val="00204D34"/>
    <w:rsid w:val="002110DC"/>
    <w:rsid w:val="00217472"/>
    <w:rsid w:val="002230BB"/>
    <w:rsid w:val="002400F9"/>
    <w:rsid w:val="00242D6C"/>
    <w:rsid w:val="00244650"/>
    <w:rsid w:val="0025082B"/>
    <w:rsid w:val="00251FA7"/>
    <w:rsid w:val="00253A4F"/>
    <w:rsid w:val="00254A4A"/>
    <w:rsid w:val="00255874"/>
    <w:rsid w:val="00256230"/>
    <w:rsid w:val="00260BC0"/>
    <w:rsid w:val="0026486D"/>
    <w:rsid w:val="00266F71"/>
    <w:rsid w:val="00267003"/>
    <w:rsid w:val="002750F7"/>
    <w:rsid w:val="002816BB"/>
    <w:rsid w:val="00282466"/>
    <w:rsid w:val="00283D2E"/>
    <w:rsid w:val="0028676A"/>
    <w:rsid w:val="002902BA"/>
    <w:rsid w:val="00291B78"/>
    <w:rsid w:val="00294CDC"/>
    <w:rsid w:val="00296322"/>
    <w:rsid w:val="002A120E"/>
    <w:rsid w:val="002A72CE"/>
    <w:rsid w:val="002A75EB"/>
    <w:rsid w:val="002B765B"/>
    <w:rsid w:val="002C3F90"/>
    <w:rsid w:val="002C70A9"/>
    <w:rsid w:val="002C74EA"/>
    <w:rsid w:val="002C76A0"/>
    <w:rsid w:val="002D2715"/>
    <w:rsid w:val="002D5D1B"/>
    <w:rsid w:val="002E2722"/>
    <w:rsid w:val="002E6AF5"/>
    <w:rsid w:val="002E7EB5"/>
    <w:rsid w:val="002F086B"/>
    <w:rsid w:val="002F1B3B"/>
    <w:rsid w:val="00302BBE"/>
    <w:rsid w:val="00312F70"/>
    <w:rsid w:val="00312FD4"/>
    <w:rsid w:val="00313F83"/>
    <w:rsid w:val="00314FE3"/>
    <w:rsid w:val="00315E6F"/>
    <w:rsid w:val="0031660B"/>
    <w:rsid w:val="00325067"/>
    <w:rsid w:val="00333136"/>
    <w:rsid w:val="003408A1"/>
    <w:rsid w:val="00341494"/>
    <w:rsid w:val="00356718"/>
    <w:rsid w:val="003609F8"/>
    <w:rsid w:val="00360A0A"/>
    <w:rsid w:val="003719A3"/>
    <w:rsid w:val="00373157"/>
    <w:rsid w:val="00377D2F"/>
    <w:rsid w:val="003823B1"/>
    <w:rsid w:val="00383FC1"/>
    <w:rsid w:val="003863EA"/>
    <w:rsid w:val="00394FCE"/>
    <w:rsid w:val="003A1738"/>
    <w:rsid w:val="003A361A"/>
    <w:rsid w:val="003A5FDB"/>
    <w:rsid w:val="003B14CF"/>
    <w:rsid w:val="003B3B25"/>
    <w:rsid w:val="003B4381"/>
    <w:rsid w:val="003B4729"/>
    <w:rsid w:val="003B5EA7"/>
    <w:rsid w:val="003C016D"/>
    <w:rsid w:val="003C2421"/>
    <w:rsid w:val="003C68F1"/>
    <w:rsid w:val="003D0F86"/>
    <w:rsid w:val="003E0D71"/>
    <w:rsid w:val="003E4D67"/>
    <w:rsid w:val="003E75B4"/>
    <w:rsid w:val="003F0990"/>
    <w:rsid w:val="003F2554"/>
    <w:rsid w:val="003F618B"/>
    <w:rsid w:val="004112EB"/>
    <w:rsid w:val="004124BE"/>
    <w:rsid w:val="004148E4"/>
    <w:rsid w:val="00415E04"/>
    <w:rsid w:val="004163A7"/>
    <w:rsid w:val="0041770E"/>
    <w:rsid w:val="00421C46"/>
    <w:rsid w:val="004236E1"/>
    <w:rsid w:val="004252C9"/>
    <w:rsid w:val="004329A0"/>
    <w:rsid w:val="0043351B"/>
    <w:rsid w:val="00440D4C"/>
    <w:rsid w:val="0044378B"/>
    <w:rsid w:val="004604F1"/>
    <w:rsid w:val="00460CBA"/>
    <w:rsid w:val="00462BEE"/>
    <w:rsid w:val="00463515"/>
    <w:rsid w:val="00472856"/>
    <w:rsid w:val="00473F21"/>
    <w:rsid w:val="004A3351"/>
    <w:rsid w:val="004A39BE"/>
    <w:rsid w:val="004A3A80"/>
    <w:rsid w:val="004A3AAE"/>
    <w:rsid w:val="004A60F1"/>
    <w:rsid w:val="004B40E4"/>
    <w:rsid w:val="004B4907"/>
    <w:rsid w:val="004C0FF1"/>
    <w:rsid w:val="004C1B9A"/>
    <w:rsid w:val="004C5C11"/>
    <w:rsid w:val="004C6687"/>
    <w:rsid w:val="004D041D"/>
    <w:rsid w:val="004D2870"/>
    <w:rsid w:val="004E2F7D"/>
    <w:rsid w:val="004E3744"/>
    <w:rsid w:val="004F06BA"/>
    <w:rsid w:val="004F2D57"/>
    <w:rsid w:val="004F51B9"/>
    <w:rsid w:val="00506C42"/>
    <w:rsid w:val="005213DC"/>
    <w:rsid w:val="005222AA"/>
    <w:rsid w:val="00522ADE"/>
    <w:rsid w:val="00524C24"/>
    <w:rsid w:val="005318CB"/>
    <w:rsid w:val="005340DA"/>
    <w:rsid w:val="005351A3"/>
    <w:rsid w:val="00541D1F"/>
    <w:rsid w:val="005430CA"/>
    <w:rsid w:val="005457AB"/>
    <w:rsid w:val="005463C4"/>
    <w:rsid w:val="00547212"/>
    <w:rsid w:val="0055591D"/>
    <w:rsid w:val="00561388"/>
    <w:rsid w:val="00563AF8"/>
    <w:rsid w:val="005645A4"/>
    <w:rsid w:val="00564C82"/>
    <w:rsid w:val="00573DCA"/>
    <w:rsid w:val="0057572D"/>
    <w:rsid w:val="0057695F"/>
    <w:rsid w:val="005823E8"/>
    <w:rsid w:val="00585B63"/>
    <w:rsid w:val="00596360"/>
    <w:rsid w:val="005969A7"/>
    <w:rsid w:val="005A1A81"/>
    <w:rsid w:val="005A33B8"/>
    <w:rsid w:val="005A42C2"/>
    <w:rsid w:val="005B0B12"/>
    <w:rsid w:val="005B1A2D"/>
    <w:rsid w:val="005B7835"/>
    <w:rsid w:val="005C0A8F"/>
    <w:rsid w:val="005C3BC9"/>
    <w:rsid w:val="005D0BBD"/>
    <w:rsid w:val="005E0C40"/>
    <w:rsid w:val="005E1C4C"/>
    <w:rsid w:val="005E3ABE"/>
    <w:rsid w:val="005E43DC"/>
    <w:rsid w:val="005E7486"/>
    <w:rsid w:val="005F139F"/>
    <w:rsid w:val="005F5BB2"/>
    <w:rsid w:val="005F79D3"/>
    <w:rsid w:val="006048F7"/>
    <w:rsid w:val="00605EDA"/>
    <w:rsid w:val="00607A6D"/>
    <w:rsid w:val="00610BF6"/>
    <w:rsid w:val="0061274A"/>
    <w:rsid w:val="006127E3"/>
    <w:rsid w:val="00612D7A"/>
    <w:rsid w:val="00614051"/>
    <w:rsid w:val="00616035"/>
    <w:rsid w:val="006204AA"/>
    <w:rsid w:val="0062440C"/>
    <w:rsid w:val="00630E00"/>
    <w:rsid w:val="00633D31"/>
    <w:rsid w:val="00635A23"/>
    <w:rsid w:val="00641AFD"/>
    <w:rsid w:val="006452F1"/>
    <w:rsid w:val="006503D8"/>
    <w:rsid w:val="00657179"/>
    <w:rsid w:val="00657812"/>
    <w:rsid w:val="00660982"/>
    <w:rsid w:val="00666FC1"/>
    <w:rsid w:val="006700A4"/>
    <w:rsid w:val="0067033A"/>
    <w:rsid w:val="00671EE6"/>
    <w:rsid w:val="00672A6D"/>
    <w:rsid w:val="0067589E"/>
    <w:rsid w:val="00676F8E"/>
    <w:rsid w:val="006865FF"/>
    <w:rsid w:val="00686BF9"/>
    <w:rsid w:val="00687402"/>
    <w:rsid w:val="00687E63"/>
    <w:rsid w:val="00690357"/>
    <w:rsid w:val="00693A8C"/>
    <w:rsid w:val="00693AF5"/>
    <w:rsid w:val="00695830"/>
    <w:rsid w:val="00697221"/>
    <w:rsid w:val="006A0F61"/>
    <w:rsid w:val="006A1DA6"/>
    <w:rsid w:val="006B0419"/>
    <w:rsid w:val="006B0518"/>
    <w:rsid w:val="006B3A2E"/>
    <w:rsid w:val="006B3F64"/>
    <w:rsid w:val="006B6A0F"/>
    <w:rsid w:val="006C3A5E"/>
    <w:rsid w:val="006D0AE0"/>
    <w:rsid w:val="006D16E5"/>
    <w:rsid w:val="006D1BAA"/>
    <w:rsid w:val="006E0A30"/>
    <w:rsid w:val="006E16E2"/>
    <w:rsid w:val="006E4FD2"/>
    <w:rsid w:val="006E551F"/>
    <w:rsid w:val="006E5B54"/>
    <w:rsid w:val="006E752A"/>
    <w:rsid w:val="006F6855"/>
    <w:rsid w:val="007012AE"/>
    <w:rsid w:val="00706F20"/>
    <w:rsid w:val="00710777"/>
    <w:rsid w:val="00710C3D"/>
    <w:rsid w:val="00712C79"/>
    <w:rsid w:val="00715542"/>
    <w:rsid w:val="00715F4B"/>
    <w:rsid w:val="00715FAE"/>
    <w:rsid w:val="0072543D"/>
    <w:rsid w:val="00733938"/>
    <w:rsid w:val="00736917"/>
    <w:rsid w:val="0074030D"/>
    <w:rsid w:val="00744990"/>
    <w:rsid w:val="00745DCE"/>
    <w:rsid w:val="0075146E"/>
    <w:rsid w:val="00753A87"/>
    <w:rsid w:val="0075539F"/>
    <w:rsid w:val="00756C46"/>
    <w:rsid w:val="00765239"/>
    <w:rsid w:val="00766E12"/>
    <w:rsid w:val="007746AF"/>
    <w:rsid w:val="00774AC1"/>
    <w:rsid w:val="007754EE"/>
    <w:rsid w:val="00781117"/>
    <w:rsid w:val="0078255C"/>
    <w:rsid w:val="0078351D"/>
    <w:rsid w:val="007841A7"/>
    <w:rsid w:val="007851C7"/>
    <w:rsid w:val="00785E12"/>
    <w:rsid w:val="00787505"/>
    <w:rsid w:val="00797390"/>
    <w:rsid w:val="007A037F"/>
    <w:rsid w:val="007A1E12"/>
    <w:rsid w:val="007A462F"/>
    <w:rsid w:val="007A5B24"/>
    <w:rsid w:val="007A6963"/>
    <w:rsid w:val="007B020F"/>
    <w:rsid w:val="007B5F20"/>
    <w:rsid w:val="007B7FDC"/>
    <w:rsid w:val="007C63A7"/>
    <w:rsid w:val="007D0220"/>
    <w:rsid w:val="007D150E"/>
    <w:rsid w:val="007D29FA"/>
    <w:rsid w:val="007D4051"/>
    <w:rsid w:val="007D698F"/>
    <w:rsid w:val="007E0C18"/>
    <w:rsid w:val="007E3213"/>
    <w:rsid w:val="007F066E"/>
    <w:rsid w:val="007F2AF5"/>
    <w:rsid w:val="007F36AA"/>
    <w:rsid w:val="007F4A0F"/>
    <w:rsid w:val="00800676"/>
    <w:rsid w:val="00803628"/>
    <w:rsid w:val="00803ECA"/>
    <w:rsid w:val="00804580"/>
    <w:rsid w:val="00814201"/>
    <w:rsid w:val="0081669C"/>
    <w:rsid w:val="008206C5"/>
    <w:rsid w:val="00820E97"/>
    <w:rsid w:val="00827DEB"/>
    <w:rsid w:val="008300C5"/>
    <w:rsid w:val="0083157D"/>
    <w:rsid w:val="00831BAA"/>
    <w:rsid w:val="00831D2D"/>
    <w:rsid w:val="00834A72"/>
    <w:rsid w:val="008352BB"/>
    <w:rsid w:val="00836322"/>
    <w:rsid w:val="0084330B"/>
    <w:rsid w:val="00846969"/>
    <w:rsid w:val="0085364E"/>
    <w:rsid w:val="0085653A"/>
    <w:rsid w:val="00857856"/>
    <w:rsid w:val="008601F8"/>
    <w:rsid w:val="0086062B"/>
    <w:rsid w:val="0086311B"/>
    <w:rsid w:val="00863F6F"/>
    <w:rsid w:val="00866618"/>
    <w:rsid w:val="00867895"/>
    <w:rsid w:val="0086789C"/>
    <w:rsid w:val="00867CCD"/>
    <w:rsid w:val="0087184C"/>
    <w:rsid w:val="008801BD"/>
    <w:rsid w:val="00883B0D"/>
    <w:rsid w:val="00883CBD"/>
    <w:rsid w:val="008865F0"/>
    <w:rsid w:val="0089105D"/>
    <w:rsid w:val="00893217"/>
    <w:rsid w:val="008A16DA"/>
    <w:rsid w:val="008A4460"/>
    <w:rsid w:val="008A666E"/>
    <w:rsid w:val="008A7232"/>
    <w:rsid w:val="008B4FC7"/>
    <w:rsid w:val="008B69A0"/>
    <w:rsid w:val="008C164F"/>
    <w:rsid w:val="008C2226"/>
    <w:rsid w:val="008C25E1"/>
    <w:rsid w:val="008C4A14"/>
    <w:rsid w:val="008C5FE5"/>
    <w:rsid w:val="008C735C"/>
    <w:rsid w:val="008D2710"/>
    <w:rsid w:val="008D39A8"/>
    <w:rsid w:val="008D4F07"/>
    <w:rsid w:val="008E1516"/>
    <w:rsid w:val="008E4311"/>
    <w:rsid w:val="008E5978"/>
    <w:rsid w:val="008E6E43"/>
    <w:rsid w:val="008F0515"/>
    <w:rsid w:val="008F11B2"/>
    <w:rsid w:val="008F1FB9"/>
    <w:rsid w:val="009013D9"/>
    <w:rsid w:val="009047B9"/>
    <w:rsid w:val="00905B42"/>
    <w:rsid w:val="00907537"/>
    <w:rsid w:val="00911789"/>
    <w:rsid w:val="0091301E"/>
    <w:rsid w:val="00916EEC"/>
    <w:rsid w:val="009203D9"/>
    <w:rsid w:val="00921DDB"/>
    <w:rsid w:val="00932965"/>
    <w:rsid w:val="00937266"/>
    <w:rsid w:val="0093746C"/>
    <w:rsid w:val="0094012E"/>
    <w:rsid w:val="00942304"/>
    <w:rsid w:val="009448FB"/>
    <w:rsid w:val="0095071E"/>
    <w:rsid w:val="00950F5A"/>
    <w:rsid w:val="00952926"/>
    <w:rsid w:val="009532AD"/>
    <w:rsid w:val="00955E8C"/>
    <w:rsid w:val="00963EE4"/>
    <w:rsid w:val="009653FE"/>
    <w:rsid w:val="00970804"/>
    <w:rsid w:val="0097122C"/>
    <w:rsid w:val="00971740"/>
    <w:rsid w:val="009733F8"/>
    <w:rsid w:val="0097675B"/>
    <w:rsid w:val="00985152"/>
    <w:rsid w:val="00991A0D"/>
    <w:rsid w:val="00991E9B"/>
    <w:rsid w:val="0099757F"/>
    <w:rsid w:val="009A7640"/>
    <w:rsid w:val="009B2BAB"/>
    <w:rsid w:val="009B363A"/>
    <w:rsid w:val="009C2F4C"/>
    <w:rsid w:val="009D0347"/>
    <w:rsid w:val="009D046B"/>
    <w:rsid w:val="009D18B1"/>
    <w:rsid w:val="009D1BCB"/>
    <w:rsid w:val="009E020E"/>
    <w:rsid w:val="009E1F36"/>
    <w:rsid w:val="009E5692"/>
    <w:rsid w:val="009F5BEF"/>
    <w:rsid w:val="00A0212B"/>
    <w:rsid w:val="00A04E2E"/>
    <w:rsid w:val="00A118AB"/>
    <w:rsid w:val="00A1261A"/>
    <w:rsid w:val="00A15AB0"/>
    <w:rsid w:val="00A227EA"/>
    <w:rsid w:val="00A278C1"/>
    <w:rsid w:val="00A306AA"/>
    <w:rsid w:val="00A45511"/>
    <w:rsid w:val="00A56F67"/>
    <w:rsid w:val="00A60727"/>
    <w:rsid w:val="00A62C33"/>
    <w:rsid w:val="00A67B5C"/>
    <w:rsid w:val="00A71365"/>
    <w:rsid w:val="00A725AC"/>
    <w:rsid w:val="00A75121"/>
    <w:rsid w:val="00A8253E"/>
    <w:rsid w:val="00A827A4"/>
    <w:rsid w:val="00A86260"/>
    <w:rsid w:val="00A955A7"/>
    <w:rsid w:val="00A975BE"/>
    <w:rsid w:val="00AA3B1A"/>
    <w:rsid w:val="00AA4D73"/>
    <w:rsid w:val="00AA678C"/>
    <w:rsid w:val="00AB7DE3"/>
    <w:rsid w:val="00AC1FFA"/>
    <w:rsid w:val="00AC2773"/>
    <w:rsid w:val="00AC52BE"/>
    <w:rsid w:val="00AD51A1"/>
    <w:rsid w:val="00AD5920"/>
    <w:rsid w:val="00AD7171"/>
    <w:rsid w:val="00AE1A62"/>
    <w:rsid w:val="00AF1B7D"/>
    <w:rsid w:val="00AF2D4C"/>
    <w:rsid w:val="00AF5C8F"/>
    <w:rsid w:val="00B038BE"/>
    <w:rsid w:val="00B03DAC"/>
    <w:rsid w:val="00B13AE0"/>
    <w:rsid w:val="00B20786"/>
    <w:rsid w:val="00B215C8"/>
    <w:rsid w:val="00B216AC"/>
    <w:rsid w:val="00B2775E"/>
    <w:rsid w:val="00B32E36"/>
    <w:rsid w:val="00B35A15"/>
    <w:rsid w:val="00B36C42"/>
    <w:rsid w:val="00B37B49"/>
    <w:rsid w:val="00B43896"/>
    <w:rsid w:val="00B463D8"/>
    <w:rsid w:val="00B47BBB"/>
    <w:rsid w:val="00B54F8C"/>
    <w:rsid w:val="00B7207C"/>
    <w:rsid w:val="00B75914"/>
    <w:rsid w:val="00B7749E"/>
    <w:rsid w:val="00B820FE"/>
    <w:rsid w:val="00B84682"/>
    <w:rsid w:val="00B84E61"/>
    <w:rsid w:val="00B854BD"/>
    <w:rsid w:val="00B86CAE"/>
    <w:rsid w:val="00B94660"/>
    <w:rsid w:val="00BA0145"/>
    <w:rsid w:val="00BA1CE8"/>
    <w:rsid w:val="00BA65B3"/>
    <w:rsid w:val="00BA76C3"/>
    <w:rsid w:val="00BB14FC"/>
    <w:rsid w:val="00BB6884"/>
    <w:rsid w:val="00BD42E4"/>
    <w:rsid w:val="00BD7D36"/>
    <w:rsid w:val="00BE4DEE"/>
    <w:rsid w:val="00BE7F4C"/>
    <w:rsid w:val="00BF5018"/>
    <w:rsid w:val="00C02F43"/>
    <w:rsid w:val="00C034FB"/>
    <w:rsid w:val="00C060CF"/>
    <w:rsid w:val="00C07DA6"/>
    <w:rsid w:val="00C10E89"/>
    <w:rsid w:val="00C129AB"/>
    <w:rsid w:val="00C1693B"/>
    <w:rsid w:val="00C2341C"/>
    <w:rsid w:val="00C248C0"/>
    <w:rsid w:val="00C307C4"/>
    <w:rsid w:val="00C32192"/>
    <w:rsid w:val="00C44E01"/>
    <w:rsid w:val="00C53370"/>
    <w:rsid w:val="00C53F0D"/>
    <w:rsid w:val="00C544C6"/>
    <w:rsid w:val="00C5463F"/>
    <w:rsid w:val="00C57799"/>
    <w:rsid w:val="00C60952"/>
    <w:rsid w:val="00C64A6A"/>
    <w:rsid w:val="00C656E0"/>
    <w:rsid w:val="00C66AA9"/>
    <w:rsid w:val="00C70DFF"/>
    <w:rsid w:val="00C71E4E"/>
    <w:rsid w:val="00C74193"/>
    <w:rsid w:val="00C74329"/>
    <w:rsid w:val="00C76ED6"/>
    <w:rsid w:val="00C82800"/>
    <w:rsid w:val="00C87B06"/>
    <w:rsid w:val="00C929AC"/>
    <w:rsid w:val="00C9751F"/>
    <w:rsid w:val="00CA0FC7"/>
    <w:rsid w:val="00CA11C3"/>
    <w:rsid w:val="00CA2B83"/>
    <w:rsid w:val="00CA40C6"/>
    <w:rsid w:val="00CB1EC0"/>
    <w:rsid w:val="00CB29EA"/>
    <w:rsid w:val="00CB458B"/>
    <w:rsid w:val="00CB7ECD"/>
    <w:rsid w:val="00CC01BB"/>
    <w:rsid w:val="00CC2986"/>
    <w:rsid w:val="00CC32D4"/>
    <w:rsid w:val="00CC3A9A"/>
    <w:rsid w:val="00CC6AA3"/>
    <w:rsid w:val="00CD0AAF"/>
    <w:rsid w:val="00CE64AF"/>
    <w:rsid w:val="00CE6861"/>
    <w:rsid w:val="00CF32F5"/>
    <w:rsid w:val="00CF3C00"/>
    <w:rsid w:val="00CF5ED9"/>
    <w:rsid w:val="00D03FAD"/>
    <w:rsid w:val="00D051D1"/>
    <w:rsid w:val="00D13011"/>
    <w:rsid w:val="00D1381C"/>
    <w:rsid w:val="00D152BF"/>
    <w:rsid w:val="00D1690C"/>
    <w:rsid w:val="00D16F97"/>
    <w:rsid w:val="00D17DFC"/>
    <w:rsid w:val="00D24608"/>
    <w:rsid w:val="00D3135F"/>
    <w:rsid w:val="00D329AC"/>
    <w:rsid w:val="00D33229"/>
    <w:rsid w:val="00D45FF5"/>
    <w:rsid w:val="00D466C9"/>
    <w:rsid w:val="00D46EC9"/>
    <w:rsid w:val="00D5780A"/>
    <w:rsid w:val="00D57E05"/>
    <w:rsid w:val="00D675CB"/>
    <w:rsid w:val="00D74165"/>
    <w:rsid w:val="00D768FB"/>
    <w:rsid w:val="00D81DD7"/>
    <w:rsid w:val="00D85955"/>
    <w:rsid w:val="00D941D7"/>
    <w:rsid w:val="00D95676"/>
    <w:rsid w:val="00D97030"/>
    <w:rsid w:val="00DA0E61"/>
    <w:rsid w:val="00DA4F68"/>
    <w:rsid w:val="00DA6FCD"/>
    <w:rsid w:val="00DA70E0"/>
    <w:rsid w:val="00DA781F"/>
    <w:rsid w:val="00DA79CD"/>
    <w:rsid w:val="00DA7F05"/>
    <w:rsid w:val="00DB254C"/>
    <w:rsid w:val="00DB72AA"/>
    <w:rsid w:val="00DC471C"/>
    <w:rsid w:val="00DC63F9"/>
    <w:rsid w:val="00DC6B04"/>
    <w:rsid w:val="00DD1A1E"/>
    <w:rsid w:val="00DD3A4A"/>
    <w:rsid w:val="00DD3F80"/>
    <w:rsid w:val="00DD5CDF"/>
    <w:rsid w:val="00DE16C5"/>
    <w:rsid w:val="00DE659F"/>
    <w:rsid w:val="00DF3441"/>
    <w:rsid w:val="00DF6E4D"/>
    <w:rsid w:val="00E0506C"/>
    <w:rsid w:val="00E06C67"/>
    <w:rsid w:val="00E10D82"/>
    <w:rsid w:val="00E11846"/>
    <w:rsid w:val="00E1347A"/>
    <w:rsid w:val="00E13A1D"/>
    <w:rsid w:val="00E141D8"/>
    <w:rsid w:val="00E221E6"/>
    <w:rsid w:val="00E3189D"/>
    <w:rsid w:val="00E31A50"/>
    <w:rsid w:val="00E37B6E"/>
    <w:rsid w:val="00E4044E"/>
    <w:rsid w:val="00E410BE"/>
    <w:rsid w:val="00E4297F"/>
    <w:rsid w:val="00E42C2D"/>
    <w:rsid w:val="00E47281"/>
    <w:rsid w:val="00E4748C"/>
    <w:rsid w:val="00E54502"/>
    <w:rsid w:val="00E54B34"/>
    <w:rsid w:val="00E62432"/>
    <w:rsid w:val="00E63703"/>
    <w:rsid w:val="00E72C8F"/>
    <w:rsid w:val="00E90755"/>
    <w:rsid w:val="00E96A9E"/>
    <w:rsid w:val="00EA0836"/>
    <w:rsid w:val="00EA2354"/>
    <w:rsid w:val="00EA6D69"/>
    <w:rsid w:val="00EB0604"/>
    <w:rsid w:val="00EB207B"/>
    <w:rsid w:val="00EB7E22"/>
    <w:rsid w:val="00EC642F"/>
    <w:rsid w:val="00ED5905"/>
    <w:rsid w:val="00EE373F"/>
    <w:rsid w:val="00EE5B45"/>
    <w:rsid w:val="00EF0FA2"/>
    <w:rsid w:val="00EF124F"/>
    <w:rsid w:val="00EF3AFA"/>
    <w:rsid w:val="00EF5A98"/>
    <w:rsid w:val="00F00D52"/>
    <w:rsid w:val="00F01F78"/>
    <w:rsid w:val="00F054AC"/>
    <w:rsid w:val="00F06894"/>
    <w:rsid w:val="00F12ED0"/>
    <w:rsid w:val="00F233E9"/>
    <w:rsid w:val="00F234BF"/>
    <w:rsid w:val="00F2384F"/>
    <w:rsid w:val="00F27CF5"/>
    <w:rsid w:val="00F30B9C"/>
    <w:rsid w:val="00F317F4"/>
    <w:rsid w:val="00F326E6"/>
    <w:rsid w:val="00F334D5"/>
    <w:rsid w:val="00F34F51"/>
    <w:rsid w:val="00F453AC"/>
    <w:rsid w:val="00F47FC7"/>
    <w:rsid w:val="00F50E02"/>
    <w:rsid w:val="00F51327"/>
    <w:rsid w:val="00F51D3D"/>
    <w:rsid w:val="00F52C79"/>
    <w:rsid w:val="00F5329A"/>
    <w:rsid w:val="00F5548B"/>
    <w:rsid w:val="00F5794F"/>
    <w:rsid w:val="00F61EF2"/>
    <w:rsid w:val="00F664EB"/>
    <w:rsid w:val="00F67D6F"/>
    <w:rsid w:val="00F71743"/>
    <w:rsid w:val="00F731B7"/>
    <w:rsid w:val="00F735D5"/>
    <w:rsid w:val="00F77FDD"/>
    <w:rsid w:val="00F92F8B"/>
    <w:rsid w:val="00F938C5"/>
    <w:rsid w:val="00FA33A2"/>
    <w:rsid w:val="00FA5352"/>
    <w:rsid w:val="00FA6370"/>
    <w:rsid w:val="00FB189B"/>
    <w:rsid w:val="00FB2FC4"/>
    <w:rsid w:val="00FB361A"/>
    <w:rsid w:val="00FB3D9E"/>
    <w:rsid w:val="00FB52C5"/>
    <w:rsid w:val="00FC12D8"/>
    <w:rsid w:val="00FC27DF"/>
    <w:rsid w:val="00FC2FFF"/>
    <w:rsid w:val="00FC325C"/>
    <w:rsid w:val="00FD4D15"/>
    <w:rsid w:val="00FD5083"/>
    <w:rsid w:val="00FD519C"/>
    <w:rsid w:val="00FE6B32"/>
    <w:rsid w:val="00FE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BC9284"/>
  <w15:docId w15:val="{C2EA0F52-C58A-4617-BC35-0999EE2A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A1E"/>
    <w:pPr>
      <w:widowControl w:val="0"/>
      <w:autoSpaceDE w:val="0"/>
      <w:autoSpaceDN w:val="0"/>
      <w:adjustRightInd w:val="0"/>
    </w:pPr>
    <w:rPr>
      <w:rFonts w:eastAsia="Times New Roman" w:cs="Times New Roman"/>
      <w:sz w:val="20"/>
      <w:szCs w:val="24"/>
    </w:rPr>
  </w:style>
  <w:style w:type="paragraph" w:styleId="Heading1">
    <w:name w:val="heading 1"/>
    <w:basedOn w:val="Normal"/>
    <w:next w:val="Normal"/>
    <w:link w:val="Heading1Char"/>
    <w:qFormat/>
    <w:rsid w:val="0086789C"/>
    <w:pPr>
      <w:keepNext/>
      <w:numPr>
        <w:numId w:val="2"/>
      </w:numPr>
      <w:tabs>
        <w:tab w:val="left" w:pos="-1440"/>
      </w:tabs>
      <w:outlineLvl w:val="0"/>
    </w:pPr>
    <w:rPr>
      <w:rFonts w:ascii="Univers" w:hAnsi="Univers"/>
      <w:sz w:val="24"/>
    </w:rPr>
  </w:style>
  <w:style w:type="paragraph" w:styleId="Heading2">
    <w:name w:val="heading 2"/>
    <w:basedOn w:val="Normal"/>
    <w:next w:val="Normal"/>
    <w:link w:val="Heading2Char"/>
    <w:qFormat/>
    <w:rsid w:val="0086789C"/>
    <w:pPr>
      <w:keepNext/>
      <w:numPr>
        <w:ilvl w:val="1"/>
        <w:numId w:val="2"/>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link w:val="Heading3Char"/>
    <w:qFormat/>
    <w:rsid w:val="0086789C"/>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6789C"/>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86789C"/>
    <w:pPr>
      <w:keepNext/>
      <w:numPr>
        <w:ilvl w:val="4"/>
        <w:numId w:val="2"/>
      </w:numPr>
      <w:tabs>
        <w:tab w:val="left" w:pos="-1440"/>
      </w:tabs>
      <w:outlineLvl w:val="4"/>
    </w:pPr>
    <w:rPr>
      <w:sz w:val="24"/>
    </w:rPr>
  </w:style>
  <w:style w:type="paragraph" w:styleId="Heading6">
    <w:name w:val="heading 6"/>
    <w:basedOn w:val="Normal"/>
    <w:next w:val="Normal"/>
    <w:link w:val="Heading6Char"/>
    <w:qFormat/>
    <w:rsid w:val="0086789C"/>
    <w:pPr>
      <w:keepNext/>
      <w:numPr>
        <w:ilvl w:val="5"/>
        <w:numId w:val="2"/>
      </w:numPr>
      <w:tabs>
        <w:tab w:val="left" w:pos="-1440"/>
      </w:tabs>
      <w:outlineLvl w:val="5"/>
    </w:pPr>
    <w:rPr>
      <w:sz w:val="24"/>
    </w:rPr>
  </w:style>
  <w:style w:type="paragraph" w:styleId="Heading7">
    <w:name w:val="heading 7"/>
    <w:basedOn w:val="Normal"/>
    <w:next w:val="Normal"/>
    <w:link w:val="Heading7Char"/>
    <w:qFormat/>
    <w:rsid w:val="0086789C"/>
    <w:pPr>
      <w:keepNext/>
      <w:numPr>
        <w:ilvl w:val="6"/>
        <w:numId w:val="2"/>
      </w:numPr>
      <w:tabs>
        <w:tab w:val="left" w:pos="-1440"/>
      </w:tabs>
      <w:outlineLvl w:val="6"/>
    </w:pPr>
    <w:rPr>
      <w:sz w:val="24"/>
      <w:szCs w:val="22"/>
    </w:rPr>
  </w:style>
  <w:style w:type="paragraph" w:styleId="Heading8">
    <w:name w:val="heading 8"/>
    <w:basedOn w:val="Normal"/>
    <w:next w:val="Normal"/>
    <w:link w:val="Heading8Char"/>
    <w:qFormat/>
    <w:rsid w:val="0086789C"/>
    <w:pPr>
      <w:keepNext/>
      <w:numPr>
        <w:ilvl w:val="7"/>
        <w:numId w:val="2"/>
      </w:numPr>
      <w:outlineLvl w:val="7"/>
    </w:pPr>
    <w:rPr>
      <w:sz w:val="24"/>
    </w:rPr>
  </w:style>
  <w:style w:type="paragraph" w:styleId="Heading9">
    <w:name w:val="heading 9"/>
    <w:basedOn w:val="Normal"/>
    <w:next w:val="Normal"/>
    <w:link w:val="Heading9Char"/>
    <w:qFormat/>
    <w:rsid w:val="0086789C"/>
    <w:pPr>
      <w:keepNext/>
      <w:numPr>
        <w:ilvl w:val="8"/>
        <w:numId w:val="2"/>
      </w:numPr>
      <w:tabs>
        <w:tab w:val="left" w:pos="-720"/>
      </w:tabs>
      <w:spacing w:line="312" w:lineRule="auto"/>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89C"/>
    <w:rPr>
      <w:rFonts w:ascii="Univers" w:eastAsia="Times New Roman" w:hAnsi="Univers" w:cs="Times New Roman"/>
      <w:szCs w:val="24"/>
    </w:rPr>
  </w:style>
  <w:style w:type="character" w:customStyle="1" w:styleId="Heading2Char">
    <w:name w:val="Heading 2 Char"/>
    <w:basedOn w:val="DefaultParagraphFont"/>
    <w:link w:val="Heading2"/>
    <w:rsid w:val="0086789C"/>
    <w:rPr>
      <w:rFonts w:ascii="CG Times" w:eastAsia="Times New Roman" w:hAnsi="CG Times" w:cs="Times New Roman"/>
      <w:b/>
      <w:bCs/>
      <w:sz w:val="28"/>
      <w:szCs w:val="28"/>
    </w:rPr>
  </w:style>
  <w:style w:type="character" w:customStyle="1" w:styleId="Heading3Char">
    <w:name w:val="Heading 3 Char"/>
    <w:basedOn w:val="DefaultParagraphFont"/>
    <w:link w:val="Heading3"/>
    <w:rsid w:val="0086789C"/>
    <w:rPr>
      <w:rFonts w:ascii="Arial" w:eastAsia="Times New Roman" w:hAnsi="Arial" w:cs="Arial"/>
      <w:b/>
      <w:bCs/>
      <w:sz w:val="26"/>
      <w:szCs w:val="26"/>
    </w:rPr>
  </w:style>
  <w:style w:type="character" w:customStyle="1" w:styleId="Heading4Char">
    <w:name w:val="Heading 4 Char"/>
    <w:basedOn w:val="DefaultParagraphFont"/>
    <w:link w:val="Heading4"/>
    <w:rsid w:val="0086789C"/>
    <w:rPr>
      <w:rFonts w:eastAsia="Times New Roman" w:cs="Times New Roman"/>
      <w:b/>
      <w:bCs/>
      <w:sz w:val="28"/>
      <w:szCs w:val="28"/>
    </w:rPr>
  </w:style>
  <w:style w:type="character" w:customStyle="1" w:styleId="Heading5Char">
    <w:name w:val="Heading 5 Char"/>
    <w:basedOn w:val="DefaultParagraphFont"/>
    <w:link w:val="Heading5"/>
    <w:rsid w:val="0086789C"/>
    <w:rPr>
      <w:rFonts w:eastAsia="Times New Roman" w:cs="Times New Roman"/>
      <w:szCs w:val="24"/>
    </w:rPr>
  </w:style>
  <w:style w:type="character" w:customStyle="1" w:styleId="Heading6Char">
    <w:name w:val="Heading 6 Char"/>
    <w:basedOn w:val="DefaultParagraphFont"/>
    <w:link w:val="Heading6"/>
    <w:rsid w:val="0086789C"/>
    <w:rPr>
      <w:rFonts w:eastAsia="Times New Roman" w:cs="Times New Roman"/>
      <w:szCs w:val="24"/>
    </w:rPr>
  </w:style>
  <w:style w:type="character" w:customStyle="1" w:styleId="Heading7Char">
    <w:name w:val="Heading 7 Char"/>
    <w:basedOn w:val="DefaultParagraphFont"/>
    <w:link w:val="Heading7"/>
    <w:rsid w:val="0086789C"/>
    <w:rPr>
      <w:rFonts w:eastAsia="Times New Roman" w:cs="Times New Roman"/>
    </w:rPr>
  </w:style>
  <w:style w:type="character" w:customStyle="1" w:styleId="Heading8Char">
    <w:name w:val="Heading 8 Char"/>
    <w:basedOn w:val="DefaultParagraphFont"/>
    <w:link w:val="Heading8"/>
    <w:rsid w:val="0086789C"/>
    <w:rPr>
      <w:rFonts w:eastAsia="Times New Roman" w:cs="Times New Roman"/>
      <w:szCs w:val="24"/>
    </w:rPr>
  </w:style>
  <w:style w:type="character" w:customStyle="1" w:styleId="Heading9Char">
    <w:name w:val="Heading 9 Char"/>
    <w:basedOn w:val="DefaultParagraphFont"/>
    <w:link w:val="Heading9"/>
    <w:rsid w:val="0086789C"/>
    <w:rPr>
      <w:rFonts w:eastAsia="Times New Roman" w:cs="Times New Roman"/>
    </w:rPr>
  </w:style>
  <w:style w:type="table" w:styleId="TableGrid">
    <w:name w:val="Table Grid"/>
    <w:basedOn w:val="TableNormal"/>
    <w:uiPriority w:val="59"/>
    <w:rsid w:val="00E63703"/>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703"/>
    <w:pPr>
      <w:tabs>
        <w:tab w:val="center" w:pos="4680"/>
        <w:tab w:val="right" w:pos="9360"/>
      </w:tabs>
    </w:pPr>
  </w:style>
  <w:style w:type="character" w:customStyle="1" w:styleId="HeaderChar">
    <w:name w:val="Header Char"/>
    <w:basedOn w:val="DefaultParagraphFont"/>
    <w:link w:val="Header"/>
    <w:uiPriority w:val="99"/>
    <w:rsid w:val="00E63703"/>
    <w:rPr>
      <w:rFonts w:eastAsia="Times New Roman" w:cs="Times New Roman"/>
      <w:sz w:val="20"/>
      <w:szCs w:val="24"/>
    </w:rPr>
  </w:style>
  <w:style w:type="paragraph" w:styleId="Footer">
    <w:name w:val="footer"/>
    <w:basedOn w:val="Normal"/>
    <w:link w:val="FooterChar"/>
    <w:uiPriority w:val="99"/>
    <w:unhideWhenUsed/>
    <w:rsid w:val="00E63703"/>
    <w:pPr>
      <w:tabs>
        <w:tab w:val="center" w:pos="4680"/>
        <w:tab w:val="right" w:pos="9360"/>
      </w:tabs>
    </w:pPr>
  </w:style>
  <w:style w:type="character" w:customStyle="1" w:styleId="FooterChar">
    <w:name w:val="Footer Char"/>
    <w:basedOn w:val="DefaultParagraphFont"/>
    <w:link w:val="Footer"/>
    <w:uiPriority w:val="99"/>
    <w:rsid w:val="00E63703"/>
    <w:rPr>
      <w:rFonts w:eastAsia="Times New Roman" w:cs="Times New Roman"/>
      <w:sz w:val="20"/>
      <w:szCs w:val="24"/>
    </w:rPr>
  </w:style>
  <w:style w:type="paragraph" w:styleId="BalloonText">
    <w:name w:val="Balloon Text"/>
    <w:basedOn w:val="Normal"/>
    <w:link w:val="BalloonTextChar"/>
    <w:uiPriority w:val="99"/>
    <w:semiHidden/>
    <w:unhideWhenUsed/>
    <w:rsid w:val="00E63703"/>
    <w:rPr>
      <w:rFonts w:ascii="Tahoma" w:hAnsi="Tahoma" w:cs="Tahoma"/>
      <w:sz w:val="16"/>
      <w:szCs w:val="16"/>
    </w:rPr>
  </w:style>
  <w:style w:type="character" w:customStyle="1" w:styleId="BalloonTextChar">
    <w:name w:val="Balloon Text Char"/>
    <w:basedOn w:val="DefaultParagraphFont"/>
    <w:link w:val="BalloonText"/>
    <w:uiPriority w:val="99"/>
    <w:semiHidden/>
    <w:rsid w:val="00E63703"/>
    <w:rPr>
      <w:rFonts w:ascii="Tahoma" w:eastAsia="Times New Roman" w:hAnsi="Tahoma" w:cs="Tahoma"/>
      <w:sz w:val="16"/>
      <w:szCs w:val="16"/>
    </w:rPr>
  </w:style>
  <w:style w:type="paragraph" w:customStyle="1" w:styleId="Level2">
    <w:name w:val="Level 2"/>
    <w:basedOn w:val="Normal"/>
    <w:rsid w:val="0086789C"/>
    <w:pPr>
      <w:numPr>
        <w:ilvl w:val="1"/>
        <w:numId w:val="1"/>
      </w:numPr>
      <w:ind w:left="1440" w:hanging="720"/>
      <w:outlineLvl w:val="1"/>
    </w:pPr>
  </w:style>
  <w:style w:type="paragraph" w:styleId="BodyTextIndent">
    <w:name w:val="Body Text Indent"/>
    <w:basedOn w:val="Normal"/>
    <w:link w:val="BodyTextIndentChar"/>
    <w:rsid w:val="0086789C"/>
    <w:pPr>
      <w:tabs>
        <w:tab w:val="left" w:pos="-1440"/>
      </w:tabs>
      <w:ind w:left="1440"/>
    </w:pPr>
    <w:rPr>
      <w:sz w:val="24"/>
      <w:szCs w:val="22"/>
    </w:rPr>
  </w:style>
  <w:style w:type="character" w:customStyle="1" w:styleId="BodyTextIndentChar">
    <w:name w:val="Body Text Indent Char"/>
    <w:basedOn w:val="DefaultParagraphFont"/>
    <w:link w:val="BodyTextIndent"/>
    <w:rsid w:val="0086789C"/>
    <w:rPr>
      <w:rFonts w:eastAsia="Times New Roman" w:cs="Times New Roman"/>
    </w:rPr>
  </w:style>
  <w:style w:type="character" w:styleId="Hyperlink">
    <w:name w:val="Hyperlink"/>
    <w:uiPriority w:val="99"/>
    <w:rsid w:val="0086789C"/>
    <w:rPr>
      <w:color w:val="0000FF"/>
      <w:u w:val="single"/>
    </w:rPr>
  </w:style>
  <w:style w:type="paragraph" w:styleId="BodyTextIndent2">
    <w:name w:val="Body Text Indent 2"/>
    <w:basedOn w:val="Normal"/>
    <w:link w:val="BodyTextIndent2Char"/>
    <w:rsid w:val="0086789C"/>
    <w:pPr>
      <w:ind w:left="720"/>
    </w:pPr>
    <w:rPr>
      <w:sz w:val="24"/>
    </w:rPr>
  </w:style>
  <w:style w:type="character" w:customStyle="1" w:styleId="BodyTextIndent2Char">
    <w:name w:val="Body Text Indent 2 Char"/>
    <w:basedOn w:val="DefaultParagraphFont"/>
    <w:link w:val="BodyTextIndent2"/>
    <w:rsid w:val="0086789C"/>
    <w:rPr>
      <w:rFonts w:eastAsia="Times New Roman" w:cs="Times New Roman"/>
      <w:szCs w:val="24"/>
    </w:rPr>
  </w:style>
  <w:style w:type="paragraph" w:styleId="BodyTextIndent3">
    <w:name w:val="Body Text Indent 3"/>
    <w:basedOn w:val="Normal"/>
    <w:link w:val="BodyTextIndent3Char"/>
    <w:rsid w:val="0086789C"/>
    <w:pPr>
      <w:tabs>
        <w:tab w:val="left" w:pos="-1440"/>
      </w:tabs>
      <w:ind w:left="1080" w:hanging="360"/>
    </w:pPr>
    <w:rPr>
      <w:sz w:val="24"/>
      <w:szCs w:val="22"/>
    </w:rPr>
  </w:style>
  <w:style w:type="character" w:customStyle="1" w:styleId="BodyTextIndent3Char">
    <w:name w:val="Body Text Indent 3 Char"/>
    <w:basedOn w:val="DefaultParagraphFont"/>
    <w:link w:val="BodyTextIndent3"/>
    <w:rsid w:val="0086789C"/>
    <w:rPr>
      <w:rFonts w:eastAsia="Times New Roman" w:cs="Times New Roman"/>
    </w:rPr>
  </w:style>
  <w:style w:type="character" w:styleId="PageNumber">
    <w:name w:val="page number"/>
    <w:basedOn w:val="DefaultParagraphFont"/>
    <w:rsid w:val="0086789C"/>
  </w:style>
  <w:style w:type="character" w:styleId="FollowedHyperlink">
    <w:name w:val="FollowedHyperlink"/>
    <w:uiPriority w:val="99"/>
    <w:rsid w:val="0086789C"/>
    <w:rPr>
      <w:color w:val="800080"/>
      <w:u w:val="single"/>
    </w:rPr>
  </w:style>
  <w:style w:type="paragraph" w:styleId="BodyText2">
    <w:name w:val="Body Text 2"/>
    <w:basedOn w:val="Normal"/>
    <w:link w:val="BodyText2Char"/>
    <w:rsid w:val="0086789C"/>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character" w:customStyle="1" w:styleId="BodyText2Char">
    <w:name w:val="Body Text 2 Char"/>
    <w:basedOn w:val="DefaultParagraphFont"/>
    <w:link w:val="BodyText2"/>
    <w:rsid w:val="0086789C"/>
    <w:rPr>
      <w:rFonts w:eastAsia="Times New Roman" w:cs="Times New Roman"/>
      <w:snapToGrid w:val="0"/>
      <w:szCs w:val="24"/>
    </w:rPr>
  </w:style>
  <w:style w:type="paragraph" w:styleId="BodyText">
    <w:name w:val="Body Text"/>
    <w:basedOn w:val="Normal"/>
    <w:link w:val="BodyTextChar"/>
    <w:rsid w:val="0086789C"/>
    <w:rPr>
      <w:b/>
      <w:bCs/>
      <w:sz w:val="24"/>
    </w:rPr>
  </w:style>
  <w:style w:type="character" w:customStyle="1" w:styleId="BodyTextChar">
    <w:name w:val="Body Text Char"/>
    <w:basedOn w:val="DefaultParagraphFont"/>
    <w:link w:val="BodyText"/>
    <w:rsid w:val="0086789C"/>
    <w:rPr>
      <w:rFonts w:eastAsia="Times New Roman" w:cs="Times New Roman"/>
      <w:b/>
      <w:bCs/>
      <w:szCs w:val="24"/>
    </w:rPr>
  </w:style>
  <w:style w:type="paragraph" w:styleId="Title">
    <w:name w:val="Title"/>
    <w:basedOn w:val="Normal"/>
    <w:link w:val="TitleChar"/>
    <w:qFormat/>
    <w:rsid w:val="0086789C"/>
    <w:pPr>
      <w:widowControl/>
      <w:autoSpaceDE/>
      <w:autoSpaceDN/>
      <w:adjustRightInd/>
      <w:jc w:val="center"/>
    </w:pPr>
    <w:rPr>
      <w:rFonts w:ascii="Univers" w:hAnsi="Univers"/>
      <w:b/>
      <w:bCs/>
      <w:sz w:val="28"/>
      <w:szCs w:val="28"/>
    </w:rPr>
  </w:style>
  <w:style w:type="character" w:customStyle="1" w:styleId="TitleChar">
    <w:name w:val="Title Char"/>
    <w:basedOn w:val="DefaultParagraphFont"/>
    <w:link w:val="Title"/>
    <w:rsid w:val="0086789C"/>
    <w:rPr>
      <w:rFonts w:ascii="Univers" w:eastAsia="Times New Roman" w:hAnsi="Univers" w:cs="Times New Roman"/>
      <w:b/>
      <w:bCs/>
      <w:sz w:val="28"/>
      <w:szCs w:val="28"/>
    </w:rPr>
  </w:style>
  <w:style w:type="paragraph" w:styleId="Subtitle">
    <w:name w:val="Subtitle"/>
    <w:basedOn w:val="Normal"/>
    <w:link w:val="SubtitleChar"/>
    <w:qFormat/>
    <w:rsid w:val="0086789C"/>
    <w:pPr>
      <w:widowControl/>
      <w:autoSpaceDE/>
      <w:autoSpaceDN/>
      <w:adjustRightInd/>
      <w:jc w:val="center"/>
    </w:pPr>
    <w:rPr>
      <w:rFonts w:ascii="Univers" w:hAnsi="Univers"/>
      <w:b/>
      <w:bCs/>
      <w:sz w:val="28"/>
      <w:szCs w:val="28"/>
      <w:u w:val="single"/>
    </w:rPr>
  </w:style>
  <w:style w:type="character" w:customStyle="1" w:styleId="SubtitleChar">
    <w:name w:val="Subtitle Char"/>
    <w:basedOn w:val="DefaultParagraphFont"/>
    <w:link w:val="Subtitle"/>
    <w:rsid w:val="0086789C"/>
    <w:rPr>
      <w:rFonts w:ascii="Univers" w:eastAsia="Times New Roman" w:hAnsi="Univers" w:cs="Times New Roman"/>
      <w:b/>
      <w:bCs/>
      <w:sz w:val="28"/>
      <w:szCs w:val="28"/>
      <w:u w:val="single"/>
    </w:rPr>
  </w:style>
  <w:style w:type="paragraph" w:styleId="CommentText">
    <w:name w:val="annotation text"/>
    <w:basedOn w:val="Normal"/>
    <w:link w:val="CommentTextChar"/>
    <w:semiHidden/>
    <w:unhideWhenUsed/>
    <w:rsid w:val="0086789C"/>
    <w:rPr>
      <w:szCs w:val="20"/>
    </w:rPr>
  </w:style>
  <w:style w:type="character" w:customStyle="1" w:styleId="CommentTextChar">
    <w:name w:val="Comment Text Char"/>
    <w:basedOn w:val="DefaultParagraphFont"/>
    <w:link w:val="CommentText"/>
    <w:uiPriority w:val="99"/>
    <w:semiHidden/>
    <w:rsid w:val="0086789C"/>
    <w:rPr>
      <w:rFonts w:eastAsia="Times New Roman" w:cs="Times New Roman"/>
      <w:sz w:val="20"/>
      <w:szCs w:val="20"/>
    </w:rPr>
  </w:style>
  <w:style w:type="character" w:customStyle="1" w:styleId="CommentSubjectChar">
    <w:name w:val="Comment Subject Char"/>
    <w:basedOn w:val="CommentTextChar"/>
    <w:link w:val="CommentSubject"/>
    <w:semiHidden/>
    <w:rsid w:val="0086789C"/>
    <w:rPr>
      <w:rFonts w:eastAsia="Times New Roman" w:cs="Times New Roman"/>
      <w:b/>
      <w:bCs/>
      <w:sz w:val="20"/>
      <w:szCs w:val="20"/>
    </w:rPr>
  </w:style>
  <w:style w:type="paragraph" w:styleId="CommentSubject">
    <w:name w:val="annotation subject"/>
    <w:basedOn w:val="CommentText"/>
    <w:next w:val="CommentText"/>
    <w:link w:val="CommentSubjectChar"/>
    <w:semiHidden/>
    <w:rsid w:val="0086789C"/>
    <w:rPr>
      <w:b/>
      <w:bCs/>
    </w:rPr>
  </w:style>
  <w:style w:type="paragraph" w:customStyle="1" w:styleId="level10">
    <w:name w:val="_level1"/>
    <w:basedOn w:val="Normal"/>
    <w:rsid w:val="0086789C"/>
    <w:rPr>
      <w:sz w:val="24"/>
      <w:szCs w:val="20"/>
    </w:rPr>
  </w:style>
  <w:style w:type="character" w:customStyle="1" w:styleId="Hypertext">
    <w:name w:val="Hypertext"/>
    <w:rsid w:val="0086789C"/>
    <w:rPr>
      <w:color w:val="0000FF"/>
      <w:u w:val="single"/>
    </w:rPr>
  </w:style>
  <w:style w:type="paragraph" w:customStyle="1" w:styleId="Level1">
    <w:name w:val="Level 1"/>
    <w:basedOn w:val="Normal"/>
    <w:rsid w:val="0086789C"/>
    <w:pPr>
      <w:numPr>
        <w:numId w:val="3"/>
      </w:numPr>
      <w:ind w:left="720" w:hanging="720"/>
      <w:outlineLvl w:val="0"/>
    </w:pPr>
  </w:style>
  <w:style w:type="paragraph" w:styleId="ListParagraph">
    <w:name w:val="List Paragraph"/>
    <w:basedOn w:val="Normal"/>
    <w:uiPriority w:val="1"/>
    <w:qFormat/>
    <w:rsid w:val="0086789C"/>
    <w:pPr>
      <w:ind w:left="720"/>
    </w:pPr>
  </w:style>
  <w:style w:type="paragraph" w:styleId="NormalWeb">
    <w:name w:val="Normal (Web)"/>
    <w:basedOn w:val="Normal"/>
    <w:uiPriority w:val="99"/>
    <w:unhideWhenUsed/>
    <w:rsid w:val="0086789C"/>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064593"/>
    <w:rPr>
      <w:sz w:val="16"/>
      <w:szCs w:val="16"/>
    </w:rPr>
  </w:style>
  <w:style w:type="character" w:styleId="LineNumber">
    <w:name w:val="line number"/>
    <w:basedOn w:val="DefaultParagraphFont"/>
    <w:uiPriority w:val="99"/>
    <w:semiHidden/>
    <w:unhideWhenUsed/>
    <w:rsid w:val="00CC3A9A"/>
  </w:style>
  <w:style w:type="paragraph" w:styleId="Revision">
    <w:name w:val="Revision"/>
    <w:hidden/>
    <w:uiPriority w:val="99"/>
    <w:semiHidden/>
    <w:rsid w:val="003F0990"/>
    <w:rPr>
      <w:rFonts w:eastAsia="Times New Roman" w:cs="Times New Roman"/>
      <w:sz w:val="20"/>
      <w:szCs w:val="24"/>
    </w:rPr>
  </w:style>
  <w:style w:type="character" w:styleId="PlaceholderText">
    <w:name w:val="Placeholder Text"/>
    <w:basedOn w:val="DefaultParagraphFont"/>
    <w:uiPriority w:val="99"/>
    <w:semiHidden/>
    <w:rsid w:val="005645A4"/>
    <w:rPr>
      <w:color w:val="808080"/>
    </w:rPr>
  </w:style>
  <w:style w:type="paragraph" w:customStyle="1" w:styleId="Default">
    <w:name w:val="Default"/>
    <w:rsid w:val="00756C46"/>
    <w:pPr>
      <w:autoSpaceDE w:val="0"/>
      <w:autoSpaceDN w:val="0"/>
      <w:adjustRightInd w:val="0"/>
    </w:pPr>
    <w:rPr>
      <w:rFonts w:cs="Times New Roman"/>
      <w:color w:val="000000"/>
      <w:szCs w:val="24"/>
    </w:rPr>
  </w:style>
  <w:style w:type="character" w:customStyle="1" w:styleId="None">
    <w:name w:val="None"/>
    <w:rsid w:val="005A1A81"/>
  </w:style>
  <w:style w:type="character" w:customStyle="1" w:styleId="InternetLink">
    <w:name w:val="Internet Link"/>
    <w:uiPriority w:val="99"/>
    <w:rsid w:val="00D03FAD"/>
    <w:rPr>
      <w:color w:val="0000FF"/>
      <w:u w:val="single"/>
    </w:rPr>
  </w:style>
  <w:style w:type="paragraph" w:customStyle="1" w:styleId="Normal1">
    <w:name w:val="Normal1"/>
    <w:basedOn w:val="Normal"/>
    <w:rsid w:val="00133482"/>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4313">
      <w:bodyDiv w:val="1"/>
      <w:marLeft w:val="0"/>
      <w:marRight w:val="0"/>
      <w:marTop w:val="0"/>
      <w:marBottom w:val="0"/>
      <w:divBdr>
        <w:top w:val="none" w:sz="0" w:space="0" w:color="auto"/>
        <w:left w:val="none" w:sz="0" w:space="0" w:color="auto"/>
        <w:bottom w:val="none" w:sz="0" w:space="0" w:color="auto"/>
        <w:right w:val="none" w:sz="0" w:space="0" w:color="auto"/>
      </w:divBdr>
    </w:div>
    <w:div w:id="69469796">
      <w:bodyDiv w:val="1"/>
      <w:marLeft w:val="0"/>
      <w:marRight w:val="0"/>
      <w:marTop w:val="0"/>
      <w:marBottom w:val="0"/>
      <w:divBdr>
        <w:top w:val="none" w:sz="0" w:space="0" w:color="auto"/>
        <w:left w:val="none" w:sz="0" w:space="0" w:color="auto"/>
        <w:bottom w:val="none" w:sz="0" w:space="0" w:color="auto"/>
        <w:right w:val="none" w:sz="0" w:space="0" w:color="auto"/>
      </w:divBdr>
    </w:div>
    <w:div w:id="118231042">
      <w:bodyDiv w:val="1"/>
      <w:marLeft w:val="0"/>
      <w:marRight w:val="0"/>
      <w:marTop w:val="0"/>
      <w:marBottom w:val="0"/>
      <w:divBdr>
        <w:top w:val="none" w:sz="0" w:space="0" w:color="auto"/>
        <w:left w:val="none" w:sz="0" w:space="0" w:color="auto"/>
        <w:bottom w:val="none" w:sz="0" w:space="0" w:color="auto"/>
        <w:right w:val="none" w:sz="0" w:space="0" w:color="auto"/>
      </w:divBdr>
    </w:div>
    <w:div w:id="270482181">
      <w:bodyDiv w:val="1"/>
      <w:marLeft w:val="0"/>
      <w:marRight w:val="0"/>
      <w:marTop w:val="0"/>
      <w:marBottom w:val="0"/>
      <w:divBdr>
        <w:top w:val="none" w:sz="0" w:space="0" w:color="auto"/>
        <w:left w:val="none" w:sz="0" w:space="0" w:color="auto"/>
        <w:bottom w:val="none" w:sz="0" w:space="0" w:color="auto"/>
        <w:right w:val="none" w:sz="0" w:space="0" w:color="auto"/>
      </w:divBdr>
    </w:div>
    <w:div w:id="347677292">
      <w:bodyDiv w:val="1"/>
      <w:marLeft w:val="0"/>
      <w:marRight w:val="0"/>
      <w:marTop w:val="0"/>
      <w:marBottom w:val="0"/>
      <w:divBdr>
        <w:top w:val="none" w:sz="0" w:space="0" w:color="auto"/>
        <w:left w:val="none" w:sz="0" w:space="0" w:color="auto"/>
        <w:bottom w:val="none" w:sz="0" w:space="0" w:color="auto"/>
        <w:right w:val="none" w:sz="0" w:space="0" w:color="auto"/>
      </w:divBdr>
    </w:div>
    <w:div w:id="377052079">
      <w:bodyDiv w:val="1"/>
      <w:marLeft w:val="0"/>
      <w:marRight w:val="0"/>
      <w:marTop w:val="0"/>
      <w:marBottom w:val="0"/>
      <w:divBdr>
        <w:top w:val="none" w:sz="0" w:space="0" w:color="auto"/>
        <w:left w:val="none" w:sz="0" w:space="0" w:color="auto"/>
        <w:bottom w:val="none" w:sz="0" w:space="0" w:color="auto"/>
        <w:right w:val="none" w:sz="0" w:space="0" w:color="auto"/>
      </w:divBdr>
    </w:div>
    <w:div w:id="478612982">
      <w:bodyDiv w:val="1"/>
      <w:marLeft w:val="0"/>
      <w:marRight w:val="0"/>
      <w:marTop w:val="0"/>
      <w:marBottom w:val="0"/>
      <w:divBdr>
        <w:top w:val="none" w:sz="0" w:space="0" w:color="auto"/>
        <w:left w:val="none" w:sz="0" w:space="0" w:color="auto"/>
        <w:bottom w:val="none" w:sz="0" w:space="0" w:color="auto"/>
        <w:right w:val="none" w:sz="0" w:space="0" w:color="auto"/>
      </w:divBdr>
    </w:div>
    <w:div w:id="513690496">
      <w:bodyDiv w:val="1"/>
      <w:marLeft w:val="0"/>
      <w:marRight w:val="0"/>
      <w:marTop w:val="0"/>
      <w:marBottom w:val="0"/>
      <w:divBdr>
        <w:top w:val="none" w:sz="0" w:space="0" w:color="auto"/>
        <w:left w:val="none" w:sz="0" w:space="0" w:color="auto"/>
        <w:bottom w:val="none" w:sz="0" w:space="0" w:color="auto"/>
        <w:right w:val="none" w:sz="0" w:space="0" w:color="auto"/>
      </w:divBdr>
    </w:div>
    <w:div w:id="576478001">
      <w:bodyDiv w:val="1"/>
      <w:marLeft w:val="0"/>
      <w:marRight w:val="0"/>
      <w:marTop w:val="0"/>
      <w:marBottom w:val="0"/>
      <w:divBdr>
        <w:top w:val="none" w:sz="0" w:space="0" w:color="auto"/>
        <w:left w:val="none" w:sz="0" w:space="0" w:color="auto"/>
        <w:bottom w:val="none" w:sz="0" w:space="0" w:color="auto"/>
        <w:right w:val="none" w:sz="0" w:space="0" w:color="auto"/>
      </w:divBdr>
    </w:div>
    <w:div w:id="663322142">
      <w:bodyDiv w:val="1"/>
      <w:marLeft w:val="0"/>
      <w:marRight w:val="0"/>
      <w:marTop w:val="0"/>
      <w:marBottom w:val="0"/>
      <w:divBdr>
        <w:top w:val="none" w:sz="0" w:space="0" w:color="auto"/>
        <w:left w:val="none" w:sz="0" w:space="0" w:color="auto"/>
        <w:bottom w:val="none" w:sz="0" w:space="0" w:color="auto"/>
        <w:right w:val="none" w:sz="0" w:space="0" w:color="auto"/>
      </w:divBdr>
    </w:div>
    <w:div w:id="781146236">
      <w:bodyDiv w:val="1"/>
      <w:marLeft w:val="0"/>
      <w:marRight w:val="0"/>
      <w:marTop w:val="0"/>
      <w:marBottom w:val="0"/>
      <w:divBdr>
        <w:top w:val="none" w:sz="0" w:space="0" w:color="auto"/>
        <w:left w:val="none" w:sz="0" w:space="0" w:color="auto"/>
        <w:bottom w:val="none" w:sz="0" w:space="0" w:color="auto"/>
        <w:right w:val="none" w:sz="0" w:space="0" w:color="auto"/>
      </w:divBdr>
    </w:div>
    <w:div w:id="781920507">
      <w:bodyDiv w:val="1"/>
      <w:marLeft w:val="0"/>
      <w:marRight w:val="0"/>
      <w:marTop w:val="0"/>
      <w:marBottom w:val="0"/>
      <w:divBdr>
        <w:top w:val="none" w:sz="0" w:space="0" w:color="auto"/>
        <w:left w:val="none" w:sz="0" w:space="0" w:color="auto"/>
        <w:bottom w:val="none" w:sz="0" w:space="0" w:color="auto"/>
        <w:right w:val="none" w:sz="0" w:space="0" w:color="auto"/>
      </w:divBdr>
      <w:divsChild>
        <w:div w:id="1958444549">
          <w:marLeft w:val="0"/>
          <w:marRight w:val="0"/>
          <w:marTop w:val="0"/>
          <w:marBottom w:val="0"/>
          <w:divBdr>
            <w:top w:val="none" w:sz="0" w:space="0" w:color="auto"/>
            <w:left w:val="none" w:sz="0" w:space="0" w:color="auto"/>
            <w:bottom w:val="none" w:sz="0" w:space="0" w:color="auto"/>
            <w:right w:val="none" w:sz="0" w:space="0" w:color="auto"/>
          </w:divBdr>
        </w:div>
        <w:div w:id="1140808088">
          <w:marLeft w:val="0"/>
          <w:marRight w:val="0"/>
          <w:marTop w:val="0"/>
          <w:marBottom w:val="0"/>
          <w:divBdr>
            <w:top w:val="none" w:sz="0" w:space="0" w:color="auto"/>
            <w:left w:val="none" w:sz="0" w:space="0" w:color="auto"/>
            <w:bottom w:val="none" w:sz="0" w:space="0" w:color="auto"/>
            <w:right w:val="none" w:sz="0" w:space="0" w:color="auto"/>
          </w:divBdr>
        </w:div>
        <w:div w:id="1272779813">
          <w:marLeft w:val="0"/>
          <w:marRight w:val="0"/>
          <w:marTop w:val="0"/>
          <w:marBottom w:val="0"/>
          <w:divBdr>
            <w:top w:val="none" w:sz="0" w:space="0" w:color="auto"/>
            <w:left w:val="none" w:sz="0" w:space="0" w:color="auto"/>
            <w:bottom w:val="none" w:sz="0" w:space="0" w:color="auto"/>
            <w:right w:val="none" w:sz="0" w:space="0" w:color="auto"/>
          </w:divBdr>
        </w:div>
        <w:div w:id="1811942930">
          <w:marLeft w:val="0"/>
          <w:marRight w:val="0"/>
          <w:marTop w:val="0"/>
          <w:marBottom w:val="0"/>
          <w:divBdr>
            <w:top w:val="none" w:sz="0" w:space="0" w:color="auto"/>
            <w:left w:val="none" w:sz="0" w:space="0" w:color="auto"/>
            <w:bottom w:val="none" w:sz="0" w:space="0" w:color="auto"/>
            <w:right w:val="none" w:sz="0" w:space="0" w:color="auto"/>
          </w:divBdr>
        </w:div>
        <w:div w:id="1528103817">
          <w:marLeft w:val="0"/>
          <w:marRight w:val="0"/>
          <w:marTop w:val="0"/>
          <w:marBottom w:val="0"/>
          <w:divBdr>
            <w:top w:val="none" w:sz="0" w:space="0" w:color="auto"/>
            <w:left w:val="none" w:sz="0" w:space="0" w:color="auto"/>
            <w:bottom w:val="none" w:sz="0" w:space="0" w:color="auto"/>
            <w:right w:val="none" w:sz="0" w:space="0" w:color="auto"/>
          </w:divBdr>
        </w:div>
        <w:div w:id="968514533">
          <w:marLeft w:val="0"/>
          <w:marRight w:val="0"/>
          <w:marTop w:val="0"/>
          <w:marBottom w:val="0"/>
          <w:divBdr>
            <w:top w:val="none" w:sz="0" w:space="0" w:color="auto"/>
            <w:left w:val="none" w:sz="0" w:space="0" w:color="auto"/>
            <w:bottom w:val="none" w:sz="0" w:space="0" w:color="auto"/>
            <w:right w:val="none" w:sz="0" w:space="0" w:color="auto"/>
          </w:divBdr>
        </w:div>
        <w:div w:id="109936460">
          <w:marLeft w:val="0"/>
          <w:marRight w:val="0"/>
          <w:marTop w:val="0"/>
          <w:marBottom w:val="0"/>
          <w:divBdr>
            <w:top w:val="none" w:sz="0" w:space="0" w:color="auto"/>
            <w:left w:val="none" w:sz="0" w:space="0" w:color="auto"/>
            <w:bottom w:val="none" w:sz="0" w:space="0" w:color="auto"/>
            <w:right w:val="none" w:sz="0" w:space="0" w:color="auto"/>
          </w:divBdr>
        </w:div>
        <w:div w:id="1150637911">
          <w:marLeft w:val="0"/>
          <w:marRight w:val="0"/>
          <w:marTop w:val="0"/>
          <w:marBottom w:val="0"/>
          <w:divBdr>
            <w:top w:val="none" w:sz="0" w:space="0" w:color="auto"/>
            <w:left w:val="none" w:sz="0" w:space="0" w:color="auto"/>
            <w:bottom w:val="none" w:sz="0" w:space="0" w:color="auto"/>
            <w:right w:val="none" w:sz="0" w:space="0" w:color="auto"/>
          </w:divBdr>
        </w:div>
        <w:div w:id="1465780436">
          <w:marLeft w:val="0"/>
          <w:marRight w:val="0"/>
          <w:marTop w:val="0"/>
          <w:marBottom w:val="0"/>
          <w:divBdr>
            <w:top w:val="none" w:sz="0" w:space="0" w:color="auto"/>
            <w:left w:val="none" w:sz="0" w:space="0" w:color="auto"/>
            <w:bottom w:val="none" w:sz="0" w:space="0" w:color="auto"/>
            <w:right w:val="none" w:sz="0" w:space="0" w:color="auto"/>
          </w:divBdr>
        </w:div>
        <w:div w:id="1188762603">
          <w:marLeft w:val="0"/>
          <w:marRight w:val="0"/>
          <w:marTop w:val="0"/>
          <w:marBottom w:val="0"/>
          <w:divBdr>
            <w:top w:val="none" w:sz="0" w:space="0" w:color="auto"/>
            <w:left w:val="none" w:sz="0" w:space="0" w:color="auto"/>
            <w:bottom w:val="none" w:sz="0" w:space="0" w:color="auto"/>
            <w:right w:val="none" w:sz="0" w:space="0" w:color="auto"/>
          </w:divBdr>
        </w:div>
      </w:divsChild>
    </w:div>
    <w:div w:id="1153109514">
      <w:bodyDiv w:val="1"/>
      <w:marLeft w:val="0"/>
      <w:marRight w:val="0"/>
      <w:marTop w:val="0"/>
      <w:marBottom w:val="0"/>
      <w:divBdr>
        <w:top w:val="none" w:sz="0" w:space="0" w:color="auto"/>
        <w:left w:val="none" w:sz="0" w:space="0" w:color="auto"/>
        <w:bottom w:val="none" w:sz="0" w:space="0" w:color="auto"/>
        <w:right w:val="none" w:sz="0" w:space="0" w:color="auto"/>
      </w:divBdr>
    </w:div>
    <w:div w:id="1237976279">
      <w:bodyDiv w:val="1"/>
      <w:marLeft w:val="0"/>
      <w:marRight w:val="0"/>
      <w:marTop w:val="0"/>
      <w:marBottom w:val="0"/>
      <w:divBdr>
        <w:top w:val="none" w:sz="0" w:space="0" w:color="auto"/>
        <w:left w:val="none" w:sz="0" w:space="0" w:color="auto"/>
        <w:bottom w:val="none" w:sz="0" w:space="0" w:color="auto"/>
        <w:right w:val="none" w:sz="0" w:space="0" w:color="auto"/>
      </w:divBdr>
    </w:div>
    <w:div w:id="1249654437">
      <w:bodyDiv w:val="1"/>
      <w:marLeft w:val="0"/>
      <w:marRight w:val="0"/>
      <w:marTop w:val="0"/>
      <w:marBottom w:val="0"/>
      <w:divBdr>
        <w:top w:val="none" w:sz="0" w:space="0" w:color="auto"/>
        <w:left w:val="none" w:sz="0" w:space="0" w:color="auto"/>
        <w:bottom w:val="none" w:sz="0" w:space="0" w:color="auto"/>
        <w:right w:val="none" w:sz="0" w:space="0" w:color="auto"/>
      </w:divBdr>
    </w:div>
    <w:div w:id="1476994644">
      <w:bodyDiv w:val="1"/>
      <w:marLeft w:val="0"/>
      <w:marRight w:val="0"/>
      <w:marTop w:val="0"/>
      <w:marBottom w:val="0"/>
      <w:divBdr>
        <w:top w:val="none" w:sz="0" w:space="0" w:color="auto"/>
        <w:left w:val="none" w:sz="0" w:space="0" w:color="auto"/>
        <w:bottom w:val="none" w:sz="0" w:space="0" w:color="auto"/>
        <w:right w:val="none" w:sz="0" w:space="0" w:color="auto"/>
      </w:divBdr>
    </w:div>
    <w:div w:id="18411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62884A15644229478B6260D3BCB25CAC" ma:contentTypeVersion="11" ma:contentTypeDescription="Create a new document." ma:contentTypeScope="" ma:versionID="282fc46e5c5f5c18020ac66583f26aba">
  <xsd:schema xmlns:xsd="http://www.w3.org/2001/XMLSchema" xmlns:xs="http://www.w3.org/2001/XMLSchema" xmlns:p="http://schemas.microsoft.com/office/2006/metadata/properties" xmlns:ns1="http://schemas.microsoft.com/sharepoint/v3" xmlns:ns2="http://schemas.microsoft.com/sharepoint/v4" xmlns:ns3="7d05cd92-826a-4f57-a845-1cb393f8524d" targetNamespace="http://schemas.microsoft.com/office/2006/metadata/properties" ma:root="true" ma:fieldsID="dfda4b57370e076ec1ff117ef54bb317" ns1:_="" ns2:_="" ns3:_="">
    <xsd:import namespace="http://schemas.microsoft.com/sharepoint/v3"/>
    <xsd:import namespace="http://schemas.microsoft.com/sharepoint/v4"/>
    <xsd:import namespace="7d05cd92-826a-4f57-a845-1cb393f8524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 nillable="true" ma:displayName="Declared Record" ma:hidden="true" ma:internalName="_vti_ItemDeclaredRecord" ma:readOnly="true">
      <xsd:simpleType>
        <xsd:restriction base="dms:DateTime"/>
      </xsd:simpleType>
    </xsd:element>
    <xsd:element name="_vti_ItemHoldRecordStatus" ma:index="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cd92-826a-4f57-a845-1cb393f8524d"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5F8DD-450F-4061-B35B-2796F7CE59EB}"/>
</file>

<file path=customXml/itemProps2.xml><?xml version="1.0" encoding="utf-8"?>
<ds:datastoreItem xmlns:ds="http://schemas.openxmlformats.org/officeDocument/2006/customXml" ds:itemID="{2596E0D3-5EB5-49E8-90D9-EFB28B39ABB5}"/>
</file>

<file path=customXml/itemProps3.xml><?xml version="1.0" encoding="utf-8"?>
<ds:datastoreItem xmlns:ds="http://schemas.openxmlformats.org/officeDocument/2006/customXml" ds:itemID="{0FAFD386-9704-4025-991C-84D0F488C8A1}"/>
</file>

<file path=customXml/itemProps4.xml><?xml version="1.0" encoding="utf-8"?>
<ds:datastoreItem xmlns:ds="http://schemas.openxmlformats.org/officeDocument/2006/customXml" ds:itemID="{C47E5932-1D44-4CF5-866A-F0DA48814006}">
  <ds:schemaRefs>
    <ds:schemaRef ds:uri="http://schemas.microsoft.com/office/2006/documentManagement/types"/>
    <ds:schemaRef ds:uri="http://purl.org/dc/elements/1.1/"/>
    <ds:schemaRef ds:uri="7b703d79-1e4a-406e-affc-2e7bb08a68e8"/>
    <ds:schemaRef ds:uri="http://schemas.microsoft.com/sharepoint/v3"/>
    <ds:schemaRef ds:uri="http://schemas.microsoft.com/sharepoint/v4"/>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1DFCCDDD-CD53-43BB-B17F-F6B8730C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BLM FOA Version 2 8 16</vt:lpstr>
    </vt:vector>
  </TitlesOfParts>
  <Company>Bureau of Land Management</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FOA Version 2 8 16</dc:title>
  <dc:creator>mgochis</dc:creator>
  <cp:lastModifiedBy>Beckstead, Melanie J</cp:lastModifiedBy>
  <cp:revision>7</cp:revision>
  <cp:lastPrinted>2015-01-20T16:59:00Z</cp:lastPrinted>
  <dcterms:created xsi:type="dcterms:W3CDTF">2021-01-13T17:39:00Z</dcterms:created>
  <dcterms:modified xsi:type="dcterms:W3CDTF">2022-02-02T14:18:00Z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0x01010062884A15644229478B6260D3BCB25CAC</vt:lpwstr>
  </property>
  <property fmtid="{D5CDD505-2E9C-101B-9397-08002B2CF9AE}" pid="3" name="_dlc_DocIdItemGuid">
    <vt:lpwstr>663b0d5f-435f-4144-b92e-f2ee5b8afe69</vt:lpwstr>
  </property>
  <property fmtid="{D5CDD505-2E9C-101B-9397-08002B2CF9AE}" pid="4" name="_DocHome">
    <vt:i4>-1319879238</vt:i4>
  </property>
  <property fmtid="{D5CDD505-2E9C-101B-9397-08002B2CF9AE}" pid="5" name="_ExtendedDescription">
    <vt:lpwstr/>
  </property>
</Properties>
</file>