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customXml/itemProps6.xml" ContentType="application/vnd.openxmlformats-officedocument.customXmlPropertie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B57DF" w:rsidR="004C3E25" w:rsidRDefault="00913389" w14:paraId="299F415A" w14:textId="77777777">
      <w:pPr>
        <w:spacing w:line="240" w:lineRule="exact"/>
        <w:rPr>
          <w:vanish/>
          <w:sz w:val="24"/>
        </w:rPr>
      </w:pPr>
      <w:r>
        <w:rPr>
          <w:noProof/>
          <w:sz w:val="24"/>
        </w:rPr>
        <w:pict w14:anchorId="6AA561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margin-left:459.65pt;margin-top:-78.4pt;width:105.75pt;height:94.5pt;z-index:-251658240;visibility:visible" o:spid="_x0000_s2057" type="#_x0000_t75">
            <v:imagedata cropleft="-965f" croptop="-957f" cropright="-965f" cropbottom="-957f" o:title="" r:id="rId12"/>
          </v:shape>
        </w:pict>
      </w:r>
    </w:p>
    <w:p w:rsidRPr="008B57DF" w:rsidR="00811FC3" w:rsidP="00203D71" w:rsidRDefault="00811FC3" w14:paraId="5D9AD4BD" w14:textId="5F565ED0">
      <w:pPr>
        <w:pStyle w:val="NormalWeb"/>
        <w:tabs>
          <w:tab w:val="center" w:pos="5040"/>
        </w:tabs>
      </w:pPr>
      <w:r w:rsidRPr="1CA6961E" w:rsidR="00811FC3">
        <w:rPr>
          <w:b w:val="1"/>
          <w:bCs w:val="1"/>
          <w:u w:val="single"/>
        </w:rPr>
        <w:t>Project Title:</w:t>
      </w:r>
      <w:r w:rsidR="00203D71">
        <w:rPr/>
        <w:t xml:space="preserve"> </w:t>
      </w:r>
      <w:r w:rsidR="00D542BC">
        <w:rPr/>
        <w:t>O</w:t>
      </w:r>
      <w:r w:rsidR="00232621">
        <w:rPr/>
        <w:t>REGON</w:t>
      </w:r>
      <w:r w:rsidR="00D542BC">
        <w:rPr/>
        <w:t xml:space="preserve">- </w:t>
      </w:r>
      <w:r w:rsidR="00D542BC">
        <w:rPr/>
        <w:t xml:space="preserve">Northwest Oregon District </w:t>
      </w:r>
      <w:r w:rsidR="00D542BC">
        <w:rPr/>
        <w:t xml:space="preserve">Native Plant Restoration and Conservation </w:t>
      </w:r>
      <w:r w:rsidR="00811FC3">
        <w:rPr/>
        <w:t>Youth Opportunity</w:t>
      </w:r>
    </w:p>
    <w:p w:rsidRPr="008B57DF" w:rsidR="004F45E7" w:rsidP="1CA6961E" w:rsidRDefault="004F45E7" w14:paraId="17E03599" w14:textId="15F857C3">
      <w:pPr>
        <w:pStyle w:val="NormalWeb"/>
        <w:tabs>
          <w:tab w:val="center" w:pos="5040"/>
        </w:tabs>
        <w:rPr>
          <w:rStyle w:val="normaltextrun"/>
          <w:color w:val="000000" w:themeColor="text1" w:themeTint="FF" w:themeShade="FF"/>
        </w:rPr>
      </w:pPr>
      <w:r w:rsidRPr="1CA6961E" w:rsidR="004F45E7">
        <w:rPr>
          <w:b w:val="1"/>
          <w:bCs w:val="1"/>
          <w:u w:val="single"/>
        </w:rPr>
        <w:t>Available Funding in FY2</w:t>
      </w:r>
      <w:r w:rsidRPr="1CA6961E" w:rsidR="00203D71">
        <w:rPr>
          <w:b w:val="1"/>
          <w:bCs w:val="1"/>
          <w:u w:val="single"/>
        </w:rPr>
        <w:t>5</w:t>
      </w:r>
      <w:r w:rsidRPr="1CA6961E" w:rsidR="004F45E7">
        <w:rPr>
          <w:b w:val="1"/>
          <w:bCs w:val="1"/>
          <w:u w:val="single"/>
        </w:rPr>
        <w:t>:</w:t>
      </w:r>
      <w:r w:rsidRPr="1CA6961E" w:rsidR="004F45E7">
        <w:rPr/>
        <w:t xml:space="preserve"> </w:t>
      </w:r>
      <w:r w:rsidRPr="008B57DF" w:rsidR="00D542BC">
        <w:rPr>
          <w:rStyle w:val="normaltextrun"/>
          <w:color w:val="000000"/>
          <w:shd w:val="clear" w:color="auto" w:fill="FFFFFF"/>
        </w:rPr>
        <w:t>$</w:t>
      </w:r>
      <w:r w:rsidRPr="008B57DF" w:rsidR="793977E7">
        <w:rPr>
          <w:rStyle w:val="normaltextrun"/>
          <w:color w:val="000000"/>
          <w:shd w:val="clear" w:color="auto" w:fill="FFFFFF"/>
        </w:rPr>
        <w:t>2</w:t>
      </w:r>
      <w:r w:rsidRPr="008B57DF" w:rsidR="00D542BC">
        <w:rPr>
          <w:rStyle w:val="normaltextrun"/>
          <w:color w:val="000000"/>
          <w:shd w:val="clear" w:color="auto" w:fill="FFFFFF"/>
        </w:rPr>
        <w:t>0,000</w:t>
      </w:r>
      <w:r w:rsidR="00232621">
        <w:rPr>
          <w:rStyle w:val="normaltextrun"/>
          <w:color w:val="000000"/>
          <w:shd w:val="clear" w:color="auto" w:fill="FFFFFF"/>
        </w:rPr>
        <w:t>.00</w:t>
      </w:r>
    </w:p>
    <w:p w:rsidRPr="008B57DF" w:rsidR="00203D71" w:rsidP="19F59ADD" w:rsidRDefault="00203D71" w14:paraId="0F74E762" w14:textId="50A624DF">
      <w:pPr>
        <w:pStyle w:val="NormalWeb"/>
        <w:tabs>
          <w:tab w:val="center" w:pos="5040"/>
        </w:tabs>
      </w:pPr>
      <w:r w:rsidRPr="1CA6961E" w:rsidR="00203D71">
        <w:rPr>
          <w:b w:val="1"/>
          <w:bCs w:val="1"/>
          <w:u w:val="single"/>
        </w:rPr>
        <w:t>Maximum Funding (if multi-year):</w:t>
      </w:r>
      <w:r w:rsidR="00203D71">
        <w:rPr/>
        <w:t xml:space="preserve"> $</w:t>
      </w:r>
      <w:r w:rsidR="515009CF">
        <w:rPr/>
        <w:t>8</w:t>
      </w:r>
      <w:r w:rsidR="608B867E">
        <w:rPr/>
        <w:t>0,000</w:t>
      </w:r>
      <w:r w:rsidR="77A8ABE5">
        <w:rPr/>
        <w:t>.00</w:t>
      </w:r>
    </w:p>
    <w:p w:rsidR="1CA6961E" w:rsidP="1CA6961E" w:rsidRDefault="1CA6961E" w14:paraId="2D9A5C65" w14:textId="7619483D">
      <w:pPr>
        <w:pStyle w:val="NormalWeb"/>
        <w:tabs>
          <w:tab w:val="center" w:leader="none" w:pos="5040"/>
        </w:tabs>
      </w:pPr>
    </w:p>
    <w:p w:rsidRPr="008B57DF" w:rsidR="00086C09" w:rsidP="1CA6961E" w:rsidRDefault="00203D71" w14:paraId="12DD41F1" w14:textId="755F2BD1">
      <w:pPr>
        <w:pStyle w:val="NormalWeb"/>
        <w:tabs>
          <w:tab w:val="center" w:pos="5040"/>
        </w:tabs>
      </w:pPr>
      <w:r w:rsidR="00203D71">
        <w:rPr/>
        <w:t xml:space="preserve">Note: </w:t>
      </w:r>
      <w:r w:rsidR="00086C09">
        <w:rPr/>
        <w:t xml:space="preserve">BLM has </w:t>
      </w:r>
      <w:r w:rsidR="00086C09">
        <w:rPr/>
        <w:t>determined</w:t>
      </w:r>
      <w:r w:rsidR="0F41FCF7">
        <w:rPr/>
        <w:t xml:space="preserve"> that an hourly wage </w:t>
      </w:r>
      <w:r w:rsidR="1EF84A85">
        <w:rPr/>
        <w:t>of at least</w:t>
      </w:r>
      <w:r w:rsidR="0F41FCF7">
        <w:rPr/>
        <w:t xml:space="preserve"> Oregon’s minimum wage </w:t>
      </w:r>
      <w:r w:rsidR="3776FFDF">
        <w:rPr/>
        <w:t>(currently $14.70) and</w:t>
      </w:r>
      <w:r w:rsidR="19927EAC">
        <w:rPr/>
        <w:t xml:space="preserve"> at most </w:t>
      </w:r>
      <w:r w:rsidR="00086C09">
        <w:rPr/>
        <w:t>$</w:t>
      </w:r>
      <w:r w:rsidR="00866496">
        <w:rPr/>
        <w:t>20</w:t>
      </w:r>
      <w:r w:rsidR="00086C09">
        <w:rPr/>
        <w:t>.00 per hour</w:t>
      </w:r>
      <w:r w:rsidR="00086C09">
        <w:rPr/>
        <w:t xml:space="preserve"> </w:t>
      </w:r>
      <w:r w:rsidR="00086C09">
        <w:rPr/>
        <w:t>is</w:t>
      </w:r>
      <w:r w:rsidR="00BC0027">
        <w:rPr/>
        <w:t xml:space="preserve"> </w:t>
      </w:r>
      <w:r w:rsidR="00086C09">
        <w:rPr/>
        <w:t>reasonable. Stipends above this amount must</w:t>
      </w:r>
      <w:r w:rsidR="1633188B">
        <w:rPr/>
        <w:t xml:space="preserve"> be justified</w:t>
      </w:r>
      <w:r w:rsidR="00086C09">
        <w:rPr/>
        <w:t xml:space="preserve"> in</w:t>
      </w:r>
      <w:r w:rsidR="7F853100">
        <w:rPr/>
        <w:t xml:space="preserve"> the</w:t>
      </w:r>
      <w:r w:rsidR="00086C09">
        <w:rPr/>
        <w:t xml:space="preserve"> budget narrative</w:t>
      </w:r>
      <w:r w:rsidR="4E47AA86">
        <w:rPr/>
        <w:t xml:space="preserve"> why the</w:t>
      </w:r>
      <w:r w:rsidR="00086C09">
        <w:rPr/>
        <w:t xml:space="preserve"> increase needed.</w:t>
      </w:r>
    </w:p>
    <w:p w:rsidR="1CA6961E" w:rsidP="1CA6961E" w:rsidRDefault="1CA6961E" w14:paraId="064AFB2D" w14:textId="6546CA28">
      <w:pPr>
        <w:pStyle w:val="NormalWeb"/>
        <w:tabs>
          <w:tab w:val="center" w:leader="none" w:pos="5040"/>
        </w:tabs>
      </w:pPr>
    </w:p>
    <w:p w:rsidRPr="008B57DF" w:rsidR="00FA2BF9" w:rsidP="1CA6961E" w:rsidRDefault="00FA2BF9" w14:paraId="4D377BE3" w14:textId="723B2705">
      <w:pPr>
        <w:pStyle w:val="NormalWeb"/>
        <w:tabs>
          <w:tab w:val="center" w:pos="5040"/>
        </w:tabs>
      </w:pPr>
      <w:r w:rsidRPr="1CA6961E" w:rsidR="00FA2BF9">
        <w:rPr>
          <w:b w:val="1"/>
          <w:bCs w:val="1"/>
          <w:u w:val="single"/>
        </w:rPr>
        <w:t>Period of Performance:</w:t>
      </w:r>
      <w:r w:rsidRPr="1CA6961E" w:rsidR="40925A26">
        <w:rPr>
          <w:b w:val="1"/>
          <w:bCs w:val="1"/>
          <w:u w:val="single"/>
        </w:rPr>
        <w:t xml:space="preserve"> </w:t>
      </w:r>
      <w:r w:rsidR="40925A26">
        <w:rPr/>
        <w:t xml:space="preserve">8/4/2025 - </w:t>
      </w:r>
      <w:r w:rsidR="422E8DFB">
        <w:rPr/>
        <w:t>9/30/</w:t>
      </w:r>
      <w:r w:rsidR="3C554BFB">
        <w:rPr/>
        <w:t>20</w:t>
      </w:r>
      <w:r w:rsidR="422E8DFB">
        <w:rPr/>
        <w:t>29</w:t>
      </w:r>
    </w:p>
    <w:p w:rsidRPr="008B57DF" w:rsidR="00B328C8" w:rsidP="00210A88" w:rsidRDefault="004C3E25" w14:paraId="64989C4A" w14:textId="7A66EAF6">
      <w:pPr>
        <w:pStyle w:val="NormalWeb"/>
        <w:tabs>
          <w:tab w:val="center" w:pos="5040"/>
        </w:tabs>
      </w:pPr>
      <w:r w:rsidRPr="008B57DF">
        <w:rPr>
          <w:b/>
          <w:u w:val="single"/>
        </w:rPr>
        <w:t>Project Background Information</w:t>
      </w:r>
      <w:r w:rsidRPr="008B57DF" w:rsidR="00AC466B">
        <w:rPr>
          <w:b/>
          <w:u w:val="single"/>
        </w:rPr>
        <w:t>:</w:t>
      </w:r>
      <w:r w:rsidRPr="008B57DF" w:rsidR="00AC466B">
        <w:t xml:space="preserve">  </w:t>
      </w:r>
      <w:r w:rsidRPr="008B57DF" w:rsidR="00D542BC">
        <w:rPr>
          <w:rStyle w:val="normaltextrun"/>
          <w:color w:val="000000"/>
          <w:shd w:val="clear" w:color="auto" w:fill="FFFFFF"/>
        </w:rPr>
        <w:t>Native plant communities are impacted by the introduction of invasive plant species, change in habitat conditions, urban or rural development, recreational use, or ground disturbing projects. Through restoration and conservation efforts, the Northwest Oregon District botany program is responsible for managing native plant communities, with particular focus on special status species and sensitive habitats such as prairies, oak woodlands, and riparian habitats.</w:t>
      </w:r>
    </w:p>
    <w:p w:rsidRPr="008B57DF" w:rsidR="00203D71" w:rsidP="00D542BC" w:rsidRDefault="0031695D" w14:paraId="0C22CF41" w14:textId="31B53384">
      <w:pPr>
        <w:rPr>
          <w:b/>
          <w:bCs/>
          <w:color w:val="222222"/>
          <w:sz w:val="24"/>
          <w:u w:val="single"/>
          <w:shd w:val="clear" w:color="auto" w:fill="FFFFFF"/>
        </w:rPr>
      </w:pPr>
      <w:r w:rsidRPr="008B57DF">
        <w:rPr>
          <w:b/>
          <w:sz w:val="24"/>
          <w:u w:val="single"/>
        </w:rPr>
        <w:t>Project Objective</w:t>
      </w:r>
      <w:r w:rsidRPr="008B57DF" w:rsidR="00FA2BF9">
        <w:rPr>
          <w:b/>
          <w:sz w:val="24"/>
          <w:u w:val="single"/>
        </w:rPr>
        <w:t>/</w:t>
      </w:r>
      <w:r w:rsidRPr="008B57DF" w:rsidR="00FA2BF9">
        <w:rPr>
          <w:b/>
          <w:bCs/>
          <w:color w:val="222222"/>
          <w:sz w:val="24"/>
          <w:u w:val="single"/>
          <w:shd w:val="clear" w:color="auto" w:fill="FFFFFF"/>
        </w:rPr>
        <w:t>Expected Project Outcomes</w:t>
      </w:r>
      <w:r w:rsidRPr="008B57DF">
        <w:rPr>
          <w:b/>
          <w:sz w:val="24"/>
          <w:u w:val="single"/>
        </w:rPr>
        <w:t>:</w:t>
      </w:r>
      <w:r w:rsidRPr="008B57DF">
        <w:rPr>
          <w:sz w:val="24"/>
        </w:rPr>
        <w:t xml:space="preserve"> </w:t>
      </w:r>
      <w:r w:rsidRPr="008B57DF" w:rsidR="00D542BC">
        <w:rPr>
          <w:rStyle w:val="normaltextrun"/>
          <w:color w:val="000000"/>
          <w:sz w:val="24"/>
          <w:shd w:val="clear" w:color="auto" w:fill="FFFFFF"/>
        </w:rPr>
        <w:t>The Northwest Oregon District BLM botany program will introduce youth to natural resource careers within the BLM, with specific focus on restoration and conservation projects within the Siuslaw and Upper Willamette Field Offices. Youth will learn habitat restoration and conservation principles, while gaining hands on experience through implementation of planting monitoring, conifer removal, invasive plant management, and/or native plant augmentation. </w:t>
      </w:r>
      <w:r w:rsidRPr="008B57DF" w:rsidR="00D542BC">
        <w:rPr>
          <w:rStyle w:val="eop"/>
          <w:color w:val="000000"/>
          <w:sz w:val="24"/>
          <w:shd w:val="clear" w:color="auto" w:fill="FFFFFF"/>
        </w:rPr>
        <w:t> </w:t>
      </w:r>
    </w:p>
    <w:p w:rsidRPr="008B57DF" w:rsidR="0087353B" w:rsidP="00CD4379" w:rsidRDefault="002620F0" w14:paraId="2E7596AE" w14:textId="77777777">
      <w:pPr>
        <w:widowControl/>
        <w:rPr>
          <w:b/>
          <w:color w:val="222222"/>
          <w:sz w:val="24"/>
          <w:u w:val="single"/>
          <w:shd w:val="clear" w:color="auto" w:fill="FFFFFF"/>
        </w:rPr>
      </w:pPr>
      <w:r w:rsidRPr="008B57DF">
        <w:rPr>
          <w:color w:val="222222"/>
          <w:sz w:val="24"/>
          <w:shd w:val="clear" w:color="auto" w:fill="FFFFFF"/>
        </w:rPr>
        <w:t xml:space="preserve"> </w:t>
      </w:r>
    </w:p>
    <w:p w:rsidRPr="008B57DF" w:rsidR="00AC5474" w:rsidP="19F59ADD" w:rsidRDefault="00AD3361" w14:paraId="70224F2D" w14:textId="48E97E08">
      <w:pPr>
        <w:widowControl/>
        <w:autoSpaceDE/>
        <w:autoSpaceDN/>
        <w:adjustRightInd/>
        <w:rPr>
          <w:color w:val="222222"/>
          <w:sz w:val="24"/>
          <w:shd w:val="clear" w:color="auto" w:fill="FFFFFF"/>
        </w:rPr>
      </w:pPr>
      <w:r w:rsidRPr="19F59ADD">
        <w:rPr>
          <w:b/>
          <w:bCs/>
          <w:color w:val="222222"/>
          <w:sz w:val="24"/>
          <w:u w:val="single"/>
          <w:shd w:val="clear" w:color="auto" w:fill="FFFFFF"/>
        </w:rPr>
        <w:t>Work Schedule</w:t>
      </w:r>
      <w:r w:rsidRPr="19F59ADD">
        <w:rPr>
          <w:color w:val="222222"/>
          <w:sz w:val="24"/>
          <w:shd w:val="clear" w:color="auto" w:fill="FFFFFF"/>
        </w:rPr>
        <w:t xml:space="preserve">: </w:t>
      </w:r>
      <w:r w:rsidRPr="19F59ADD" w:rsidR="00D542BC">
        <w:rPr>
          <w:rStyle w:val="normaltextrun"/>
          <w:color w:val="222222"/>
          <w:sz w:val="24"/>
        </w:rPr>
        <w:t>Monday – Friday, generally 8 AM to 5PM, individual workdays or work weeks will be scattered throughout the year as project needs arise, with particular need in late spring and summer months. No overnight camping is expected.</w:t>
      </w:r>
    </w:p>
    <w:p w:rsidRPr="008B57DF" w:rsidR="00AD3361" w:rsidP="00AD3361" w:rsidRDefault="00AD3361" w14:paraId="6F445380" w14:textId="77777777">
      <w:pPr>
        <w:widowControl/>
        <w:autoSpaceDE/>
        <w:autoSpaceDN/>
        <w:adjustRightInd/>
        <w:rPr>
          <w:color w:val="222222"/>
          <w:sz w:val="24"/>
          <w:shd w:val="clear" w:color="auto" w:fill="FFFFFF"/>
        </w:rPr>
      </w:pPr>
    </w:p>
    <w:p w:rsidRPr="008B57DF" w:rsidR="00203D71" w:rsidP="5580AFD1" w:rsidRDefault="00FA2BF9" w14:paraId="7753AF3D" w14:textId="57A81BD3">
      <w:pPr>
        <w:widowControl w:val="1"/>
        <w:autoSpaceDE/>
        <w:autoSpaceDN/>
        <w:adjustRightInd/>
        <w:rPr>
          <w:color w:val="222222"/>
          <w:sz w:val="24"/>
          <w:szCs w:val="24"/>
          <w:shd w:val="clear" w:color="auto" w:fill="FFFFFF"/>
        </w:rPr>
      </w:pPr>
      <w:r w:rsidRPr="5580AFD1" w:rsidR="00FA2BF9">
        <w:rPr>
          <w:b w:val="1"/>
          <w:bCs w:val="1"/>
          <w:color w:val="222222"/>
          <w:sz w:val="24"/>
          <w:szCs w:val="24"/>
          <w:u w:val="single"/>
          <w:shd w:val="clear" w:color="auto" w:fill="FFFFFF"/>
        </w:rPr>
        <w:t>Knowledge Required by the Position</w:t>
      </w:r>
      <w:r w:rsidRPr="5580AFD1" w:rsidR="00AD3361">
        <w:rPr>
          <w:b w:val="1"/>
          <w:bCs w:val="1"/>
          <w:color w:val="222222"/>
          <w:sz w:val="24"/>
          <w:szCs w:val="24"/>
          <w:u w:val="single"/>
          <w:shd w:val="clear" w:color="auto" w:fill="FFFFFF"/>
        </w:rPr>
        <w:t>:</w:t>
      </w:r>
      <w:r w:rsidRPr="5580AFD1" w:rsidR="00AD3361">
        <w:rPr>
          <w:color w:val="222222"/>
          <w:sz w:val="24"/>
          <w:szCs w:val="24"/>
          <w:shd w:val="clear" w:color="auto" w:fill="FFFFFF"/>
        </w:rPr>
        <w:t xml:space="preserve"> </w:t>
      </w:r>
      <w:r w:rsidRPr="5580AFD1" w:rsidR="46C69453">
        <w:rPr>
          <w:b w:val="0"/>
          <w:bCs w:val="0"/>
          <w:color w:val="222222"/>
          <w:sz w:val="24"/>
          <w:szCs w:val="24"/>
          <w:shd w:val="clear" w:color="auto" w:fill="FFFFFF"/>
        </w:rPr>
        <w:t xml:space="preserve">I</w:t>
      </w:r>
      <w:r w:rsidRPr="5580AFD1" w:rsidR="00D92E3E">
        <w:rPr>
          <w:rStyle w:val="normaltextrun"/>
          <w:b w:val="0"/>
          <w:bCs w:val="0"/>
          <w:color w:val="222222"/>
          <w:sz w:val="24"/>
          <w:szCs w:val="24"/>
        </w:rPr>
        <w:t>nter</w:t>
      </w:r>
      <w:r w:rsidRPr="5580AFD1" w:rsidR="00D92E3E">
        <w:rPr>
          <w:rStyle w:val="normaltextrun"/>
          <w:color w:val="222222"/>
          <w:sz w:val="24"/>
          <w:szCs w:val="24"/>
        </w:rPr>
        <w:t>ested partners must consist of youth corps, including a crew lead familiar with local flora and common noxious weeds.  </w:t>
      </w:r>
    </w:p>
    <w:p w:rsidRPr="008B57DF" w:rsidR="00FA2BF9" w:rsidP="00AD3361" w:rsidRDefault="00FA2BF9" w14:paraId="6076ADB2" w14:textId="77777777">
      <w:pPr>
        <w:widowControl/>
        <w:autoSpaceDE/>
        <w:autoSpaceDN/>
        <w:adjustRightInd/>
        <w:rPr>
          <w:b/>
          <w:bCs/>
          <w:color w:val="222222"/>
          <w:sz w:val="24"/>
          <w:u w:val="single"/>
          <w:shd w:val="clear" w:color="auto" w:fill="FFFFFF"/>
        </w:rPr>
      </w:pPr>
    </w:p>
    <w:p w:rsidRPr="008B57DF" w:rsidR="00FA2BF9" w:rsidP="19F59ADD" w:rsidRDefault="00FA2BF9" w14:paraId="646650AB" w14:textId="624FCC9E">
      <w:pPr>
        <w:widowControl/>
        <w:autoSpaceDE/>
        <w:autoSpaceDN/>
        <w:adjustRightInd/>
        <w:rPr>
          <w:b/>
          <w:bCs/>
          <w:color w:val="222222"/>
          <w:sz w:val="24"/>
          <w:u w:val="single"/>
        </w:rPr>
      </w:pPr>
      <w:r w:rsidRPr="19F59ADD">
        <w:rPr>
          <w:b/>
          <w:bCs/>
          <w:color w:val="222222"/>
          <w:sz w:val="24"/>
          <w:u w:val="single"/>
          <w:shd w:val="clear" w:color="auto" w:fill="FFFFFF"/>
        </w:rPr>
        <w:t>Physical Demands:</w:t>
      </w:r>
      <w:r w:rsidRPr="19F59ADD" w:rsidR="00873FAC">
        <w:rPr>
          <w:b/>
          <w:bCs/>
          <w:color w:val="222222"/>
          <w:sz w:val="24"/>
          <w:u w:val="single"/>
          <w:shd w:val="clear" w:color="auto" w:fill="FFFFFF"/>
        </w:rPr>
        <w:t xml:space="preserve"> </w:t>
      </w:r>
    </w:p>
    <w:p w:rsidRPr="008B57DF" w:rsidR="00FA2BF9" w:rsidP="19F59ADD" w:rsidRDefault="12B12D03" w14:paraId="03610A5A" w14:textId="44292958">
      <w:pPr>
        <w:widowControl/>
        <w:spacing w:line="259" w:lineRule="auto"/>
        <w:rPr>
          <w:color w:val="222222"/>
          <w:sz w:val="24"/>
        </w:rPr>
      </w:pPr>
      <w:r w:rsidRPr="19F59ADD">
        <w:rPr>
          <w:color w:val="222222"/>
          <w:sz w:val="24"/>
        </w:rPr>
        <w:t>Ability to traverse</w:t>
      </w:r>
      <w:r w:rsidRPr="19F59ADD" w:rsidR="3B56EE24">
        <w:rPr>
          <w:color w:val="222222"/>
          <w:sz w:val="24"/>
        </w:rPr>
        <w:t xml:space="preserve"> uneven terrain</w:t>
      </w:r>
      <w:r w:rsidRPr="19F59ADD">
        <w:rPr>
          <w:color w:val="222222"/>
          <w:sz w:val="24"/>
        </w:rPr>
        <w:t xml:space="preserve"> up to </w:t>
      </w:r>
      <w:r w:rsidRPr="19F59ADD" w:rsidR="24C067AE">
        <w:rPr>
          <w:color w:val="222222"/>
          <w:sz w:val="24"/>
        </w:rPr>
        <w:t>1/2</w:t>
      </w:r>
      <w:r w:rsidRPr="19F59ADD">
        <w:rPr>
          <w:color w:val="222222"/>
          <w:sz w:val="24"/>
        </w:rPr>
        <w:t xml:space="preserve"> mile each way</w:t>
      </w:r>
      <w:r w:rsidRPr="19F59ADD" w:rsidR="71CCF60C">
        <w:rPr>
          <w:color w:val="222222"/>
          <w:sz w:val="24"/>
        </w:rPr>
        <w:t>;</w:t>
      </w:r>
      <w:r w:rsidRPr="19F59ADD" w:rsidR="79780D8F">
        <w:rPr>
          <w:color w:val="222222"/>
          <w:sz w:val="24"/>
        </w:rPr>
        <w:t xml:space="preserve"> stand or walk for extended periods of time,</w:t>
      </w:r>
      <w:r w:rsidRPr="19F59ADD">
        <w:rPr>
          <w:color w:val="222222"/>
          <w:sz w:val="24"/>
        </w:rPr>
        <w:t xml:space="preserve"> </w:t>
      </w:r>
      <w:r w:rsidRPr="19F59ADD" w:rsidR="392370EF">
        <w:rPr>
          <w:color w:val="222222"/>
          <w:sz w:val="24"/>
        </w:rPr>
        <w:t xml:space="preserve">push, pull, lift, or carry heavy </w:t>
      </w:r>
      <w:r w:rsidRPr="19F59ADD">
        <w:rPr>
          <w:color w:val="222222"/>
          <w:sz w:val="24"/>
        </w:rPr>
        <w:t>equipment</w:t>
      </w:r>
      <w:r w:rsidRPr="19F59ADD" w:rsidR="748B4790">
        <w:rPr>
          <w:color w:val="222222"/>
          <w:sz w:val="24"/>
        </w:rPr>
        <w:t xml:space="preserve">, tools, or supplies that weigh </w:t>
      </w:r>
      <w:r w:rsidRPr="19F59ADD" w:rsidR="502B6A29">
        <w:rPr>
          <w:color w:val="222222"/>
          <w:sz w:val="24"/>
        </w:rPr>
        <w:t xml:space="preserve">up to </w:t>
      </w:r>
      <w:r w:rsidRPr="19F59ADD" w:rsidR="713BD6FD">
        <w:rPr>
          <w:color w:val="222222"/>
          <w:sz w:val="24"/>
        </w:rPr>
        <w:t>25</w:t>
      </w:r>
      <w:r w:rsidRPr="19F59ADD" w:rsidR="502B6A29">
        <w:rPr>
          <w:color w:val="222222"/>
          <w:sz w:val="24"/>
        </w:rPr>
        <w:t>lbs</w:t>
      </w:r>
      <w:r w:rsidRPr="19F59ADD" w:rsidR="67EA23AA">
        <w:rPr>
          <w:color w:val="222222"/>
          <w:sz w:val="24"/>
        </w:rPr>
        <w:t>;</w:t>
      </w:r>
      <w:r w:rsidRPr="19F59ADD" w:rsidR="502B6A29">
        <w:rPr>
          <w:color w:val="222222"/>
          <w:sz w:val="24"/>
        </w:rPr>
        <w:t xml:space="preserve"> </w:t>
      </w:r>
      <w:r w:rsidRPr="19F59ADD" w:rsidR="08C9FCCB">
        <w:rPr>
          <w:color w:val="222222"/>
          <w:sz w:val="24"/>
        </w:rPr>
        <w:t xml:space="preserve">and </w:t>
      </w:r>
      <w:r w:rsidRPr="19F59ADD" w:rsidR="502B6A29">
        <w:rPr>
          <w:color w:val="222222"/>
          <w:sz w:val="24"/>
        </w:rPr>
        <w:t>stoop and bend repetitively for up to 8 hours</w:t>
      </w:r>
      <w:r w:rsidR="00913389">
        <w:rPr>
          <w:color w:val="222222"/>
          <w:sz w:val="24"/>
        </w:rPr>
        <w:t>.</w:t>
      </w:r>
    </w:p>
    <w:p w:rsidRPr="008B57DF" w:rsidR="00FA2BF9" w:rsidP="00AD3361" w:rsidRDefault="00FA2BF9" w14:paraId="287EE20B" w14:textId="77777777">
      <w:pPr>
        <w:widowControl/>
        <w:autoSpaceDE/>
        <w:autoSpaceDN/>
        <w:adjustRightInd/>
        <w:rPr>
          <w:b/>
          <w:bCs/>
          <w:color w:val="222222"/>
          <w:sz w:val="24"/>
          <w:u w:val="single"/>
          <w:shd w:val="clear" w:color="auto" w:fill="FFFFFF"/>
        </w:rPr>
      </w:pPr>
    </w:p>
    <w:p w:rsidRPr="008B57DF" w:rsidR="00FA2BF9" w:rsidP="19F59ADD" w:rsidRDefault="00FA2BF9" w14:paraId="53366F5A" w14:textId="77777777">
      <w:pPr>
        <w:widowControl/>
        <w:autoSpaceDE/>
        <w:autoSpaceDN/>
        <w:adjustRightInd/>
        <w:rPr>
          <w:color w:val="222222"/>
          <w:sz w:val="24"/>
          <w:u w:val="single"/>
        </w:rPr>
      </w:pPr>
      <w:r w:rsidRPr="19F59ADD">
        <w:rPr>
          <w:b/>
          <w:bCs/>
          <w:color w:val="222222"/>
          <w:sz w:val="24"/>
          <w:u w:val="single"/>
          <w:shd w:val="clear" w:color="auto" w:fill="FFFFFF"/>
        </w:rPr>
        <w:t>Work Environment:</w:t>
      </w:r>
    </w:p>
    <w:p w:rsidRPr="008B57DF" w:rsidR="00FA2BF9" w:rsidP="19F59ADD" w:rsidRDefault="04491365" w14:paraId="352D43BA" w14:textId="3DC675DC">
      <w:pPr>
        <w:pStyle w:val="paragraph"/>
        <w:spacing w:before="0" w:beforeAutospacing="0" w:after="0" w:afterAutospacing="0"/>
        <w:rPr>
          <w:rStyle w:val="normaltextrun"/>
          <w:color w:val="222222"/>
        </w:rPr>
      </w:pPr>
      <w:r w:rsidRPr="19F59ADD">
        <w:rPr>
          <w:rStyle w:val="normaltextrun"/>
          <w:color w:val="222222"/>
        </w:rPr>
        <w:t>Field work may be conducted through</w:t>
      </w:r>
      <w:r w:rsidRPr="19F59ADD" w:rsidR="73C8B466">
        <w:rPr>
          <w:rStyle w:val="normaltextrun"/>
          <w:color w:val="222222"/>
        </w:rPr>
        <w:t>out</w:t>
      </w:r>
      <w:r w:rsidRPr="19F59ADD">
        <w:rPr>
          <w:rStyle w:val="normaltextrun"/>
          <w:color w:val="222222"/>
        </w:rPr>
        <w:t xml:space="preserve"> the Upper Willamette and Siuslaw Field Office. Works sites could include forest habitats, wetlands, ridge meadows, </w:t>
      </w:r>
      <w:r w:rsidRPr="19F59ADD" w:rsidR="29116962">
        <w:rPr>
          <w:rStyle w:val="normaltextrun"/>
          <w:color w:val="222222"/>
        </w:rPr>
        <w:t xml:space="preserve">roadways, </w:t>
      </w:r>
      <w:r w:rsidRPr="19F59ADD">
        <w:rPr>
          <w:rStyle w:val="normaltextrun"/>
          <w:color w:val="222222"/>
        </w:rPr>
        <w:t>or streams. Work will include navigating uneven terrain through a variety of climatic conditions including heat, cold, rain, and fog.  </w:t>
      </w:r>
    </w:p>
    <w:p w:rsidRPr="008B57DF" w:rsidR="00AD3361" w:rsidP="19F59ADD" w:rsidRDefault="00AD3361" w14:paraId="29DBF9E9" w14:textId="1A9C6418">
      <w:pPr>
        <w:widowControl/>
        <w:autoSpaceDE/>
        <w:autoSpaceDN/>
        <w:adjustRightInd/>
        <w:rPr>
          <w:b/>
          <w:bCs/>
          <w:color w:val="222222"/>
          <w:sz w:val="24"/>
          <w:u w:val="single"/>
          <w:shd w:val="clear" w:color="auto" w:fill="FFFFFF"/>
        </w:rPr>
      </w:pPr>
    </w:p>
    <w:p w:rsidRPr="008B57DF" w:rsidR="00FA2BF9" w:rsidP="00AD3361" w:rsidRDefault="00FA2BF9" w14:paraId="770F3236" w14:textId="77777777">
      <w:pPr>
        <w:widowControl/>
        <w:autoSpaceDE/>
        <w:autoSpaceDN/>
        <w:adjustRightInd/>
        <w:rPr>
          <w:b/>
          <w:color w:val="222222"/>
          <w:sz w:val="24"/>
          <w:u w:val="single"/>
          <w:shd w:val="clear" w:color="auto" w:fill="FFFFFF"/>
        </w:rPr>
      </w:pPr>
    </w:p>
    <w:p w:rsidRPr="008B57DF" w:rsidR="00FA2BF9" w:rsidP="00AD3361" w:rsidRDefault="009F50A9" w14:paraId="1D064844" w14:textId="40BA5A12">
      <w:pPr>
        <w:widowControl/>
        <w:autoSpaceDE/>
        <w:autoSpaceDN/>
        <w:adjustRightInd/>
        <w:rPr>
          <w:b/>
          <w:color w:val="222222"/>
          <w:sz w:val="24"/>
          <w:u w:val="single"/>
          <w:shd w:val="clear" w:color="auto" w:fill="FFFFFF"/>
        </w:rPr>
      </w:pPr>
      <w:r w:rsidRPr="008B57DF">
        <w:rPr>
          <w:b/>
          <w:color w:val="222222"/>
          <w:sz w:val="24"/>
          <w:u w:val="single"/>
          <w:shd w:val="clear" w:color="auto" w:fill="FFFFFF"/>
        </w:rPr>
        <w:t>Housing</w:t>
      </w:r>
      <w:r w:rsidRPr="008B57DF" w:rsidR="00AC5474">
        <w:rPr>
          <w:b/>
          <w:color w:val="222222"/>
          <w:sz w:val="24"/>
          <w:u w:val="single"/>
          <w:shd w:val="clear" w:color="auto" w:fill="FFFFFF"/>
        </w:rPr>
        <w:t>:</w:t>
      </w:r>
      <w:r w:rsidRPr="008B57DF" w:rsidR="00990AE4">
        <w:rPr>
          <w:sz w:val="24"/>
        </w:rPr>
        <w:t xml:space="preserve"> </w:t>
      </w:r>
      <w:r w:rsidRPr="008B57DF" w:rsidR="00990AE4">
        <w:rPr>
          <w:bCs/>
          <w:color w:val="222222"/>
          <w:sz w:val="24"/>
          <w:shd w:val="clear" w:color="auto" w:fill="FFFFFF"/>
        </w:rPr>
        <w:t>Agency cannot provide housing.</w:t>
      </w:r>
    </w:p>
    <w:p w:rsidRPr="008B57DF" w:rsidR="00C95BD2" w:rsidP="00AD3361" w:rsidRDefault="009F50A9" w14:paraId="150F1BEB" w14:textId="77777777">
      <w:pPr>
        <w:widowControl/>
        <w:autoSpaceDE/>
        <w:autoSpaceDN/>
        <w:adjustRightInd/>
        <w:rPr>
          <w:color w:val="222222"/>
          <w:sz w:val="24"/>
          <w:shd w:val="clear" w:color="auto" w:fill="FFFFFF"/>
        </w:rPr>
      </w:pPr>
      <w:r w:rsidRPr="008B57DF">
        <w:rPr>
          <w:color w:val="222222"/>
          <w:sz w:val="24"/>
          <w:shd w:val="clear" w:color="auto" w:fill="FFFFFF"/>
        </w:rPr>
        <w:t xml:space="preserve"> </w:t>
      </w:r>
    </w:p>
    <w:p w:rsidRPr="008B57DF" w:rsidR="007104FD" w:rsidP="00AD3361" w:rsidRDefault="007104FD" w14:paraId="7FAEB739" w14:textId="77777777">
      <w:pPr>
        <w:widowControl/>
        <w:autoSpaceDE/>
        <w:autoSpaceDN/>
        <w:adjustRightInd/>
        <w:rPr>
          <w:color w:val="222222"/>
          <w:sz w:val="24"/>
          <w:shd w:val="clear" w:color="auto" w:fill="FFFFFF"/>
        </w:rPr>
      </w:pPr>
    </w:p>
    <w:p w:rsidRPr="008B57DF" w:rsidR="00FA2BF9" w:rsidP="00AD3361" w:rsidRDefault="00C95BD2" w14:paraId="67803327" w14:textId="5B358FF4">
      <w:pPr>
        <w:widowControl/>
        <w:autoSpaceDE/>
        <w:autoSpaceDN/>
        <w:adjustRightInd/>
        <w:rPr>
          <w:color w:val="222222"/>
          <w:sz w:val="24"/>
          <w:shd w:val="clear" w:color="auto" w:fill="FFFFFF"/>
        </w:rPr>
      </w:pPr>
      <w:r w:rsidRPr="008B57DF">
        <w:rPr>
          <w:b/>
          <w:bCs/>
          <w:color w:val="222222"/>
          <w:sz w:val="24"/>
          <w:u w:val="single"/>
          <w:shd w:val="clear" w:color="auto" w:fill="FFFFFF"/>
        </w:rPr>
        <w:t>Vehicle Needs:</w:t>
      </w:r>
      <w:r w:rsidRPr="008B57DF">
        <w:rPr>
          <w:color w:val="222222"/>
          <w:sz w:val="24"/>
          <w:shd w:val="clear" w:color="auto" w:fill="FFFFFF"/>
        </w:rPr>
        <w:t xml:space="preserve"> </w:t>
      </w:r>
      <w:r w:rsidRPr="008B57DF" w:rsidR="00784208">
        <w:rPr>
          <w:rStyle w:val="normaltextrun"/>
          <w:color w:val="222222"/>
          <w:sz w:val="24"/>
          <w:shd w:val="clear" w:color="auto" w:fill="FFFFFF"/>
        </w:rPr>
        <w:t>Youth Corps must provide their own transportation to work sites. Vehicles must be capable of transporting tools, equipment, and personal gear. Commute time to work sites is generally about an hour, though longer commutes may be required. 4-wheel drive vehicles are advised as project locations are often accessed from gravel or native surface logging roads. </w:t>
      </w:r>
      <w:r w:rsidRPr="008B57DF" w:rsidR="00784208">
        <w:rPr>
          <w:rStyle w:val="eop"/>
          <w:color w:val="222222"/>
          <w:sz w:val="24"/>
          <w:shd w:val="clear" w:color="auto" w:fill="FFFFFF"/>
        </w:rPr>
        <w:t> </w:t>
      </w:r>
    </w:p>
    <w:p w:rsidRPr="008B57DF" w:rsidR="007104FD" w:rsidP="00AD3361" w:rsidRDefault="007104FD" w14:paraId="3C374DB0" w14:textId="77777777">
      <w:pPr>
        <w:widowControl/>
        <w:autoSpaceDE/>
        <w:autoSpaceDN/>
        <w:adjustRightInd/>
        <w:rPr>
          <w:color w:val="222222"/>
          <w:sz w:val="24"/>
          <w:shd w:val="clear" w:color="auto" w:fill="FFFFFF"/>
        </w:rPr>
      </w:pPr>
    </w:p>
    <w:p w:rsidRPr="008B57DF" w:rsidR="00C95BD2" w:rsidP="00AD3361" w:rsidRDefault="00C95BD2" w14:paraId="30AC2FB5" w14:textId="77777777">
      <w:pPr>
        <w:widowControl/>
        <w:autoSpaceDE/>
        <w:autoSpaceDN/>
        <w:adjustRightInd/>
        <w:rPr>
          <w:b/>
          <w:bCs/>
          <w:color w:val="222222"/>
          <w:sz w:val="24"/>
          <w:u w:val="single"/>
          <w:shd w:val="clear" w:color="auto" w:fill="FFFFFF"/>
        </w:rPr>
      </w:pPr>
      <w:r w:rsidRPr="008B57DF">
        <w:rPr>
          <w:b/>
          <w:bCs/>
          <w:color w:val="222222"/>
          <w:sz w:val="24"/>
          <w:u w:val="single"/>
          <w:shd w:val="clear" w:color="auto" w:fill="FFFFFF"/>
        </w:rPr>
        <w:t>Other Project Considerations:</w:t>
      </w:r>
    </w:p>
    <w:p w:rsidRPr="008B57DF" w:rsidR="00784208" w:rsidP="00AD3361" w:rsidRDefault="00784208" w14:paraId="2BB99A7C" w14:textId="77777777">
      <w:pPr>
        <w:widowControl/>
        <w:autoSpaceDE/>
        <w:autoSpaceDN/>
        <w:adjustRightInd/>
        <w:rPr>
          <w:b/>
          <w:bCs/>
          <w:color w:val="222222"/>
          <w:sz w:val="24"/>
          <w:u w:val="single"/>
          <w:shd w:val="clear" w:color="auto" w:fill="FFFFFF"/>
        </w:rPr>
      </w:pPr>
    </w:p>
    <w:p w:rsidRPr="008B57DF" w:rsidR="00C95BD2" w:rsidP="00AD3361" w:rsidRDefault="00C95BD2" w14:paraId="58AEF344" w14:textId="77777777">
      <w:pPr>
        <w:widowControl/>
        <w:autoSpaceDE/>
        <w:autoSpaceDN/>
        <w:adjustRightInd/>
        <w:rPr>
          <w:b/>
          <w:bCs/>
          <w:color w:val="222222"/>
          <w:sz w:val="24"/>
          <w:u w:val="single"/>
          <w:shd w:val="clear" w:color="auto" w:fill="FFFFFF"/>
        </w:rPr>
      </w:pPr>
    </w:p>
    <w:p w:rsidRPr="008B57DF" w:rsidR="00784208" w:rsidP="00784208" w:rsidRDefault="00784208" w14:paraId="56F92A08" w14:textId="77777777">
      <w:pPr>
        <w:pStyle w:val="paragraph"/>
        <w:spacing w:before="0" w:beforeAutospacing="0" w:after="0" w:afterAutospacing="0"/>
        <w:textAlignment w:val="baseline"/>
      </w:pPr>
      <w:r w:rsidRPr="008B57DF">
        <w:rPr>
          <w:rStyle w:val="normaltextrun"/>
          <w:color w:val="222222"/>
          <w:shd w:val="clear" w:color="auto" w:fill="FFFFFF"/>
        </w:rPr>
        <w:t>Food: All food for the youth corps must be provided by the project partner. </w:t>
      </w:r>
      <w:r w:rsidRPr="008B57DF">
        <w:rPr>
          <w:rStyle w:val="eop"/>
          <w:color w:val="222222"/>
        </w:rPr>
        <w:t> </w:t>
      </w:r>
    </w:p>
    <w:p w:rsidRPr="008B57DF" w:rsidR="00784208" w:rsidP="00784208" w:rsidRDefault="00784208" w14:paraId="2FCE5D22" w14:textId="77777777">
      <w:pPr>
        <w:pStyle w:val="paragraph"/>
        <w:spacing w:before="0" w:beforeAutospacing="0" w:after="0" w:afterAutospacing="0"/>
        <w:textAlignment w:val="baseline"/>
      </w:pPr>
      <w:r w:rsidRPr="008B57DF">
        <w:rPr>
          <w:rStyle w:val="eop"/>
          <w:color w:val="222222"/>
        </w:rPr>
        <w:t> </w:t>
      </w:r>
    </w:p>
    <w:p w:rsidRPr="008B57DF" w:rsidR="00784208" w:rsidP="00784208" w:rsidRDefault="00784208" w14:paraId="1AD7AE3B" w14:textId="77777777">
      <w:pPr>
        <w:pStyle w:val="paragraph"/>
        <w:spacing w:before="0" w:beforeAutospacing="0" w:after="0" w:afterAutospacing="0"/>
        <w:textAlignment w:val="baseline"/>
      </w:pPr>
      <w:r w:rsidRPr="008B57DF">
        <w:rPr>
          <w:rStyle w:val="normaltextrun"/>
          <w:color w:val="222222"/>
          <w:shd w:val="clear" w:color="auto" w:fill="FFFFFF"/>
        </w:rPr>
        <w:t>Tools and Supplies: All tools and supplies for weed eradication must be provided by the partner such as: weed wrenches, loppers, weed whackers, shovels, gloves, trash bags, etc. For all seeding and/or planting projects, the BLM will provide native plant materials. </w:t>
      </w:r>
      <w:r w:rsidRPr="008B57DF">
        <w:rPr>
          <w:rStyle w:val="eop"/>
          <w:color w:val="222222"/>
        </w:rPr>
        <w:t> </w:t>
      </w:r>
    </w:p>
    <w:p w:rsidRPr="008B57DF" w:rsidR="00784208" w:rsidP="00784208" w:rsidRDefault="00784208" w14:paraId="5F43CED8" w14:textId="77777777">
      <w:pPr>
        <w:pStyle w:val="paragraph"/>
        <w:spacing w:before="0" w:beforeAutospacing="0" w:after="0" w:afterAutospacing="0"/>
        <w:textAlignment w:val="baseline"/>
      </w:pPr>
      <w:r w:rsidRPr="008B57DF">
        <w:rPr>
          <w:rStyle w:val="eop"/>
          <w:color w:val="222222"/>
        </w:rPr>
        <w:t> </w:t>
      </w:r>
    </w:p>
    <w:p w:rsidRPr="008B57DF" w:rsidR="00784208" w:rsidP="00784208" w:rsidRDefault="00784208" w14:paraId="47632443" w14:textId="77777777">
      <w:pPr>
        <w:pStyle w:val="paragraph"/>
        <w:spacing w:before="0" w:beforeAutospacing="0" w:after="0" w:afterAutospacing="0"/>
        <w:textAlignment w:val="baseline"/>
      </w:pPr>
      <w:r w:rsidRPr="008B57DF">
        <w:rPr>
          <w:rStyle w:val="normaltextrun"/>
          <w:color w:val="222222"/>
          <w:shd w:val="clear" w:color="auto" w:fill="FFFFFF"/>
        </w:rPr>
        <w:t>Training Requirements: The youth corps is required to provide and train at least one crew lead who always remains with the youth crew. Training will include first aid/CPR. General weed identification skills and knowledge of local flora are preferred. The BLM will provide project specific training, such as special status species identification or weed treatment techniques or planting/seeding methods.</w:t>
      </w:r>
      <w:r w:rsidRPr="008B57DF">
        <w:rPr>
          <w:rStyle w:val="eop"/>
          <w:color w:val="222222"/>
        </w:rPr>
        <w:t> </w:t>
      </w:r>
    </w:p>
    <w:p w:rsidRPr="008B57DF" w:rsidR="00784208" w:rsidP="00784208" w:rsidRDefault="00784208" w14:paraId="4172F87B" w14:textId="77777777">
      <w:pPr>
        <w:pStyle w:val="paragraph"/>
        <w:spacing w:before="0" w:beforeAutospacing="0" w:after="0" w:afterAutospacing="0"/>
        <w:textAlignment w:val="baseline"/>
      </w:pPr>
      <w:r w:rsidRPr="008B57DF">
        <w:rPr>
          <w:rStyle w:val="eop"/>
          <w:color w:val="222222"/>
        </w:rPr>
        <w:t> </w:t>
      </w:r>
    </w:p>
    <w:p w:rsidRPr="008B57DF" w:rsidR="00784208" w:rsidP="00784208" w:rsidRDefault="00784208" w14:paraId="72B34DDD" w14:textId="77777777">
      <w:pPr>
        <w:pStyle w:val="paragraph"/>
        <w:spacing w:before="0" w:beforeAutospacing="0" w:after="0" w:afterAutospacing="0"/>
        <w:textAlignment w:val="baseline"/>
      </w:pPr>
      <w:r w:rsidRPr="008B57DF">
        <w:rPr>
          <w:rStyle w:val="normaltextrun"/>
          <w:color w:val="222222"/>
          <w:shd w:val="clear" w:color="auto" w:fill="FFFFFF"/>
        </w:rPr>
        <w:t>Travel: No overnight travel is required for this project. </w:t>
      </w:r>
      <w:r w:rsidRPr="008B57DF">
        <w:rPr>
          <w:rStyle w:val="eop"/>
          <w:color w:val="222222"/>
        </w:rPr>
        <w:t> </w:t>
      </w:r>
    </w:p>
    <w:p w:rsidRPr="008B57DF" w:rsidR="00FA2BF9" w:rsidP="00AD3361" w:rsidRDefault="00FA2BF9" w14:paraId="7801D92C" w14:textId="77777777">
      <w:pPr>
        <w:widowControl/>
        <w:autoSpaceDE/>
        <w:autoSpaceDN/>
        <w:adjustRightInd/>
        <w:rPr>
          <w:color w:val="222222"/>
          <w:sz w:val="24"/>
          <w:shd w:val="clear" w:color="auto" w:fill="FFFFFF"/>
        </w:rPr>
      </w:pPr>
    </w:p>
    <w:p w:rsidRPr="008B57DF" w:rsidR="00C6113D" w:rsidP="00C6113D" w:rsidRDefault="0087353B" w14:paraId="5D59753B" w14:textId="084FD9B9">
      <w:pPr>
        <w:pStyle w:val="paragraph"/>
        <w:spacing w:before="0" w:beforeAutospacing="0" w:after="0" w:afterAutospacing="0"/>
        <w:textAlignment w:val="baseline"/>
      </w:pPr>
      <w:r w:rsidRPr="008B57DF">
        <w:rPr>
          <w:b/>
          <w:color w:val="222222"/>
          <w:u w:val="single"/>
          <w:shd w:val="clear" w:color="auto" w:fill="FFFFFF"/>
        </w:rPr>
        <w:t>Duties:</w:t>
      </w:r>
      <w:r w:rsidRPr="008B57DF">
        <w:rPr>
          <w:color w:val="222222"/>
          <w:shd w:val="clear" w:color="auto" w:fill="FFFFFF"/>
        </w:rPr>
        <w:t xml:space="preserve">  </w:t>
      </w:r>
      <w:r w:rsidRPr="008B57DF" w:rsidR="00C6113D">
        <w:rPr>
          <w:rStyle w:val="normaltextrun"/>
        </w:rPr>
        <w:t xml:space="preserve">Youth corps will assist BLM staff within the Upper Willamette and Siuslaw field offices. Specific duties include manual removal of encroaching vegetation or invasive species by </w:t>
      </w:r>
      <w:r w:rsidRPr="008B57DF" w:rsidR="00C6113D">
        <w:rPr>
          <w:rStyle w:val="spellingerror"/>
        </w:rPr>
        <w:t>hand</w:t>
      </w:r>
      <w:r w:rsidRPr="008B57DF" w:rsidR="00C6113D">
        <w:rPr>
          <w:rStyle w:val="normaltextrun"/>
        </w:rPr>
        <w:t>, weed wrenching, lopping, or grubbing. Mechanical removal includes the use of weedwhackers with string or metal heads, chainsaw, or other brush cutters. Native plant augmentation includes seeding and or planting of plug, potted, or bare root plants. Monitoring activities could include conducting inventories, health and vigor assessments of target plant species, or conducting effectiveness monitoring of projects. </w:t>
      </w:r>
      <w:r w:rsidRPr="008B57DF" w:rsidR="00C6113D">
        <w:rPr>
          <w:rStyle w:val="eop"/>
        </w:rPr>
        <w:t> </w:t>
      </w:r>
    </w:p>
    <w:p w:rsidRPr="008B57DF" w:rsidR="00C6113D" w:rsidP="19F59ADD" w:rsidRDefault="00C6113D" w14:paraId="4BF343E1" w14:textId="7ACA26C1">
      <w:pPr>
        <w:pStyle w:val="paragraph"/>
        <w:spacing w:before="0" w:beforeAutospacing="0" w:after="0" w:afterAutospacing="0"/>
        <w:textAlignment w:val="baseline"/>
        <w:rPr>
          <w:rStyle w:val="eop"/>
        </w:rPr>
      </w:pPr>
    </w:p>
    <w:p w:rsidRPr="008B57DF" w:rsidR="00941884" w:rsidP="4EB45313" w:rsidRDefault="00C6113D" w14:paraId="1548C28A" w14:textId="632603AE">
      <w:pPr>
        <w:pStyle w:val="paragraph"/>
        <w:spacing w:before="0" w:beforeAutospacing="off" w:after="0" w:afterAutospacing="off"/>
        <w:textAlignment w:val="baseline"/>
        <w:rPr>
          <w:rStyle w:val="normaltextrun"/>
          <w:color w:val="222222"/>
        </w:rPr>
      </w:pPr>
      <w:r w:rsidRPr="008B57DF" w:rsidR="00C6113D">
        <w:rPr>
          <w:rStyle w:val="normaltextrun"/>
          <w:color w:val="222222"/>
          <w:shd w:val="clear" w:color="auto" w:fill="FFFFFF"/>
        </w:rPr>
        <w:t xml:space="preserve">Project expected outcomes </w:t>
      </w:r>
      <w:r w:rsidRPr="008B57DF" w:rsidR="4411195D">
        <w:rPr>
          <w:rStyle w:val="normaltextrun"/>
          <w:color w:val="222222"/>
          <w:shd w:val="clear" w:color="auto" w:fill="FFFFFF"/>
        </w:rPr>
        <w:t xml:space="preserve">with FY25 funds </w:t>
      </w:r>
      <w:r w:rsidRPr="008B57DF" w:rsidR="00C6113D">
        <w:rPr>
          <w:rStyle w:val="normaltextrun"/>
          <w:color w:val="222222"/>
          <w:shd w:val="clear" w:color="auto" w:fill="FFFFFF"/>
        </w:rPr>
        <w:t>include 30 acres of restoration activities including conifer removal, shrub/forb planting, plant monitoring, and invasive plant treatments, such as mechanical, manual, and/or competitive seeding.</w:t>
      </w:r>
      <w:r w:rsidRPr="008B57DF" w:rsidR="1C4CCD81">
        <w:rPr>
          <w:rStyle w:val="normaltextrun"/>
          <w:color w:val="222222"/>
          <w:shd w:val="clear" w:color="auto" w:fill="FFFFFF"/>
        </w:rPr>
        <w:t xml:space="preserve"> Lifetime project expected outcomes include 120 acres of restoration activities described above. </w:t>
      </w:r>
    </w:p>
    <w:p w:rsidRPr="008B57DF" w:rsidR="00670915" w:rsidP="00670915" w:rsidRDefault="00670915" w14:paraId="235BD82A" w14:textId="77777777">
      <w:pPr>
        <w:rPr>
          <w:sz w:val="24"/>
        </w:rPr>
      </w:pPr>
    </w:p>
    <w:p w:rsidRPr="008B57DF" w:rsidR="007104FD" w:rsidP="00670915" w:rsidRDefault="00BB7BAF" w14:paraId="1580874C" w14:textId="77777777">
      <w:pPr>
        <w:rPr>
          <w:color w:val="000000"/>
          <w:sz w:val="24"/>
        </w:rPr>
      </w:pPr>
      <w:r w:rsidRPr="008B57DF">
        <w:rPr>
          <w:b/>
          <w:sz w:val="24"/>
          <w:u w:val="single"/>
        </w:rPr>
        <w:t xml:space="preserve">BLM’s </w:t>
      </w:r>
      <w:r w:rsidRPr="008B57DF" w:rsidR="00FA2BF9">
        <w:rPr>
          <w:b/>
          <w:sz w:val="24"/>
          <w:u w:val="single"/>
        </w:rPr>
        <w:t xml:space="preserve">Substantial </w:t>
      </w:r>
      <w:r w:rsidRPr="008B57DF">
        <w:rPr>
          <w:b/>
          <w:sz w:val="24"/>
          <w:u w:val="single"/>
        </w:rPr>
        <w:t xml:space="preserve">Involvement: </w:t>
      </w:r>
      <w:r w:rsidRPr="008B57DF">
        <w:rPr>
          <w:color w:val="000000"/>
          <w:sz w:val="24"/>
        </w:rPr>
        <w:t xml:space="preserve">There will be substantive BLM programmatic involvement by BLM professional </w:t>
      </w:r>
      <w:r w:rsidRPr="008B57DF" w:rsidR="00460C41">
        <w:rPr>
          <w:color w:val="000000"/>
          <w:sz w:val="24"/>
        </w:rPr>
        <w:t>to include mentoring, oversight, and engagement with youth participants as appropriate.</w:t>
      </w:r>
      <w:r w:rsidRPr="008B57DF">
        <w:rPr>
          <w:color w:val="000000"/>
          <w:sz w:val="24"/>
        </w:rPr>
        <w:t xml:space="preserve">  BLM will have the right to intervene by modifying the project management plan, if project is not staying on schedule, technical issues arise, etc.  In addition, BLM and recipient will meet weekly to discuss progress and track project outcomes; review any training needs; and then make a decision what direction to take in finalizing project or move to the next phase.</w:t>
      </w:r>
    </w:p>
    <w:p w:rsidRPr="008B57DF" w:rsidR="00BA4B3F" w:rsidP="00670915" w:rsidRDefault="00BA4B3F" w14:paraId="7ED31F62" w14:textId="77777777">
      <w:pPr>
        <w:rPr>
          <w:color w:val="000000"/>
          <w:sz w:val="24"/>
        </w:rPr>
      </w:pPr>
    </w:p>
    <w:p w:rsidRPr="008B57DF" w:rsidR="00460C41" w:rsidP="00BB7BAF" w:rsidRDefault="00460C41" w14:paraId="0467FC53" w14:textId="77777777">
      <w:pPr>
        <w:pStyle w:val="Heading5"/>
        <w:numPr>
          <w:ilvl w:val="0"/>
          <w:numId w:val="0"/>
        </w:numPr>
        <w:rPr>
          <w:b/>
          <w:bCs/>
          <w:color w:val="000000"/>
          <w:u w:val="single"/>
        </w:rPr>
      </w:pPr>
    </w:p>
    <w:p w:rsidRPr="008B57DF" w:rsidR="007104FD" w:rsidP="00BB7BAF" w:rsidRDefault="007104FD" w14:paraId="2447AA3C" w14:textId="77777777">
      <w:pPr>
        <w:pStyle w:val="Heading5"/>
        <w:numPr>
          <w:ilvl w:val="0"/>
          <w:numId w:val="0"/>
        </w:numPr>
        <w:rPr>
          <w:b/>
          <w:bCs/>
          <w:color w:val="000000"/>
          <w:u w:val="single"/>
        </w:rPr>
      </w:pPr>
      <w:r w:rsidRPr="008B57DF">
        <w:rPr>
          <w:b/>
          <w:bCs/>
          <w:color w:val="000000"/>
          <w:u w:val="single"/>
        </w:rPr>
        <w:t>BLM Program Contact:</w:t>
      </w:r>
    </w:p>
    <w:p w:rsidRPr="008B57DF" w:rsidR="00EB16A3" w:rsidP="00EB16A3" w:rsidRDefault="00EB16A3" w14:paraId="6B294ACD" w14:textId="0B2F777D">
      <w:pPr>
        <w:pStyle w:val="paragraph"/>
        <w:spacing w:before="0" w:beforeAutospacing="0" w:after="0" w:afterAutospacing="0"/>
        <w:ind w:firstLine="720"/>
        <w:textAlignment w:val="baseline"/>
      </w:pPr>
      <w:r w:rsidRPr="008B57DF">
        <w:rPr>
          <w:rStyle w:val="normaltextrun"/>
          <w:color w:val="000000"/>
        </w:rPr>
        <w:t>Emily Erickson</w:t>
      </w:r>
      <w:r w:rsidRPr="008B57DF">
        <w:rPr>
          <w:rStyle w:val="eop"/>
          <w:color w:val="000000"/>
        </w:rPr>
        <w:t> </w:t>
      </w:r>
    </w:p>
    <w:p w:rsidRPr="008B57DF" w:rsidR="00EB16A3" w:rsidP="00EB16A3" w:rsidRDefault="00EB16A3" w14:paraId="2A2791AF" w14:textId="77777777">
      <w:pPr>
        <w:pStyle w:val="paragraph"/>
        <w:spacing w:before="0" w:beforeAutospacing="0" w:after="0" w:afterAutospacing="0"/>
        <w:textAlignment w:val="baseline"/>
      </w:pPr>
      <w:r w:rsidRPr="008B57DF">
        <w:rPr>
          <w:rStyle w:val="normaltextrun"/>
        </w:rPr>
        <w:t> </w:t>
      </w:r>
      <w:r w:rsidRPr="008B57DF">
        <w:rPr>
          <w:rStyle w:val="tabchar"/>
        </w:rPr>
        <w:tab/>
      </w:r>
      <w:r w:rsidRPr="008B57DF">
        <w:rPr>
          <w:rStyle w:val="normaltextrun"/>
        </w:rPr>
        <w:t>541-683-6600</w:t>
      </w:r>
      <w:r w:rsidRPr="008B57DF">
        <w:rPr>
          <w:rStyle w:val="eop"/>
        </w:rPr>
        <w:t> </w:t>
      </w:r>
    </w:p>
    <w:p w:rsidRPr="008B57DF" w:rsidR="00BB7BAF" w:rsidP="00D92E3E" w:rsidRDefault="00EB16A3" w14:paraId="6D05E338" w14:textId="346C21D5">
      <w:pPr>
        <w:pStyle w:val="paragraph"/>
        <w:spacing w:before="0" w:beforeAutospacing="0" w:after="0" w:afterAutospacing="0"/>
        <w:ind w:firstLine="720"/>
        <w:textAlignment w:val="baseline"/>
      </w:pPr>
      <w:r w:rsidRPr="008B57DF">
        <w:rPr>
          <w:rStyle w:val="normaltextrun"/>
          <w:color w:val="000000"/>
        </w:rPr>
        <w:t>eerickson@blm.gov</w:t>
      </w:r>
    </w:p>
    <w:p w:rsidRPr="008B57DF" w:rsidR="00D122BF" w:rsidP="00670915" w:rsidRDefault="007104FD" w14:paraId="15EAC572" w14:textId="77777777">
      <w:pPr>
        <w:pStyle w:val="NormalWeb"/>
        <w:tabs>
          <w:tab w:val="center" w:pos="5040"/>
        </w:tabs>
      </w:pPr>
      <w:r w:rsidRPr="008B57DF">
        <w:rPr>
          <w:b/>
        </w:rPr>
        <w:t xml:space="preserve">Applicants are encouraged to refer to the full program announcement number </w:t>
      </w:r>
      <w:r w:rsidRPr="008B57DF" w:rsidR="00BC0027">
        <w:rPr>
          <w:b/>
        </w:rPr>
        <w:t>L2</w:t>
      </w:r>
      <w:r w:rsidRPr="008B57DF" w:rsidR="00460C41">
        <w:rPr>
          <w:b/>
        </w:rPr>
        <w:t>5</w:t>
      </w:r>
      <w:r w:rsidRPr="008B57DF" w:rsidR="00BC0027">
        <w:rPr>
          <w:b/>
        </w:rPr>
        <w:t>AS000</w:t>
      </w:r>
      <w:r w:rsidRPr="008B57DF" w:rsidR="00950F3C">
        <w:rPr>
          <w:b/>
        </w:rPr>
        <w:t>59</w:t>
      </w:r>
      <w:r w:rsidRPr="008B57DF" w:rsidR="00BC0027">
        <w:rPr>
          <w:b/>
        </w:rPr>
        <w:t xml:space="preserve"> </w:t>
      </w:r>
      <w:r w:rsidRPr="008B57DF">
        <w:rPr>
          <w:b/>
        </w:rPr>
        <w:t>posted on Grants.gov for all program requirements and applicable terms and conditions. Recipients selected for awards will be required to adhere to those requirements should an award be made.</w:t>
      </w:r>
    </w:p>
    <w:sectPr w:rsidRPr="008B57DF" w:rsidR="00D122BF" w:rsidSect="00460C41">
      <w:headerReference w:type="default" r:id="rId17"/>
      <w:footerReference w:type="even" r:id="rId18"/>
      <w:footerReference w:type="default" r:id="rId19"/>
      <w:pgSz w:w="12240" w:h="15840" w:orient="portrait"/>
      <w:pgMar w:top="720" w:right="1008" w:bottom="446" w:left="720" w:header="720" w:footer="720" w:gutter="0"/>
      <w:cols w:space="720"/>
      <w:noEndnote/>
      <w:docGrid w:linePitch="27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069BF" w:rsidRDefault="001069BF" w14:paraId="57C180CD" w14:textId="77777777">
      <w:r>
        <w:separator/>
      </w:r>
    </w:p>
  </w:endnote>
  <w:endnote w:type="continuationSeparator" w:id="0">
    <w:p w:rsidR="001069BF" w:rsidRDefault="001069BF" w14:paraId="38282925" w14:textId="77777777">
      <w:r>
        <w:continuationSeparator/>
      </w:r>
    </w:p>
  </w:endnote>
  <w:endnote w:type="continuationNotice" w:id="1">
    <w:p w:rsidR="006F3CF8" w:rsidRDefault="006F3CF8" w14:paraId="59A81F9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70E8" w:rsidRDefault="00F470E8" w14:paraId="04BDC731"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0C41">
      <w:rPr>
        <w:rStyle w:val="PageNumber"/>
        <w:noProof/>
      </w:rPr>
      <w:t>2</w:t>
    </w:r>
    <w:r>
      <w:rPr>
        <w:rStyle w:val="PageNumber"/>
      </w:rPr>
      <w:fldChar w:fldCharType="end"/>
    </w:r>
  </w:p>
  <w:p w:rsidR="00F470E8" w:rsidRDefault="00F470E8" w14:paraId="7F8F455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470E8" w:rsidRDefault="00F470E8" w14:paraId="37E13A55"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43295">
      <w:rPr>
        <w:rStyle w:val="PageNumber"/>
        <w:noProof/>
      </w:rPr>
      <w:t>16</w:t>
    </w:r>
    <w:r>
      <w:rPr>
        <w:rStyle w:val="PageNumber"/>
      </w:rPr>
      <w:fldChar w:fldCharType="end"/>
    </w:r>
  </w:p>
  <w:p w:rsidR="00F470E8" w:rsidRDefault="00F470E8" w14:paraId="56879529" w14:textId="77777777">
    <w:pPr>
      <w:spacing w:line="240" w:lineRule="exact"/>
      <w:jc w:val="center"/>
    </w:pPr>
  </w:p>
  <w:p w:rsidR="00F470E8" w:rsidRDefault="00F470E8" w14:paraId="2A722E45" w14:textId="77777777">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069BF" w:rsidRDefault="001069BF" w14:paraId="37D4B62A" w14:textId="77777777">
      <w:r>
        <w:separator/>
      </w:r>
    </w:p>
  </w:footnote>
  <w:footnote w:type="continuationSeparator" w:id="0">
    <w:p w:rsidR="001069BF" w:rsidRDefault="001069BF" w14:paraId="72C4492C" w14:textId="77777777">
      <w:r>
        <w:continuationSeparator/>
      </w:r>
    </w:p>
  </w:footnote>
  <w:footnote w:type="continuationNotice" w:id="1">
    <w:p w:rsidR="006F3CF8" w:rsidRDefault="006F3CF8" w14:paraId="0291F2D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10A88" w:rsidR="00670915" w:rsidP="00670915" w:rsidRDefault="00B759AD" w14:paraId="0366E37D" w14:textId="5EF08C35">
    <w:pPr>
      <w:pStyle w:val="Header"/>
      <w:rPr>
        <w:b/>
        <w:bCs/>
        <w:sz w:val="24"/>
      </w:rPr>
    </w:pPr>
    <w:r>
      <w:rPr>
        <w:b/>
        <w:bCs/>
        <w:sz w:val="24"/>
      </w:rPr>
      <w:t>State</w:t>
    </w:r>
    <w:r w:rsidR="00203D71">
      <w:rPr>
        <w:b/>
        <w:bCs/>
        <w:sz w:val="24"/>
      </w:rPr>
      <w:t>:</w:t>
    </w:r>
    <w:r w:rsidR="00270ED7">
      <w:rPr>
        <w:b/>
        <w:bCs/>
        <w:sz w:val="24"/>
      </w:rPr>
      <w:t xml:space="preserve"> </w:t>
    </w:r>
    <w:r w:rsidRPr="00270ED7" w:rsidR="00270ED7">
      <w:rPr>
        <w:sz w:val="24"/>
      </w:rPr>
      <w:t>Oregon-Washington</w:t>
    </w:r>
    <w:r w:rsidR="00203D71">
      <w:rPr>
        <w:b/>
        <w:bCs/>
        <w:sz w:val="24"/>
      </w:rPr>
      <w:br/>
    </w:r>
    <w:r w:rsidRPr="00210A88" w:rsidR="00670915">
      <w:rPr>
        <w:b/>
        <w:bCs/>
        <w:sz w:val="24"/>
      </w:rPr>
      <w:t>Office:</w:t>
    </w:r>
    <w:r w:rsidRPr="00210A88" w:rsidR="00670915">
      <w:rPr>
        <w:noProof/>
        <w:sz w:val="24"/>
      </w:rPr>
      <w:t xml:space="preserve"> </w:t>
    </w:r>
    <w:r w:rsidR="00D542BC">
      <w:rPr>
        <w:noProof/>
        <w:sz w:val="24"/>
      </w:rPr>
      <w:t>Northwest Oregon District, Siuslaw and Upper Willamette Field Offices</w:t>
    </w:r>
  </w:p>
  <w:p w:rsidRPr="00210A88" w:rsidR="00670915" w:rsidP="00670915" w:rsidRDefault="00670915" w14:paraId="1D31D8ED" w14:textId="77777777">
    <w:pPr>
      <w:pStyle w:val="Header"/>
      <w:rPr>
        <w:b/>
        <w:bCs/>
        <w:sz w:val="24"/>
      </w:rPr>
    </w:pPr>
    <w:r w:rsidRPr="00210A88">
      <w:rPr>
        <w:b/>
        <w:bCs/>
        <w:sz w:val="24"/>
      </w:rPr>
      <w:t>Notice of Funding Opportunity Number:</w:t>
    </w:r>
    <w:r w:rsidR="00BC0027">
      <w:rPr>
        <w:b/>
        <w:bCs/>
        <w:sz w:val="24"/>
      </w:rPr>
      <w:t xml:space="preserve"> </w:t>
    </w:r>
    <w:r w:rsidRPr="00BC0027" w:rsidR="00BC0027">
      <w:rPr>
        <w:b/>
        <w:bCs/>
        <w:sz w:val="24"/>
      </w:rPr>
      <w:t>L2</w:t>
    </w:r>
    <w:r w:rsidR="00203D71">
      <w:rPr>
        <w:b/>
        <w:bCs/>
        <w:sz w:val="24"/>
      </w:rPr>
      <w:t>5</w:t>
    </w:r>
    <w:r w:rsidRPr="00BC0027" w:rsidR="00BC0027">
      <w:rPr>
        <w:b/>
        <w:bCs/>
        <w:sz w:val="24"/>
      </w:rPr>
      <w:t>AS000</w:t>
    </w:r>
    <w:r w:rsidR="00950F3C">
      <w:rPr>
        <w:b/>
        <w:bCs/>
        <w:sz w:val="24"/>
      </w:rPr>
      <w:t>59</w:t>
    </w:r>
  </w:p>
  <w:p w:rsidRPr="00210A88" w:rsidR="00670915" w:rsidP="00670915" w:rsidRDefault="00670915" w14:paraId="1C5BBD83" w14:textId="77777777">
    <w:pPr>
      <w:pStyle w:val="Header"/>
      <w:rPr>
        <w:b/>
        <w:bCs/>
        <w:sz w:val="24"/>
      </w:rPr>
    </w:pPr>
    <w:r w:rsidRPr="00210A88">
      <w:rPr>
        <w:b/>
        <w:bCs/>
        <w:sz w:val="24"/>
      </w:rPr>
      <w:t xml:space="preserve">Project Submission Dates and Times: </w:t>
    </w:r>
  </w:p>
  <w:p w:rsidR="00670915" w:rsidRDefault="00913389" w14:paraId="06821406" w14:textId="77777777">
    <w:pPr>
      <w:pStyle w:val="Header"/>
    </w:pPr>
    <w:r>
      <w:rPr>
        <w:noProof/>
      </w:rPr>
      <w:pict w14:anchorId="4AFB81AF">
        <v:shapetype id="_x0000_t32" coordsize="21600,21600" o:oned="t" filled="f" o:spt="32" path="m,l21600,21600e">
          <v:path fillok="f" arrowok="t" o:connecttype="none"/>
          <o:lock v:ext="edit" shapetype="t"/>
        </v:shapetype>
        <v:shape id="_x0000_s1027" style="position:absolute;margin-left:-.75pt;margin-top:6.75pt;width:550.5pt;height:.8pt;z-index:251658240" strokeweight="2pt" o:connectortype="straight" type="#_x0000_t32"/>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1"/>
      <w:lvlJc w:val="left"/>
    </w:lvl>
    <w:lvl w:ilvl="1">
      <w:start w:val="1"/>
      <w:numFmt w:val="decimal"/>
      <w:pStyle w:val="Level2"/>
      <w:lvlText w:val="%2."/>
      <w:lvlJc w:val="left"/>
      <w:pPr>
        <w:tabs>
          <w:tab w:val="num" w:pos="1440"/>
        </w:tabs>
        <w:ind w:left="1440" w:hanging="720"/>
      </w:pPr>
      <w:rPr>
        <w:rFonts w:ascii="Univers" w:hAnsi="Univers" w:cs="Times New Roman"/>
        <w:sz w:val="22"/>
        <w:szCs w:val="22"/>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2372F52"/>
    <w:multiLevelType w:val="hybridMultilevel"/>
    <w:tmpl w:val="5F743B52"/>
    <w:lvl w:ilvl="0" w:tplc="CBEA5E4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515562"/>
    <w:multiLevelType w:val="hybridMultilevel"/>
    <w:tmpl w:val="DD327C8E"/>
    <w:lvl w:ilvl="0" w:tplc="026E8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6C02545"/>
    <w:multiLevelType w:val="hybridMultilevel"/>
    <w:tmpl w:val="757C87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A1FEA"/>
    <w:multiLevelType w:val="hybridMultilevel"/>
    <w:tmpl w:val="7A382CD8"/>
    <w:lvl w:ilvl="0" w:tplc="65C24556">
      <w:start w:val="1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C763300"/>
    <w:multiLevelType w:val="hybridMultilevel"/>
    <w:tmpl w:val="CAAA90E4"/>
    <w:lvl w:ilvl="0" w:tplc="CBEA5E4C">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D8A0A2D"/>
    <w:multiLevelType w:val="hybridMultilevel"/>
    <w:tmpl w:val="777AF84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937014"/>
    <w:multiLevelType w:val="hybridMultilevel"/>
    <w:tmpl w:val="93C68604"/>
    <w:lvl w:ilvl="0" w:tplc="59AEE32C">
      <w:start w:val="1"/>
      <w:numFmt w:val="upperLetter"/>
      <w:lvlText w:val="%1."/>
      <w:lvlJc w:val="left"/>
      <w:pPr>
        <w:ind w:left="1785" w:hanging="1065"/>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B91A21"/>
    <w:multiLevelType w:val="hybridMultilevel"/>
    <w:tmpl w:val="2EA25030"/>
    <w:lvl w:ilvl="0" w:tplc="1B74AC3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E4055C"/>
    <w:multiLevelType w:val="hybridMultilevel"/>
    <w:tmpl w:val="292CDA00"/>
    <w:lvl w:ilvl="0" w:tplc="5F06EB2A">
      <w:start w:val="10"/>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18E33C7"/>
    <w:multiLevelType w:val="hybridMultilevel"/>
    <w:tmpl w:val="14BA6DEA"/>
    <w:lvl w:ilvl="0" w:tplc="49407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2963AD7"/>
    <w:multiLevelType w:val="hybridMultilevel"/>
    <w:tmpl w:val="8BF48E62"/>
    <w:lvl w:ilvl="0" w:tplc="49407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C2C7958"/>
    <w:multiLevelType w:val="hybridMultilevel"/>
    <w:tmpl w:val="FC281FF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4" w15:restartNumberingAfterBreak="0">
    <w:nsid w:val="20B565C8"/>
    <w:multiLevelType w:val="hybridMultilevel"/>
    <w:tmpl w:val="B3E8525A"/>
    <w:lvl w:ilvl="0" w:tplc="DC2290F6">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AE13F7B"/>
    <w:multiLevelType w:val="hybridMultilevel"/>
    <w:tmpl w:val="3E0477EE"/>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33754BCE"/>
    <w:multiLevelType w:val="hybridMultilevel"/>
    <w:tmpl w:val="CC80EBFA"/>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368E164B"/>
    <w:multiLevelType w:val="hybridMultilevel"/>
    <w:tmpl w:val="5F743B52"/>
    <w:lvl w:ilvl="0" w:tplc="CBEA5E4C">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8805511"/>
    <w:multiLevelType w:val="hybridMultilevel"/>
    <w:tmpl w:val="A3F2EDC2"/>
    <w:lvl w:ilvl="0" w:tplc="49407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C0C5F28"/>
    <w:multiLevelType w:val="hybridMultilevel"/>
    <w:tmpl w:val="D354D028"/>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0" w15:restartNumberingAfterBreak="0">
    <w:nsid w:val="3ED65D01"/>
    <w:multiLevelType w:val="hybridMultilevel"/>
    <w:tmpl w:val="D02CD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7B1F44"/>
    <w:multiLevelType w:val="hybridMultilevel"/>
    <w:tmpl w:val="32F8A412"/>
    <w:lvl w:ilvl="0" w:tplc="04090011">
      <w:start w:val="1"/>
      <w:numFmt w:val="decimal"/>
      <w:lvlText w:val="%1)"/>
      <w:lvlJc w:val="left"/>
      <w:pPr>
        <w:tabs>
          <w:tab w:val="num" w:pos="2520"/>
        </w:tabs>
        <w:ind w:left="25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2D0A28"/>
    <w:multiLevelType w:val="hybridMultilevel"/>
    <w:tmpl w:val="2D7C46E4"/>
    <w:lvl w:ilvl="0" w:tplc="49407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5C83BEA"/>
    <w:multiLevelType w:val="hybridMultilevel"/>
    <w:tmpl w:val="83189ED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4" w15:restartNumberingAfterBreak="0">
    <w:nsid w:val="46C40AE5"/>
    <w:multiLevelType w:val="hybridMultilevel"/>
    <w:tmpl w:val="86C822D6"/>
    <w:lvl w:ilvl="0" w:tplc="CBEA5E4C">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49690848"/>
    <w:multiLevelType w:val="hybridMultilevel"/>
    <w:tmpl w:val="D624D0E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D6E2C14"/>
    <w:multiLevelType w:val="hybridMultilevel"/>
    <w:tmpl w:val="61B27C10"/>
    <w:lvl w:ilvl="0" w:tplc="FFFFFFFF">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55575CA"/>
    <w:multiLevelType w:val="hybridMultilevel"/>
    <w:tmpl w:val="D2245810"/>
    <w:lvl w:ilvl="0" w:tplc="E38C1FA8">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5777ABD"/>
    <w:multiLevelType w:val="hybridMultilevel"/>
    <w:tmpl w:val="513822D0"/>
    <w:lvl w:ilvl="0" w:tplc="849CF352">
      <w:start w:val="1"/>
      <w:numFmt w:val="lowerLetter"/>
      <w:lvlText w:val="%1."/>
      <w:lvlJc w:val="left"/>
      <w:pPr>
        <w:ind w:left="2520" w:hanging="36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55BE1EAA"/>
    <w:multiLevelType w:val="hybridMultilevel"/>
    <w:tmpl w:val="2CDA12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30336A"/>
    <w:multiLevelType w:val="hybridMultilevel"/>
    <w:tmpl w:val="160E65AC"/>
    <w:lvl w:ilvl="0" w:tplc="CBEA5E4C">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1524958"/>
    <w:multiLevelType w:val="hybridMultilevel"/>
    <w:tmpl w:val="03F40D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6F3B97"/>
    <w:multiLevelType w:val="hybridMultilevel"/>
    <w:tmpl w:val="C4D6EEC2"/>
    <w:lvl w:ilvl="0" w:tplc="04090001">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3" w15:restartNumberingAfterBreak="0">
    <w:nsid w:val="68B65B63"/>
    <w:multiLevelType w:val="hybridMultilevel"/>
    <w:tmpl w:val="9B386272"/>
    <w:lvl w:ilvl="0" w:tplc="FA36724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A6028B7"/>
    <w:multiLevelType w:val="hybridMultilevel"/>
    <w:tmpl w:val="8DAC8F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753437"/>
    <w:multiLevelType w:val="hybridMultilevel"/>
    <w:tmpl w:val="1B340C70"/>
    <w:lvl w:ilvl="0" w:tplc="BE1016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BDC2B09"/>
    <w:multiLevelType w:val="hybridMultilevel"/>
    <w:tmpl w:val="BDB8C430"/>
    <w:lvl w:ilvl="0" w:tplc="BCDE1346">
      <w:start w:val="1"/>
      <w:numFmt w:val="upperLetter"/>
      <w:lvlText w:val="%1."/>
      <w:lvlJc w:val="left"/>
      <w:pPr>
        <w:ind w:left="720" w:hanging="360"/>
      </w:pPr>
      <w:rPr>
        <w:rFonts w:hint="default" w:ascii="Times New Roman" w:hAnsi="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3E55D7"/>
    <w:multiLevelType w:val="multilevel"/>
    <w:tmpl w:val="FD2E9A40"/>
    <w:lvl w:ilvl="0">
      <w:start w:val="1"/>
      <w:numFmt w:val="upperRoman"/>
      <w:pStyle w:val="Heading1"/>
      <w:lvlText w:val="%1."/>
      <w:lvlJc w:val="left"/>
      <w:pPr>
        <w:tabs>
          <w:tab w:val="num" w:pos="360"/>
        </w:tabs>
        <w:ind w:left="0" w:firstLine="0"/>
      </w:pPr>
    </w:lvl>
    <w:lvl w:ilvl="1">
      <w:start w:val="1"/>
      <w:numFmt w:val="upperLetter"/>
      <w:pStyle w:val="Heading2"/>
      <w:lvlText w:val="%2."/>
      <w:lvlJc w:val="left"/>
      <w:pPr>
        <w:tabs>
          <w:tab w:val="num" w:pos="1620"/>
        </w:tabs>
        <w:ind w:left="1260" w:firstLine="0"/>
      </w:pPr>
      <w:rPr>
        <w:b/>
      </w:r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38" w15:restartNumberingAfterBreak="0">
    <w:nsid w:val="6D4D6A54"/>
    <w:multiLevelType w:val="hybridMultilevel"/>
    <w:tmpl w:val="C706E164"/>
    <w:lvl w:ilvl="0" w:tplc="04090001">
      <w:start w:val="1"/>
      <w:numFmt w:val="bullet"/>
      <w:lvlText w:val=""/>
      <w:lvlJc w:val="left"/>
      <w:pPr>
        <w:ind w:left="5760" w:hanging="360"/>
      </w:pPr>
      <w:rPr>
        <w:rFonts w:hint="default" w:ascii="Symbol" w:hAnsi="Symbol"/>
      </w:rPr>
    </w:lvl>
    <w:lvl w:ilvl="1" w:tplc="04090003" w:tentative="1">
      <w:start w:val="1"/>
      <w:numFmt w:val="bullet"/>
      <w:lvlText w:val="o"/>
      <w:lvlJc w:val="left"/>
      <w:pPr>
        <w:ind w:left="6480" w:hanging="360"/>
      </w:pPr>
      <w:rPr>
        <w:rFonts w:hint="default" w:ascii="Courier New" w:hAnsi="Courier New" w:cs="Courier New"/>
      </w:rPr>
    </w:lvl>
    <w:lvl w:ilvl="2" w:tplc="04090005" w:tentative="1">
      <w:start w:val="1"/>
      <w:numFmt w:val="bullet"/>
      <w:lvlText w:val=""/>
      <w:lvlJc w:val="left"/>
      <w:pPr>
        <w:ind w:left="7200" w:hanging="360"/>
      </w:pPr>
      <w:rPr>
        <w:rFonts w:hint="default" w:ascii="Wingdings" w:hAnsi="Wingdings"/>
      </w:rPr>
    </w:lvl>
    <w:lvl w:ilvl="3" w:tplc="04090001" w:tentative="1">
      <w:start w:val="1"/>
      <w:numFmt w:val="bullet"/>
      <w:lvlText w:val=""/>
      <w:lvlJc w:val="left"/>
      <w:pPr>
        <w:ind w:left="7920" w:hanging="360"/>
      </w:pPr>
      <w:rPr>
        <w:rFonts w:hint="default" w:ascii="Symbol" w:hAnsi="Symbol"/>
      </w:rPr>
    </w:lvl>
    <w:lvl w:ilvl="4" w:tplc="04090003" w:tentative="1">
      <w:start w:val="1"/>
      <w:numFmt w:val="bullet"/>
      <w:lvlText w:val="o"/>
      <w:lvlJc w:val="left"/>
      <w:pPr>
        <w:ind w:left="8640" w:hanging="360"/>
      </w:pPr>
      <w:rPr>
        <w:rFonts w:hint="default" w:ascii="Courier New" w:hAnsi="Courier New" w:cs="Courier New"/>
      </w:rPr>
    </w:lvl>
    <w:lvl w:ilvl="5" w:tplc="04090005" w:tentative="1">
      <w:start w:val="1"/>
      <w:numFmt w:val="bullet"/>
      <w:lvlText w:val=""/>
      <w:lvlJc w:val="left"/>
      <w:pPr>
        <w:ind w:left="9360" w:hanging="360"/>
      </w:pPr>
      <w:rPr>
        <w:rFonts w:hint="default" w:ascii="Wingdings" w:hAnsi="Wingdings"/>
      </w:rPr>
    </w:lvl>
    <w:lvl w:ilvl="6" w:tplc="04090001" w:tentative="1">
      <w:start w:val="1"/>
      <w:numFmt w:val="bullet"/>
      <w:lvlText w:val=""/>
      <w:lvlJc w:val="left"/>
      <w:pPr>
        <w:ind w:left="10080" w:hanging="360"/>
      </w:pPr>
      <w:rPr>
        <w:rFonts w:hint="default" w:ascii="Symbol" w:hAnsi="Symbol"/>
      </w:rPr>
    </w:lvl>
    <w:lvl w:ilvl="7" w:tplc="04090003" w:tentative="1">
      <w:start w:val="1"/>
      <w:numFmt w:val="bullet"/>
      <w:lvlText w:val="o"/>
      <w:lvlJc w:val="left"/>
      <w:pPr>
        <w:ind w:left="10800" w:hanging="360"/>
      </w:pPr>
      <w:rPr>
        <w:rFonts w:hint="default" w:ascii="Courier New" w:hAnsi="Courier New" w:cs="Courier New"/>
      </w:rPr>
    </w:lvl>
    <w:lvl w:ilvl="8" w:tplc="04090005" w:tentative="1">
      <w:start w:val="1"/>
      <w:numFmt w:val="bullet"/>
      <w:lvlText w:val=""/>
      <w:lvlJc w:val="left"/>
      <w:pPr>
        <w:ind w:left="11520" w:hanging="360"/>
      </w:pPr>
      <w:rPr>
        <w:rFonts w:hint="default" w:ascii="Wingdings" w:hAnsi="Wingdings"/>
      </w:rPr>
    </w:lvl>
  </w:abstractNum>
  <w:abstractNum w:abstractNumId="39" w15:restartNumberingAfterBreak="0">
    <w:nsid w:val="6F0D2676"/>
    <w:multiLevelType w:val="hybridMultilevel"/>
    <w:tmpl w:val="5B44B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5842FA"/>
    <w:multiLevelType w:val="hybridMultilevel"/>
    <w:tmpl w:val="719AA988"/>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9707FB5"/>
    <w:multiLevelType w:val="hybridMultilevel"/>
    <w:tmpl w:val="E208CB3C"/>
    <w:lvl w:ilvl="0" w:tplc="5DF4DCB8">
      <w:start w:val="1"/>
      <w:numFmt w:val="bullet"/>
      <w:lvlText w:val=""/>
      <w:lvlJc w:val="left"/>
      <w:pPr>
        <w:ind w:left="2160" w:hanging="360"/>
      </w:pPr>
      <w:rPr>
        <w:rFonts w:hint="default" w:ascii="Symbol" w:hAnsi="Symbol"/>
        <w:color w:val="auto"/>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42" w15:restartNumberingAfterBreak="0">
    <w:nsid w:val="7CD425C7"/>
    <w:multiLevelType w:val="hybridMultilevel"/>
    <w:tmpl w:val="0614752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3" w15:restartNumberingAfterBreak="0">
    <w:nsid w:val="7EE20ABB"/>
    <w:multiLevelType w:val="hybridMultilevel"/>
    <w:tmpl w:val="6102E3E8"/>
    <w:lvl w:ilvl="0" w:tplc="49407BEC">
      <w:start w:val="2"/>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13377718">
    <w:abstractNumId w:val="0"/>
    <w:lvlOverride w:ilvl="0">
      <w:startOverride w:val="1"/>
      <w:lvl w:ilvl="0">
        <w:start w:val="1"/>
        <w:numFmt w:val="decimal"/>
        <w:lvlText w:val="%1"/>
        <w:lvlJc w:val="left"/>
      </w:lvl>
    </w:lvlOverride>
    <w:lvlOverride w:ilvl="1">
      <w:startOverride w:val="7"/>
      <w:lvl w:ilvl="1">
        <w:start w:val="7"/>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15318340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224974">
    <w:abstractNumId w:val="21"/>
  </w:num>
  <w:num w:numId="4" w16cid:durableId="1740980170">
    <w:abstractNumId w:val="37"/>
  </w:num>
  <w:num w:numId="5" w16cid:durableId="194217650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469634176">
    <w:abstractNumId w:val="26"/>
  </w:num>
  <w:num w:numId="7" w16cid:durableId="1184976313">
    <w:abstractNumId w:val="8"/>
  </w:num>
  <w:num w:numId="8" w16cid:durableId="2104759105">
    <w:abstractNumId w:val="10"/>
  </w:num>
  <w:num w:numId="9" w16cid:durableId="1714960978">
    <w:abstractNumId w:val="32"/>
  </w:num>
  <w:num w:numId="10" w16cid:durableId="179584266">
    <w:abstractNumId w:val="41"/>
  </w:num>
  <w:num w:numId="11" w16cid:durableId="1701668171">
    <w:abstractNumId w:val="24"/>
  </w:num>
  <w:num w:numId="12" w16cid:durableId="1071000456">
    <w:abstractNumId w:val="9"/>
  </w:num>
  <w:num w:numId="13" w16cid:durableId="954991952">
    <w:abstractNumId w:val="35"/>
  </w:num>
  <w:num w:numId="14" w16cid:durableId="2128307326">
    <w:abstractNumId w:val="27"/>
  </w:num>
  <w:num w:numId="15" w16cid:durableId="320932077">
    <w:abstractNumId w:val="22"/>
  </w:num>
  <w:num w:numId="16" w16cid:durableId="524513845">
    <w:abstractNumId w:val="6"/>
  </w:num>
  <w:num w:numId="17" w16cid:durableId="707417964">
    <w:abstractNumId w:val="4"/>
  </w:num>
  <w:num w:numId="18" w16cid:durableId="632710338">
    <w:abstractNumId w:val="30"/>
  </w:num>
  <w:num w:numId="19" w16cid:durableId="1029986716">
    <w:abstractNumId w:val="29"/>
  </w:num>
  <w:num w:numId="20" w16cid:durableId="1981376311">
    <w:abstractNumId w:val="36"/>
  </w:num>
  <w:num w:numId="21" w16cid:durableId="1975596637">
    <w:abstractNumId w:val="34"/>
  </w:num>
  <w:num w:numId="22" w16cid:durableId="1386485196">
    <w:abstractNumId w:val="20"/>
  </w:num>
  <w:num w:numId="23" w16cid:durableId="1439105942">
    <w:abstractNumId w:val="7"/>
  </w:num>
  <w:num w:numId="24" w16cid:durableId="1247032183">
    <w:abstractNumId w:val="14"/>
  </w:num>
  <w:num w:numId="25" w16cid:durableId="151920122">
    <w:abstractNumId w:val="28"/>
  </w:num>
  <w:num w:numId="26" w16cid:durableId="725445927">
    <w:abstractNumId w:val="5"/>
  </w:num>
  <w:num w:numId="27" w16cid:durableId="1183281522">
    <w:abstractNumId w:val="2"/>
  </w:num>
  <w:num w:numId="28" w16cid:durableId="1604337487">
    <w:abstractNumId w:val="16"/>
  </w:num>
  <w:num w:numId="29" w16cid:durableId="174153812">
    <w:abstractNumId w:val="15"/>
  </w:num>
  <w:num w:numId="30" w16cid:durableId="1180583334">
    <w:abstractNumId w:val="31"/>
  </w:num>
  <w:num w:numId="31" w16cid:durableId="1159229058">
    <w:abstractNumId w:val="12"/>
  </w:num>
  <w:num w:numId="32" w16cid:durableId="1028409877">
    <w:abstractNumId w:val="11"/>
  </w:num>
  <w:num w:numId="33" w16cid:durableId="1176383523">
    <w:abstractNumId w:val="33"/>
  </w:num>
  <w:num w:numId="34" w16cid:durableId="1688142016">
    <w:abstractNumId w:val="18"/>
  </w:num>
  <w:num w:numId="35" w16cid:durableId="1935089981">
    <w:abstractNumId w:val="39"/>
  </w:num>
  <w:num w:numId="36" w16cid:durableId="1816683778">
    <w:abstractNumId w:val="43"/>
  </w:num>
  <w:num w:numId="37" w16cid:durableId="1357779793">
    <w:abstractNumId w:val="17"/>
  </w:num>
  <w:num w:numId="38" w16cid:durableId="1368484669">
    <w:abstractNumId w:val="3"/>
  </w:num>
  <w:num w:numId="39" w16cid:durableId="1620796291">
    <w:abstractNumId w:val="38"/>
  </w:num>
  <w:num w:numId="40" w16cid:durableId="1377508183">
    <w:abstractNumId w:val="25"/>
  </w:num>
  <w:num w:numId="41" w16cid:durableId="300767162">
    <w:abstractNumId w:val="23"/>
  </w:num>
  <w:num w:numId="42" w16cid:durableId="1153789240">
    <w:abstractNumId w:val="19"/>
  </w:num>
  <w:num w:numId="43" w16cid:durableId="1289311778">
    <w:abstractNumId w:val="42"/>
  </w:num>
  <w:num w:numId="44" w16cid:durableId="489829281">
    <w:abstractNumId w:val="13"/>
  </w:num>
  <w:numIdMacAtCleanup w:val="15"/>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8"/>
    <o:shapelayout v:ext="edit">
      <o:idmap v:ext="edit" data="1"/>
      <o:rules v:ext="edit">
        <o:r id="V:Rule2" type="connector" idref="#_x0000_s1027"/>
      </o:rules>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63"/>
    <w:rsid w:val="00004683"/>
    <w:rsid w:val="000047F6"/>
    <w:rsid w:val="00006226"/>
    <w:rsid w:val="000126BF"/>
    <w:rsid w:val="000139EB"/>
    <w:rsid w:val="0001401F"/>
    <w:rsid w:val="00015543"/>
    <w:rsid w:val="00020377"/>
    <w:rsid w:val="00021CC1"/>
    <w:rsid w:val="00022895"/>
    <w:rsid w:val="00025344"/>
    <w:rsid w:val="000274ED"/>
    <w:rsid w:val="00030912"/>
    <w:rsid w:val="000378D7"/>
    <w:rsid w:val="000401B2"/>
    <w:rsid w:val="00045FE4"/>
    <w:rsid w:val="00047865"/>
    <w:rsid w:val="000570DA"/>
    <w:rsid w:val="000604AB"/>
    <w:rsid w:val="00064005"/>
    <w:rsid w:val="0006676A"/>
    <w:rsid w:val="0007204A"/>
    <w:rsid w:val="00072C30"/>
    <w:rsid w:val="00072F49"/>
    <w:rsid w:val="00083F05"/>
    <w:rsid w:val="00084784"/>
    <w:rsid w:val="00086C09"/>
    <w:rsid w:val="0009111B"/>
    <w:rsid w:val="00092EC8"/>
    <w:rsid w:val="000956CA"/>
    <w:rsid w:val="00096625"/>
    <w:rsid w:val="00096E72"/>
    <w:rsid w:val="000A24DF"/>
    <w:rsid w:val="000A79C4"/>
    <w:rsid w:val="000B0699"/>
    <w:rsid w:val="000B0FD3"/>
    <w:rsid w:val="000B43E8"/>
    <w:rsid w:val="000B74B4"/>
    <w:rsid w:val="000D21FA"/>
    <w:rsid w:val="000F48F6"/>
    <w:rsid w:val="001033C1"/>
    <w:rsid w:val="001069BF"/>
    <w:rsid w:val="00106EDA"/>
    <w:rsid w:val="00121119"/>
    <w:rsid w:val="00122A7B"/>
    <w:rsid w:val="001230D0"/>
    <w:rsid w:val="00127463"/>
    <w:rsid w:val="001310F9"/>
    <w:rsid w:val="001331FF"/>
    <w:rsid w:val="00137447"/>
    <w:rsid w:val="0014101B"/>
    <w:rsid w:val="00143295"/>
    <w:rsid w:val="00147923"/>
    <w:rsid w:val="00150DCA"/>
    <w:rsid w:val="00163390"/>
    <w:rsid w:val="001650CF"/>
    <w:rsid w:val="001677D8"/>
    <w:rsid w:val="0017108F"/>
    <w:rsid w:val="00173087"/>
    <w:rsid w:val="001818CE"/>
    <w:rsid w:val="0018379B"/>
    <w:rsid w:val="0018382E"/>
    <w:rsid w:val="00184856"/>
    <w:rsid w:val="001858CD"/>
    <w:rsid w:val="00191570"/>
    <w:rsid w:val="00192EF3"/>
    <w:rsid w:val="001952BE"/>
    <w:rsid w:val="00196AA6"/>
    <w:rsid w:val="001A6AC1"/>
    <w:rsid w:val="001B15A5"/>
    <w:rsid w:val="001B3975"/>
    <w:rsid w:val="001B77EF"/>
    <w:rsid w:val="001C2712"/>
    <w:rsid w:val="001C777D"/>
    <w:rsid w:val="001D2A47"/>
    <w:rsid w:val="001D3451"/>
    <w:rsid w:val="001D3B49"/>
    <w:rsid w:val="001D704F"/>
    <w:rsid w:val="001D7C68"/>
    <w:rsid w:val="001E1943"/>
    <w:rsid w:val="001F00DC"/>
    <w:rsid w:val="001F10EE"/>
    <w:rsid w:val="001F354F"/>
    <w:rsid w:val="001F37CD"/>
    <w:rsid w:val="002005CF"/>
    <w:rsid w:val="00203D71"/>
    <w:rsid w:val="0020489D"/>
    <w:rsid w:val="002069DB"/>
    <w:rsid w:val="0020710A"/>
    <w:rsid w:val="00210A88"/>
    <w:rsid w:val="002154C9"/>
    <w:rsid w:val="002172FC"/>
    <w:rsid w:val="00225866"/>
    <w:rsid w:val="00225F13"/>
    <w:rsid w:val="00230870"/>
    <w:rsid w:val="00232621"/>
    <w:rsid w:val="00240408"/>
    <w:rsid w:val="00240470"/>
    <w:rsid w:val="00242394"/>
    <w:rsid w:val="00244F68"/>
    <w:rsid w:val="002469A4"/>
    <w:rsid w:val="00251FC1"/>
    <w:rsid w:val="00252711"/>
    <w:rsid w:val="0025592B"/>
    <w:rsid w:val="00255AED"/>
    <w:rsid w:val="002620F0"/>
    <w:rsid w:val="00270ED7"/>
    <w:rsid w:val="002711DE"/>
    <w:rsid w:val="00275E8D"/>
    <w:rsid w:val="00276865"/>
    <w:rsid w:val="00277E54"/>
    <w:rsid w:val="00281E89"/>
    <w:rsid w:val="0028455E"/>
    <w:rsid w:val="00291B31"/>
    <w:rsid w:val="00293E2E"/>
    <w:rsid w:val="002A010E"/>
    <w:rsid w:val="002A014E"/>
    <w:rsid w:val="002A0824"/>
    <w:rsid w:val="002A6DF0"/>
    <w:rsid w:val="002B027D"/>
    <w:rsid w:val="002B39C6"/>
    <w:rsid w:val="002B40E8"/>
    <w:rsid w:val="002B61F7"/>
    <w:rsid w:val="002C04A4"/>
    <w:rsid w:val="002C6A19"/>
    <w:rsid w:val="002D4127"/>
    <w:rsid w:val="002D58FC"/>
    <w:rsid w:val="002D727A"/>
    <w:rsid w:val="002E2DEB"/>
    <w:rsid w:val="002E3920"/>
    <w:rsid w:val="002E43E3"/>
    <w:rsid w:val="002E75A3"/>
    <w:rsid w:val="002F5D1C"/>
    <w:rsid w:val="00300ACD"/>
    <w:rsid w:val="003027DB"/>
    <w:rsid w:val="00302CD2"/>
    <w:rsid w:val="0030606F"/>
    <w:rsid w:val="00306916"/>
    <w:rsid w:val="003144A9"/>
    <w:rsid w:val="003145C4"/>
    <w:rsid w:val="00314DD0"/>
    <w:rsid w:val="0031695D"/>
    <w:rsid w:val="003223B7"/>
    <w:rsid w:val="00324D13"/>
    <w:rsid w:val="00325352"/>
    <w:rsid w:val="00326271"/>
    <w:rsid w:val="00332810"/>
    <w:rsid w:val="0034114C"/>
    <w:rsid w:val="00350F1D"/>
    <w:rsid w:val="0035320D"/>
    <w:rsid w:val="003543A6"/>
    <w:rsid w:val="00362031"/>
    <w:rsid w:val="00362311"/>
    <w:rsid w:val="00366A3F"/>
    <w:rsid w:val="003678BB"/>
    <w:rsid w:val="0037369F"/>
    <w:rsid w:val="0037506E"/>
    <w:rsid w:val="00376FF4"/>
    <w:rsid w:val="00377583"/>
    <w:rsid w:val="00380F37"/>
    <w:rsid w:val="003819DF"/>
    <w:rsid w:val="00383333"/>
    <w:rsid w:val="00385B05"/>
    <w:rsid w:val="0038677F"/>
    <w:rsid w:val="00387CD7"/>
    <w:rsid w:val="00391A2A"/>
    <w:rsid w:val="003A16D3"/>
    <w:rsid w:val="003A6A19"/>
    <w:rsid w:val="003B31CC"/>
    <w:rsid w:val="003B4F28"/>
    <w:rsid w:val="003C106E"/>
    <w:rsid w:val="003C7BDA"/>
    <w:rsid w:val="003D6420"/>
    <w:rsid w:val="003E00A6"/>
    <w:rsid w:val="003E090E"/>
    <w:rsid w:val="003E2167"/>
    <w:rsid w:val="003E31CC"/>
    <w:rsid w:val="003E33C9"/>
    <w:rsid w:val="003E528A"/>
    <w:rsid w:val="003F340E"/>
    <w:rsid w:val="003F4899"/>
    <w:rsid w:val="003F6082"/>
    <w:rsid w:val="00404776"/>
    <w:rsid w:val="00411D17"/>
    <w:rsid w:val="00417622"/>
    <w:rsid w:val="00417FD8"/>
    <w:rsid w:val="0042096D"/>
    <w:rsid w:val="0042353D"/>
    <w:rsid w:val="004242E8"/>
    <w:rsid w:val="00425E32"/>
    <w:rsid w:val="004271A7"/>
    <w:rsid w:val="00427650"/>
    <w:rsid w:val="00430B36"/>
    <w:rsid w:val="00431419"/>
    <w:rsid w:val="00431868"/>
    <w:rsid w:val="00435554"/>
    <w:rsid w:val="00437AC4"/>
    <w:rsid w:val="00437F7D"/>
    <w:rsid w:val="004425C3"/>
    <w:rsid w:val="00447494"/>
    <w:rsid w:val="0045007F"/>
    <w:rsid w:val="00453770"/>
    <w:rsid w:val="00453ACF"/>
    <w:rsid w:val="004540DB"/>
    <w:rsid w:val="00454922"/>
    <w:rsid w:val="004563E3"/>
    <w:rsid w:val="00460C41"/>
    <w:rsid w:val="00464BE0"/>
    <w:rsid w:val="004712D8"/>
    <w:rsid w:val="00471C6E"/>
    <w:rsid w:val="00473B81"/>
    <w:rsid w:val="00473B86"/>
    <w:rsid w:val="00481D54"/>
    <w:rsid w:val="004821B6"/>
    <w:rsid w:val="00487FB1"/>
    <w:rsid w:val="00493651"/>
    <w:rsid w:val="00493F63"/>
    <w:rsid w:val="004950E9"/>
    <w:rsid w:val="004A02B6"/>
    <w:rsid w:val="004A5E52"/>
    <w:rsid w:val="004A6264"/>
    <w:rsid w:val="004B66B4"/>
    <w:rsid w:val="004C16A4"/>
    <w:rsid w:val="004C23A3"/>
    <w:rsid w:val="004C3E25"/>
    <w:rsid w:val="004D0BB7"/>
    <w:rsid w:val="004D200C"/>
    <w:rsid w:val="004D45E5"/>
    <w:rsid w:val="004D708A"/>
    <w:rsid w:val="004E0A55"/>
    <w:rsid w:val="004E0DE7"/>
    <w:rsid w:val="004E37AE"/>
    <w:rsid w:val="004E4659"/>
    <w:rsid w:val="004E4E30"/>
    <w:rsid w:val="004F45E7"/>
    <w:rsid w:val="004F48F8"/>
    <w:rsid w:val="004F540C"/>
    <w:rsid w:val="004F5DEF"/>
    <w:rsid w:val="004F6C68"/>
    <w:rsid w:val="00504092"/>
    <w:rsid w:val="00505043"/>
    <w:rsid w:val="00507958"/>
    <w:rsid w:val="00510A1B"/>
    <w:rsid w:val="00512E26"/>
    <w:rsid w:val="00521431"/>
    <w:rsid w:val="00522E19"/>
    <w:rsid w:val="005250F6"/>
    <w:rsid w:val="0052688B"/>
    <w:rsid w:val="00526BED"/>
    <w:rsid w:val="00533ECF"/>
    <w:rsid w:val="00535B04"/>
    <w:rsid w:val="00536EB8"/>
    <w:rsid w:val="005406F4"/>
    <w:rsid w:val="00544192"/>
    <w:rsid w:val="005443DA"/>
    <w:rsid w:val="00545D09"/>
    <w:rsid w:val="005478F5"/>
    <w:rsid w:val="0055698C"/>
    <w:rsid w:val="00572E1B"/>
    <w:rsid w:val="005820FC"/>
    <w:rsid w:val="005842D5"/>
    <w:rsid w:val="00585366"/>
    <w:rsid w:val="00590F5D"/>
    <w:rsid w:val="0059407B"/>
    <w:rsid w:val="0059520D"/>
    <w:rsid w:val="005A5BC6"/>
    <w:rsid w:val="005A6FE2"/>
    <w:rsid w:val="005B0762"/>
    <w:rsid w:val="005B6BE9"/>
    <w:rsid w:val="005B6F14"/>
    <w:rsid w:val="005C3AAA"/>
    <w:rsid w:val="005C7712"/>
    <w:rsid w:val="005D168D"/>
    <w:rsid w:val="005D1E71"/>
    <w:rsid w:val="005E22BE"/>
    <w:rsid w:val="005E489A"/>
    <w:rsid w:val="005E7C08"/>
    <w:rsid w:val="00600807"/>
    <w:rsid w:val="00614A96"/>
    <w:rsid w:val="0061689A"/>
    <w:rsid w:val="006219F0"/>
    <w:rsid w:val="00622C4D"/>
    <w:rsid w:val="00622DAB"/>
    <w:rsid w:val="00624BE6"/>
    <w:rsid w:val="006273AA"/>
    <w:rsid w:val="00634C28"/>
    <w:rsid w:val="00635FE2"/>
    <w:rsid w:val="0064358B"/>
    <w:rsid w:val="00653FE6"/>
    <w:rsid w:val="00655A77"/>
    <w:rsid w:val="00670915"/>
    <w:rsid w:val="006723AA"/>
    <w:rsid w:val="00672776"/>
    <w:rsid w:val="00681416"/>
    <w:rsid w:val="00683B57"/>
    <w:rsid w:val="00684E58"/>
    <w:rsid w:val="006A1BFD"/>
    <w:rsid w:val="006B0C34"/>
    <w:rsid w:val="006B1105"/>
    <w:rsid w:val="006B1759"/>
    <w:rsid w:val="006C5B54"/>
    <w:rsid w:val="006C67E0"/>
    <w:rsid w:val="006C7DE3"/>
    <w:rsid w:val="006D420E"/>
    <w:rsid w:val="006D4B9F"/>
    <w:rsid w:val="006D62C1"/>
    <w:rsid w:val="006E2106"/>
    <w:rsid w:val="006F23A1"/>
    <w:rsid w:val="006F3CF8"/>
    <w:rsid w:val="006F5289"/>
    <w:rsid w:val="006F7E99"/>
    <w:rsid w:val="00707608"/>
    <w:rsid w:val="0070792A"/>
    <w:rsid w:val="007104FD"/>
    <w:rsid w:val="00711A9B"/>
    <w:rsid w:val="00714131"/>
    <w:rsid w:val="00715226"/>
    <w:rsid w:val="00717129"/>
    <w:rsid w:val="00721F83"/>
    <w:rsid w:val="0072526D"/>
    <w:rsid w:val="007354F6"/>
    <w:rsid w:val="00740B80"/>
    <w:rsid w:val="00743F9A"/>
    <w:rsid w:val="00744F87"/>
    <w:rsid w:val="00745951"/>
    <w:rsid w:val="00751871"/>
    <w:rsid w:val="00753AB7"/>
    <w:rsid w:val="00754911"/>
    <w:rsid w:val="0075680B"/>
    <w:rsid w:val="00762666"/>
    <w:rsid w:val="00762C27"/>
    <w:rsid w:val="0076433D"/>
    <w:rsid w:val="00765781"/>
    <w:rsid w:val="007700CF"/>
    <w:rsid w:val="00770976"/>
    <w:rsid w:val="007711E8"/>
    <w:rsid w:val="0077134D"/>
    <w:rsid w:val="00772887"/>
    <w:rsid w:val="00783F89"/>
    <w:rsid w:val="00784208"/>
    <w:rsid w:val="00791627"/>
    <w:rsid w:val="007969CC"/>
    <w:rsid w:val="00797802"/>
    <w:rsid w:val="007A30F7"/>
    <w:rsid w:val="007A4F45"/>
    <w:rsid w:val="007A7019"/>
    <w:rsid w:val="007A7584"/>
    <w:rsid w:val="007B2E83"/>
    <w:rsid w:val="007C2197"/>
    <w:rsid w:val="007C287B"/>
    <w:rsid w:val="007C4BF4"/>
    <w:rsid w:val="007C6BEC"/>
    <w:rsid w:val="007D394D"/>
    <w:rsid w:val="007D7360"/>
    <w:rsid w:val="007E2AA5"/>
    <w:rsid w:val="007E353B"/>
    <w:rsid w:val="007E53C2"/>
    <w:rsid w:val="007E787E"/>
    <w:rsid w:val="007F4C30"/>
    <w:rsid w:val="0080338B"/>
    <w:rsid w:val="008057D9"/>
    <w:rsid w:val="00810503"/>
    <w:rsid w:val="00811D27"/>
    <w:rsid w:val="00811FC3"/>
    <w:rsid w:val="00814AE3"/>
    <w:rsid w:val="00821CA5"/>
    <w:rsid w:val="00825D5C"/>
    <w:rsid w:val="00827351"/>
    <w:rsid w:val="00831AA6"/>
    <w:rsid w:val="00833367"/>
    <w:rsid w:val="00836448"/>
    <w:rsid w:val="00837D1E"/>
    <w:rsid w:val="00842E45"/>
    <w:rsid w:val="008437B6"/>
    <w:rsid w:val="0085227E"/>
    <w:rsid w:val="008570FF"/>
    <w:rsid w:val="00864ED0"/>
    <w:rsid w:val="00866496"/>
    <w:rsid w:val="008727B7"/>
    <w:rsid w:val="0087353B"/>
    <w:rsid w:val="00873FAC"/>
    <w:rsid w:val="008753EE"/>
    <w:rsid w:val="00876370"/>
    <w:rsid w:val="008818BE"/>
    <w:rsid w:val="00885AF6"/>
    <w:rsid w:val="00885C46"/>
    <w:rsid w:val="0088626E"/>
    <w:rsid w:val="00890717"/>
    <w:rsid w:val="00890BC8"/>
    <w:rsid w:val="0089799F"/>
    <w:rsid w:val="008A211C"/>
    <w:rsid w:val="008A46E6"/>
    <w:rsid w:val="008A7867"/>
    <w:rsid w:val="008B2466"/>
    <w:rsid w:val="008B29F9"/>
    <w:rsid w:val="008B54A3"/>
    <w:rsid w:val="008B54DB"/>
    <w:rsid w:val="008B57DF"/>
    <w:rsid w:val="008C2208"/>
    <w:rsid w:val="008C30B5"/>
    <w:rsid w:val="008D2F68"/>
    <w:rsid w:val="008D6000"/>
    <w:rsid w:val="008D606B"/>
    <w:rsid w:val="008E00FE"/>
    <w:rsid w:val="008E0F79"/>
    <w:rsid w:val="008E3B4B"/>
    <w:rsid w:val="008E6DE1"/>
    <w:rsid w:val="008E7CE3"/>
    <w:rsid w:val="008F1132"/>
    <w:rsid w:val="008F15C6"/>
    <w:rsid w:val="008F2D4F"/>
    <w:rsid w:val="008F6175"/>
    <w:rsid w:val="008F732B"/>
    <w:rsid w:val="009047F5"/>
    <w:rsid w:val="00904E37"/>
    <w:rsid w:val="00907626"/>
    <w:rsid w:val="0091139B"/>
    <w:rsid w:val="00913389"/>
    <w:rsid w:val="00923B52"/>
    <w:rsid w:val="00927946"/>
    <w:rsid w:val="00930C1A"/>
    <w:rsid w:val="00933771"/>
    <w:rsid w:val="00941406"/>
    <w:rsid w:val="00941884"/>
    <w:rsid w:val="00943A03"/>
    <w:rsid w:val="009458D7"/>
    <w:rsid w:val="009458E0"/>
    <w:rsid w:val="00950F3C"/>
    <w:rsid w:val="00955596"/>
    <w:rsid w:val="00955CAB"/>
    <w:rsid w:val="009570E3"/>
    <w:rsid w:val="0096443D"/>
    <w:rsid w:val="00965818"/>
    <w:rsid w:val="009664A0"/>
    <w:rsid w:val="009664FE"/>
    <w:rsid w:val="009841CB"/>
    <w:rsid w:val="00984CE8"/>
    <w:rsid w:val="009873DF"/>
    <w:rsid w:val="00990AE4"/>
    <w:rsid w:val="00993886"/>
    <w:rsid w:val="00993BAE"/>
    <w:rsid w:val="009950BA"/>
    <w:rsid w:val="009A19C4"/>
    <w:rsid w:val="009A59F5"/>
    <w:rsid w:val="009A654C"/>
    <w:rsid w:val="009B0C11"/>
    <w:rsid w:val="009B2460"/>
    <w:rsid w:val="009B4979"/>
    <w:rsid w:val="009B4C69"/>
    <w:rsid w:val="009B503F"/>
    <w:rsid w:val="009D1C8B"/>
    <w:rsid w:val="009D4941"/>
    <w:rsid w:val="009E1512"/>
    <w:rsid w:val="009E2172"/>
    <w:rsid w:val="009E3284"/>
    <w:rsid w:val="009E611E"/>
    <w:rsid w:val="009E70CC"/>
    <w:rsid w:val="009E71E1"/>
    <w:rsid w:val="009F0905"/>
    <w:rsid w:val="009F2747"/>
    <w:rsid w:val="009F50A9"/>
    <w:rsid w:val="009F5CC0"/>
    <w:rsid w:val="00A00B38"/>
    <w:rsid w:val="00A02501"/>
    <w:rsid w:val="00A039F0"/>
    <w:rsid w:val="00A21E14"/>
    <w:rsid w:val="00A22ABB"/>
    <w:rsid w:val="00A26E82"/>
    <w:rsid w:val="00A3625B"/>
    <w:rsid w:val="00A37416"/>
    <w:rsid w:val="00A40A09"/>
    <w:rsid w:val="00A47D9B"/>
    <w:rsid w:val="00A5473D"/>
    <w:rsid w:val="00A6187A"/>
    <w:rsid w:val="00A61E1C"/>
    <w:rsid w:val="00A67D87"/>
    <w:rsid w:val="00A71A5F"/>
    <w:rsid w:val="00A76198"/>
    <w:rsid w:val="00A8236E"/>
    <w:rsid w:val="00A843D5"/>
    <w:rsid w:val="00A84B8D"/>
    <w:rsid w:val="00A877C4"/>
    <w:rsid w:val="00AA0BA2"/>
    <w:rsid w:val="00AB2510"/>
    <w:rsid w:val="00AB2AA8"/>
    <w:rsid w:val="00AB5EEE"/>
    <w:rsid w:val="00AB6648"/>
    <w:rsid w:val="00AC01D4"/>
    <w:rsid w:val="00AC26D6"/>
    <w:rsid w:val="00AC466B"/>
    <w:rsid w:val="00AC5474"/>
    <w:rsid w:val="00AC7CA9"/>
    <w:rsid w:val="00AD097C"/>
    <w:rsid w:val="00AD0D34"/>
    <w:rsid w:val="00AD3361"/>
    <w:rsid w:val="00AD5813"/>
    <w:rsid w:val="00AD6B61"/>
    <w:rsid w:val="00AE638F"/>
    <w:rsid w:val="00AE688F"/>
    <w:rsid w:val="00AF0D8B"/>
    <w:rsid w:val="00AF280D"/>
    <w:rsid w:val="00B069F4"/>
    <w:rsid w:val="00B07041"/>
    <w:rsid w:val="00B07E42"/>
    <w:rsid w:val="00B119F4"/>
    <w:rsid w:val="00B11DB8"/>
    <w:rsid w:val="00B1406E"/>
    <w:rsid w:val="00B17A9E"/>
    <w:rsid w:val="00B22E54"/>
    <w:rsid w:val="00B235EB"/>
    <w:rsid w:val="00B30200"/>
    <w:rsid w:val="00B30F12"/>
    <w:rsid w:val="00B31EC6"/>
    <w:rsid w:val="00B328C8"/>
    <w:rsid w:val="00B32DBC"/>
    <w:rsid w:val="00B337E1"/>
    <w:rsid w:val="00B33C8E"/>
    <w:rsid w:val="00B41A1C"/>
    <w:rsid w:val="00B4601E"/>
    <w:rsid w:val="00B53E1F"/>
    <w:rsid w:val="00B55163"/>
    <w:rsid w:val="00B60059"/>
    <w:rsid w:val="00B65713"/>
    <w:rsid w:val="00B71668"/>
    <w:rsid w:val="00B752D9"/>
    <w:rsid w:val="00B759AD"/>
    <w:rsid w:val="00B7736C"/>
    <w:rsid w:val="00B805EE"/>
    <w:rsid w:val="00B82D42"/>
    <w:rsid w:val="00B91A06"/>
    <w:rsid w:val="00B955F2"/>
    <w:rsid w:val="00BA36D8"/>
    <w:rsid w:val="00BA4B3F"/>
    <w:rsid w:val="00BA7A49"/>
    <w:rsid w:val="00BB0CB6"/>
    <w:rsid w:val="00BB59D6"/>
    <w:rsid w:val="00BB7BAF"/>
    <w:rsid w:val="00BC0027"/>
    <w:rsid w:val="00BC05DA"/>
    <w:rsid w:val="00BC19C2"/>
    <w:rsid w:val="00BC308F"/>
    <w:rsid w:val="00BC36D6"/>
    <w:rsid w:val="00BC3F8D"/>
    <w:rsid w:val="00BC419A"/>
    <w:rsid w:val="00BC52CF"/>
    <w:rsid w:val="00BC59C5"/>
    <w:rsid w:val="00BE1AE3"/>
    <w:rsid w:val="00BE3BE4"/>
    <w:rsid w:val="00BE5C9A"/>
    <w:rsid w:val="00BE70CD"/>
    <w:rsid w:val="00BF1C23"/>
    <w:rsid w:val="00BF68F7"/>
    <w:rsid w:val="00BF77E0"/>
    <w:rsid w:val="00C01A41"/>
    <w:rsid w:val="00C07E42"/>
    <w:rsid w:val="00C11039"/>
    <w:rsid w:val="00C17674"/>
    <w:rsid w:val="00C36B71"/>
    <w:rsid w:val="00C41497"/>
    <w:rsid w:val="00C43845"/>
    <w:rsid w:val="00C43C5F"/>
    <w:rsid w:val="00C45F92"/>
    <w:rsid w:val="00C463AC"/>
    <w:rsid w:val="00C51EFD"/>
    <w:rsid w:val="00C60B09"/>
    <w:rsid w:val="00C61099"/>
    <w:rsid w:val="00C6113D"/>
    <w:rsid w:val="00C62050"/>
    <w:rsid w:val="00C64FEC"/>
    <w:rsid w:val="00C667DC"/>
    <w:rsid w:val="00C67EAE"/>
    <w:rsid w:val="00C72937"/>
    <w:rsid w:val="00C75B92"/>
    <w:rsid w:val="00C77856"/>
    <w:rsid w:val="00C83862"/>
    <w:rsid w:val="00C92B53"/>
    <w:rsid w:val="00C94A43"/>
    <w:rsid w:val="00C95BD2"/>
    <w:rsid w:val="00CA4FF5"/>
    <w:rsid w:val="00CA6F97"/>
    <w:rsid w:val="00CB1992"/>
    <w:rsid w:val="00CB2599"/>
    <w:rsid w:val="00CB4246"/>
    <w:rsid w:val="00CB575F"/>
    <w:rsid w:val="00CC35A9"/>
    <w:rsid w:val="00CC39AC"/>
    <w:rsid w:val="00CC3E00"/>
    <w:rsid w:val="00CC7849"/>
    <w:rsid w:val="00CD08A2"/>
    <w:rsid w:val="00CD0AC8"/>
    <w:rsid w:val="00CD1442"/>
    <w:rsid w:val="00CD25FD"/>
    <w:rsid w:val="00CD4379"/>
    <w:rsid w:val="00CD4C33"/>
    <w:rsid w:val="00CD56DC"/>
    <w:rsid w:val="00CD611E"/>
    <w:rsid w:val="00CE439C"/>
    <w:rsid w:val="00CF0D96"/>
    <w:rsid w:val="00CF128B"/>
    <w:rsid w:val="00CF1D13"/>
    <w:rsid w:val="00CF2B46"/>
    <w:rsid w:val="00CF5210"/>
    <w:rsid w:val="00D028F3"/>
    <w:rsid w:val="00D042F8"/>
    <w:rsid w:val="00D10ED1"/>
    <w:rsid w:val="00D122BF"/>
    <w:rsid w:val="00D17161"/>
    <w:rsid w:val="00D240DA"/>
    <w:rsid w:val="00D24DB6"/>
    <w:rsid w:val="00D25FE1"/>
    <w:rsid w:val="00D4239D"/>
    <w:rsid w:val="00D4528B"/>
    <w:rsid w:val="00D542BC"/>
    <w:rsid w:val="00D5432F"/>
    <w:rsid w:val="00D56542"/>
    <w:rsid w:val="00D5678D"/>
    <w:rsid w:val="00D57D2C"/>
    <w:rsid w:val="00D620AA"/>
    <w:rsid w:val="00D64D0E"/>
    <w:rsid w:val="00D70994"/>
    <w:rsid w:val="00D72695"/>
    <w:rsid w:val="00D73446"/>
    <w:rsid w:val="00D73F21"/>
    <w:rsid w:val="00D76CFE"/>
    <w:rsid w:val="00D77465"/>
    <w:rsid w:val="00D77804"/>
    <w:rsid w:val="00D80FF4"/>
    <w:rsid w:val="00D8271E"/>
    <w:rsid w:val="00D92E3E"/>
    <w:rsid w:val="00D9368F"/>
    <w:rsid w:val="00DA1CDA"/>
    <w:rsid w:val="00DA2494"/>
    <w:rsid w:val="00DA2DD3"/>
    <w:rsid w:val="00DA414B"/>
    <w:rsid w:val="00DA4CEF"/>
    <w:rsid w:val="00DB0AA8"/>
    <w:rsid w:val="00DB3B43"/>
    <w:rsid w:val="00DB60F2"/>
    <w:rsid w:val="00DC756F"/>
    <w:rsid w:val="00DD0695"/>
    <w:rsid w:val="00DD0CE6"/>
    <w:rsid w:val="00DD180C"/>
    <w:rsid w:val="00DD2CD7"/>
    <w:rsid w:val="00DD6345"/>
    <w:rsid w:val="00DE062E"/>
    <w:rsid w:val="00DE1AB6"/>
    <w:rsid w:val="00DF26A1"/>
    <w:rsid w:val="00E04E36"/>
    <w:rsid w:val="00E0516A"/>
    <w:rsid w:val="00E0554A"/>
    <w:rsid w:val="00E06B73"/>
    <w:rsid w:val="00E13383"/>
    <w:rsid w:val="00E13EC2"/>
    <w:rsid w:val="00E1500F"/>
    <w:rsid w:val="00E257FD"/>
    <w:rsid w:val="00E26368"/>
    <w:rsid w:val="00E27949"/>
    <w:rsid w:val="00E34E03"/>
    <w:rsid w:val="00E359DD"/>
    <w:rsid w:val="00E42443"/>
    <w:rsid w:val="00E42FA3"/>
    <w:rsid w:val="00E438CC"/>
    <w:rsid w:val="00E46F19"/>
    <w:rsid w:val="00E5412E"/>
    <w:rsid w:val="00E55266"/>
    <w:rsid w:val="00E5574B"/>
    <w:rsid w:val="00E573DA"/>
    <w:rsid w:val="00E607E3"/>
    <w:rsid w:val="00E64930"/>
    <w:rsid w:val="00E676D0"/>
    <w:rsid w:val="00E735FA"/>
    <w:rsid w:val="00E80770"/>
    <w:rsid w:val="00E81A64"/>
    <w:rsid w:val="00E8387D"/>
    <w:rsid w:val="00E840A1"/>
    <w:rsid w:val="00E87D64"/>
    <w:rsid w:val="00E90770"/>
    <w:rsid w:val="00E92A45"/>
    <w:rsid w:val="00E95308"/>
    <w:rsid w:val="00EA38C4"/>
    <w:rsid w:val="00EA3A2A"/>
    <w:rsid w:val="00EA7B9D"/>
    <w:rsid w:val="00EB0015"/>
    <w:rsid w:val="00EB16A3"/>
    <w:rsid w:val="00EB2FA4"/>
    <w:rsid w:val="00EB7532"/>
    <w:rsid w:val="00EC4B53"/>
    <w:rsid w:val="00ED5064"/>
    <w:rsid w:val="00ED64A7"/>
    <w:rsid w:val="00EE2513"/>
    <w:rsid w:val="00EE597F"/>
    <w:rsid w:val="00EE608A"/>
    <w:rsid w:val="00EE60D4"/>
    <w:rsid w:val="00EF2CAB"/>
    <w:rsid w:val="00EF6205"/>
    <w:rsid w:val="00EF6836"/>
    <w:rsid w:val="00EF7707"/>
    <w:rsid w:val="00F00952"/>
    <w:rsid w:val="00F01F41"/>
    <w:rsid w:val="00F047CA"/>
    <w:rsid w:val="00F04D51"/>
    <w:rsid w:val="00F10226"/>
    <w:rsid w:val="00F13474"/>
    <w:rsid w:val="00F163EF"/>
    <w:rsid w:val="00F17B71"/>
    <w:rsid w:val="00F17DBB"/>
    <w:rsid w:val="00F21C92"/>
    <w:rsid w:val="00F22656"/>
    <w:rsid w:val="00F255BC"/>
    <w:rsid w:val="00F307F2"/>
    <w:rsid w:val="00F34EE7"/>
    <w:rsid w:val="00F36031"/>
    <w:rsid w:val="00F36146"/>
    <w:rsid w:val="00F40267"/>
    <w:rsid w:val="00F43F18"/>
    <w:rsid w:val="00F470E8"/>
    <w:rsid w:val="00F47EAE"/>
    <w:rsid w:val="00F55E0B"/>
    <w:rsid w:val="00F67318"/>
    <w:rsid w:val="00F70CE5"/>
    <w:rsid w:val="00F718F4"/>
    <w:rsid w:val="00F72E7A"/>
    <w:rsid w:val="00F731EB"/>
    <w:rsid w:val="00F74661"/>
    <w:rsid w:val="00F835A6"/>
    <w:rsid w:val="00F9146C"/>
    <w:rsid w:val="00F91585"/>
    <w:rsid w:val="00F91FE8"/>
    <w:rsid w:val="00FA2543"/>
    <w:rsid w:val="00FA2BF9"/>
    <w:rsid w:val="00FA53D0"/>
    <w:rsid w:val="00FA5D81"/>
    <w:rsid w:val="00FA66CD"/>
    <w:rsid w:val="00FC104E"/>
    <w:rsid w:val="00FD030D"/>
    <w:rsid w:val="00FD1165"/>
    <w:rsid w:val="00FD47A8"/>
    <w:rsid w:val="00FD678E"/>
    <w:rsid w:val="00FD7FDF"/>
    <w:rsid w:val="00FE01F4"/>
    <w:rsid w:val="00FE2E1A"/>
    <w:rsid w:val="00FE433E"/>
    <w:rsid w:val="031359B5"/>
    <w:rsid w:val="04491365"/>
    <w:rsid w:val="049F874C"/>
    <w:rsid w:val="056A3F2D"/>
    <w:rsid w:val="07563C4C"/>
    <w:rsid w:val="0778195D"/>
    <w:rsid w:val="08C9FCCB"/>
    <w:rsid w:val="0946D799"/>
    <w:rsid w:val="09AA8905"/>
    <w:rsid w:val="0AB923A5"/>
    <w:rsid w:val="0F072A9E"/>
    <w:rsid w:val="0F41FCF7"/>
    <w:rsid w:val="12B12D03"/>
    <w:rsid w:val="12D70D00"/>
    <w:rsid w:val="12F46A78"/>
    <w:rsid w:val="1633188B"/>
    <w:rsid w:val="19927EAC"/>
    <w:rsid w:val="19F59ADD"/>
    <w:rsid w:val="1BDB8999"/>
    <w:rsid w:val="1C4CCD81"/>
    <w:rsid w:val="1CA6961E"/>
    <w:rsid w:val="1EF84A85"/>
    <w:rsid w:val="205A89F6"/>
    <w:rsid w:val="24C067AE"/>
    <w:rsid w:val="25EA045C"/>
    <w:rsid w:val="273B7997"/>
    <w:rsid w:val="29116962"/>
    <w:rsid w:val="2B06EC6B"/>
    <w:rsid w:val="2B95AC52"/>
    <w:rsid w:val="2FC96640"/>
    <w:rsid w:val="356AF369"/>
    <w:rsid w:val="359B759A"/>
    <w:rsid w:val="3776FFDF"/>
    <w:rsid w:val="392370EF"/>
    <w:rsid w:val="3B56EE24"/>
    <w:rsid w:val="3C554BFB"/>
    <w:rsid w:val="3D3946A9"/>
    <w:rsid w:val="3E413729"/>
    <w:rsid w:val="3E95EE70"/>
    <w:rsid w:val="40925A26"/>
    <w:rsid w:val="422E8DFB"/>
    <w:rsid w:val="4411195D"/>
    <w:rsid w:val="46C69453"/>
    <w:rsid w:val="493548C8"/>
    <w:rsid w:val="4E47AA86"/>
    <w:rsid w:val="4EB45313"/>
    <w:rsid w:val="4F6FAAB4"/>
    <w:rsid w:val="502B6A29"/>
    <w:rsid w:val="515009CF"/>
    <w:rsid w:val="54A10EC9"/>
    <w:rsid w:val="5580AFD1"/>
    <w:rsid w:val="56B1D3E2"/>
    <w:rsid w:val="580F261F"/>
    <w:rsid w:val="58B1463A"/>
    <w:rsid w:val="608B867E"/>
    <w:rsid w:val="62E1460B"/>
    <w:rsid w:val="64178643"/>
    <w:rsid w:val="66A1E742"/>
    <w:rsid w:val="67EA23AA"/>
    <w:rsid w:val="7096B811"/>
    <w:rsid w:val="7118FBDC"/>
    <w:rsid w:val="713BD6FD"/>
    <w:rsid w:val="71CCF60C"/>
    <w:rsid w:val="73C8B466"/>
    <w:rsid w:val="748B4790"/>
    <w:rsid w:val="7768D8E4"/>
    <w:rsid w:val="77A8ABE5"/>
    <w:rsid w:val="793977E7"/>
    <w:rsid w:val="79780D8F"/>
    <w:rsid w:val="7C90FBEA"/>
    <w:rsid w:val="7F8531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2072CFC6"/>
  <w15:chartTrackingRefBased/>
  <w15:docId w15:val="{B184DEDC-CDFD-4A78-9914-D815088FD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D0695"/>
    <w:pPr>
      <w:widowControl w:val="0"/>
      <w:autoSpaceDE w:val="0"/>
      <w:autoSpaceDN w:val="0"/>
      <w:adjustRightInd w:val="0"/>
    </w:pPr>
    <w:rPr>
      <w:szCs w:val="24"/>
    </w:rPr>
  </w:style>
  <w:style w:type="paragraph" w:styleId="Heading1">
    <w:name w:val="heading 1"/>
    <w:basedOn w:val="Normal"/>
    <w:next w:val="Normal"/>
    <w:qFormat/>
    <w:rsid w:val="00DD0695"/>
    <w:pPr>
      <w:keepNext/>
      <w:numPr>
        <w:numId w:val="4"/>
      </w:numPr>
      <w:tabs>
        <w:tab w:val="left" w:pos="-1440"/>
      </w:tabs>
      <w:outlineLvl w:val="0"/>
    </w:pPr>
    <w:rPr>
      <w:rFonts w:ascii="Univers" w:hAnsi="Univers"/>
      <w:sz w:val="24"/>
    </w:rPr>
  </w:style>
  <w:style w:type="paragraph" w:styleId="Heading2">
    <w:name w:val="heading 2"/>
    <w:basedOn w:val="Normal"/>
    <w:next w:val="Normal"/>
    <w:qFormat/>
    <w:rsid w:val="00DD0695"/>
    <w:pPr>
      <w:keepNext/>
      <w:numPr>
        <w:ilvl w:val="1"/>
        <w:numId w:val="4"/>
      </w:numPr>
      <w:tabs>
        <w:tab w:val="center" w:pos="4221"/>
        <w:tab w:val="left" w:pos="4842"/>
        <w:tab w:val="left" w:pos="5562"/>
        <w:tab w:val="left" w:pos="6282"/>
        <w:tab w:val="left" w:pos="7002"/>
        <w:tab w:val="left" w:pos="7722"/>
        <w:tab w:val="left" w:pos="8442"/>
      </w:tabs>
      <w:jc w:val="center"/>
      <w:outlineLvl w:val="1"/>
    </w:pPr>
    <w:rPr>
      <w:rFonts w:ascii="CG Times" w:hAnsi="CG Times"/>
      <w:b/>
      <w:bCs/>
      <w:sz w:val="28"/>
      <w:szCs w:val="28"/>
    </w:rPr>
  </w:style>
  <w:style w:type="paragraph" w:styleId="Heading3">
    <w:name w:val="heading 3"/>
    <w:basedOn w:val="Normal"/>
    <w:next w:val="Normal"/>
    <w:qFormat/>
    <w:rsid w:val="00DD0695"/>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qFormat/>
    <w:rsid w:val="00DD0695"/>
    <w:pPr>
      <w:keepNext/>
      <w:numPr>
        <w:ilvl w:val="3"/>
        <w:numId w:val="4"/>
      </w:numPr>
      <w:spacing w:before="240" w:after="60"/>
      <w:outlineLvl w:val="3"/>
    </w:pPr>
    <w:rPr>
      <w:b/>
      <w:bCs/>
      <w:sz w:val="28"/>
      <w:szCs w:val="28"/>
    </w:rPr>
  </w:style>
  <w:style w:type="paragraph" w:styleId="Heading5">
    <w:name w:val="heading 5"/>
    <w:basedOn w:val="Normal"/>
    <w:next w:val="Normal"/>
    <w:qFormat/>
    <w:rsid w:val="00DD0695"/>
    <w:pPr>
      <w:keepNext/>
      <w:numPr>
        <w:ilvl w:val="4"/>
        <w:numId w:val="4"/>
      </w:numPr>
      <w:tabs>
        <w:tab w:val="left" w:pos="-1440"/>
      </w:tabs>
      <w:outlineLvl w:val="4"/>
    </w:pPr>
    <w:rPr>
      <w:sz w:val="24"/>
    </w:rPr>
  </w:style>
  <w:style w:type="paragraph" w:styleId="Heading6">
    <w:name w:val="heading 6"/>
    <w:basedOn w:val="Normal"/>
    <w:next w:val="Normal"/>
    <w:qFormat/>
    <w:rsid w:val="00DD0695"/>
    <w:pPr>
      <w:keepNext/>
      <w:numPr>
        <w:ilvl w:val="5"/>
        <w:numId w:val="4"/>
      </w:numPr>
      <w:tabs>
        <w:tab w:val="left" w:pos="-1440"/>
      </w:tabs>
      <w:outlineLvl w:val="5"/>
    </w:pPr>
    <w:rPr>
      <w:sz w:val="24"/>
    </w:rPr>
  </w:style>
  <w:style w:type="paragraph" w:styleId="Heading7">
    <w:name w:val="heading 7"/>
    <w:basedOn w:val="Normal"/>
    <w:next w:val="Normal"/>
    <w:qFormat/>
    <w:rsid w:val="00DD0695"/>
    <w:pPr>
      <w:keepNext/>
      <w:numPr>
        <w:ilvl w:val="6"/>
        <w:numId w:val="4"/>
      </w:numPr>
      <w:tabs>
        <w:tab w:val="left" w:pos="-1440"/>
      </w:tabs>
      <w:outlineLvl w:val="6"/>
    </w:pPr>
    <w:rPr>
      <w:sz w:val="24"/>
      <w:szCs w:val="22"/>
    </w:rPr>
  </w:style>
  <w:style w:type="paragraph" w:styleId="Heading8">
    <w:name w:val="heading 8"/>
    <w:basedOn w:val="Normal"/>
    <w:next w:val="Normal"/>
    <w:qFormat/>
    <w:rsid w:val="00DD0695"/>
    <w:pPr>
      <w:keepNext/>
      <w:numPr>
        <w:ilvl w:val="7"/>
        <w:numId w:val="4"/>
      </w:numPr>
      <w:outlineLvl w:val="7"/>
    </w:pPr>
    <w:rPr>
      <w:sz w:val="24"/>
    </w:rPr>
  </w:style>
  <w:style w:type="paragraph" w:styleId="Heading9">
    <w:name w:val="heading 9"/>
    <w:basedOn w:val="Normal"/>
    <w:next w:val="Normal"/>
    <w:qFormat/>
    <w:rsid w:val="00DD0695"/>
    <w:pPr>
      <w:keepNext/>
      <w:numPr>
        <w:ilvl w:val="8"/>
        <w:numId w:val="4"/>
      </w:numPr>
      <w:tabs>
        <w:tab w:val="left" w:pos="-720"/>
      </w:tabs>
      <w:spacing w:line="312" w:lineRule="auto"/>
      <w:outlineLvl w:val="8"/>
    </w:pPr>
    <w:rPr>
      <w:sz w:val="24"/>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FootnoteReference">
    <w:name w:val="footnote reference"/>
    <w:semiHidden/>
    <w:rsid w:val="00DD0695"/>
  </w:style>
  <w:style w:type="paragraph" w:styleId="Level2" w:customStyle="1">
    <w:name w:val="Level 2"/>
    <w:basedOn w:val="Normal"/>
    <w:rsid w:val="00DD0695"/>
    <w:pPr>
      <w:numPr>
        <w:ilvl w:val="1"/>
        <w:numId w:val="1"/>
      </w:numPr>
      <w:ind w:left="1440" w:hanging="720"/>
      <w:outlineLvl w:val="1"/>
    </w:pPr>
  </w:style>
  <w:style w:type="paragraph" w:styleId="BodyTextIndent">
    <w:name w:val="Body Text Indent"/>
    <w:basedOn w:val="Normal"/>
    <w:rsid w:val="00DD0695"/>
    <w:pPr>
      <w:tabs>
        <w:tab w:val="left" w:pos="-1440"/>
      </w:tabs>
      <w:ind w:left="1440"/>
    </w:pPr>
    <w:rPr>
      <w:sz w:val="24"/>
      <w:szCs w:val="22"/>
    </w:rPr>
  </w:style>
  <w:style w:type="paragraph" w:styleId="TOC2">
    <w:name w:val="toc 2"/>
    <w:basedOn w:val="Normal"/>
    <w:next w:val="Normal"/>
    <w:autoRedefine/>
    <w:semiHidden/>
    <w:rsid w:val="00DD0695"/>
    <w:pPr>
      <w:ind w:left="200"/>
    </w:pPr>
  </w:style>
  <w:style w:type="paragraph" w:styleId="TOC1">
    <w:name w:val="toc 1"/>
    <w:basedOn w:val="Normal"/>
    <w:next w:val="Heading1"/>
    <w:autoRedefine/>
    <w:semiHidden/>
    <w:rsid w:val="00DD0695"/>
    <w:rPr>
      <w:b/>
      <w:sz w:val="24"/>
      <w:lang w:val="fr-FR"/>
    </w:rPr>
  </w:style>
  <w:style w:type="paragraph" w:styleId="TOC3">
    <w:name w:val="toc 3"/>
    <w:basedOn w:val="Normal"/>
    <w:next w:val="Normal"/>
    <w:autoRedefine/>
    <w:semiHidden/>
    <w:rsid w:val="00DD0695"/>
    <w:pPr>
      <w:ind w:left="400"/>
    </w:pPr>
  </w:style>
  <w:style w:type="paragraph" w:styleId="TOC4">
    <w:name w:val="toc 4"/>
    <w:basedOn w:val="Normal"/>
    <w:next w:val="Normal"/>
    <w:autoRedefine/>
    <w:semiHidden/>
    <w:rsid w:val="00DD0695"/>
    <w:pPr>
      <w:ind w:left="600"/>
    </w:pPr>
  </w:style>
  <w:style w:type="paragraph" w:styleId="TOC5">
    <w:name w:val="toc 5"/>
    <w:basedOn w:val="Normal"/>
    <w:next w:val="Normal"/>
    <w:autoRedefine/>
    <w:semiHidden/>
    <w:rsid w:val="00DD0695"/>
    <w:pPr>
      <w:ind w:left="800"/>
    </w:pPr>
  </w:style>
  <w:style w:type="paragraph" w:styleId="TOC6">
    <w:name w:val="toc 6"/>
    <w:basedOn w:val="Normal"/>
    <w:next w:val="Normal"/>
    <w:autoRedefine/>
    <w:semiHidden/>
    <w:rsid w:val="00DD0695"/>
    <w:pPr>
      <w:ind w:left="1000"/>
    </w:pPr>
  </w:style>
  <w:style w:type="paragraph" w:styleId="TOC7">
    <w:name w:val="toc 7"/>
    <w:basedOn w:val="Normal"/>
    <w:next w:val="Normal"/>
    <w:autoRedefine/>
    <w:semiHidden/>
    <w:rsid w:val="00DD0695"/>
    <w:pPr>
      <w:ind w:left="1200"/>
    </w:pPr>
  </w:style>
  <w:style w:type="paragraph" w:styleId="TOC8">
    <w:name w:val="toc 8"/>
    <w:basedOn w:val="Normal"/>
    <w:next w:val="Normal"/>
    <w:autoRedefine/>
    <w:semiHidden/>
    <w:rsid w:val="00DD0695"/>
    <w:pPr>
      <w:ind w:left="1400"/>
    </w:pPr>
  </w:style>
  <w:style w:type="paragraph" w:styleId="TOC9">
    <w:name w:val="toc 9"/>
    <w:basedOn w:val="Normal"/>
    <w:next w:val="Normal"/>
    <w:autoRedefine/>
    <w:semiHidden/>
    <w:rsid w:val="00DD0695"/>
    <w:pPr>
      <w:ind w:left="1600"/>
    </w:pPr>
  </w:style>
  <w:style w:type="character" w:styleId="Hyperlink">
    <w:name w:val="Hyperlink"/>
    <w:rsid w:val="00DD0695"/>
    <w:rPr>
      <w:color w:val="0000FF"/>
      <w:u w:val="single"/>
    </w:rPr>
  </w:style>
  <w:style w:type="paragraph" w:styleId="Header">
    <w:name w:val="header"/>
    <w:basedOn w:val="Normal"/>
    <w:link w:val="HeaderChar"/>
    <w:uiPriority w:val="99"/>
    <w:rsid w:val="00DD0695"/>
    <w:pPr>
      <w:tabs>
        <w:tab w:val="center" w:pos="4320"/>
        <w:tab w:val="right" w:pos="8640"/>
      </w:tabs>
    </w:pPr>
  </w:style>
  <w:style w:type="paragraph" w:styleId="Footer">
    <w:name w:val="footer"/>
    <w:basedOn w:val="Normal"/>
    <w:rsid w:val="00DD0695"/>
    <w:pPr>
      <w:tabs>
        <w:tab w:val="center" w:pos="4320"/>
        <w:tab w:val="right" w:pos="8640"/>
      </w:tabs>
    </w:pPr>
  </w:style>
  <w:style w:type="paragraph" w:styleId="BodyTextIndent2">
    <w:name w:val="Body Text Indent 2"/>
    <w:basedOn w:val="Normal"/>
    <w:rsid w:val="00DD0695"/>
    <w:pPr>
      <w:ind w:left="720"/>
    </w:pPr>
    <w:rPr>
      <w:sz w:val="24"/>
    </w:rPr>
  </w:style>
  <w:style w:type="paragraph" w:styleId="BodyTextIndent3">
    <w:name w:val="Body Text Indent 3"/>
    <w:basedOn w:val="Normal"/>
    <w:rsid w:val="00DD0695"/>
    <w:pPr>
      <w:tabs>
        <w:tab w:val="left" w:pos="-1440"/>
      </w:tabs>
      <w:ind w:left="1080" w:hanging="360"/>
    </w:pPr>
    <w:rPr>
      <w:sz w:val="24"/>
      <w:szCs w:val="22"/>
    </w:rPr>
  </w:style>
  <w:style w:type="character" w:styleId="PageNumber">
    <w:name w:val="page number"/>
    <w:basedOn w:val="DefaultParagraphFont"/>
    <w:rsid w:val="00DD0695"/>
  </w:style>
  <w:style w:type="character" w:styleId="FollowedHyperlink">
    <w:name w:val="FollowedHyperlink"/>
    <w:rsid w:val="00DD0695"/>
    <w:rPr>
      <w:color w:val="800080"/>
      <w:u w:val="single"/>
    </w:rPr>
  </w:style>
  <w:style w:type="paragraph" w:styleId="BodyText2">
    <w:name w:val="Body Text 2"/>
    <w:basedOn w:val="Normal"/>
    <w:rsid w:val="00DD0695"/>
    <w:pPr>
      <w:tabs>
        <w:tab w:val="left" w:pos="-1368"/>
        <w:tab w:val="left" w:pos="1368"/>
        <w:tab w:val="left" w:pos="2088"/>
        <w:tab w:val="left" w:pos="2808"/>
        <w:tab w:val="left" w:pos="3528"/>
        <w:tab w:val="left" w:pos="4248"/>
        <w:tab w:val="left" w:pos="4968"/>
        <w:tab w:val="left" w:pos="5688"/>
      </w:tabs>
      <w:autoSpaceDE/>
      <w:autoSpaceDN/>
      <w:adjustRightInd/>
      <w:jc w:val="both"/>
    </w:pPr>
    <w:rPr>
      <w:snapToGrid w:val="0"/>
      <w:sz w:val="24"/>
    </w:rPr>
  </w:style>
  <w:style w:type="paragraph" w:styleId="BodyText">
    <w:name w:val="Body Text"/>
    <w:basedOn w:val="Normal"/>
    <w:link w:val="BodyTextChar"/>
    <w:rsid w:val="00DD0695"/>
    <w:rPr>
      <w:b/>
      <w:bCs/>
      <w:sz w:val="24"/>
    </w:rPr>
  </w:style>
  <w:style w:type="paragraph" w:styleId="Title">
    <w:name w:val="Title"/>
    <w:basedOn w:val="Normal"/>
    <w:qFormat/>
    <w:rsid w:val="00DD0695"/>
    <w:pPr>
      <w:widowControl/>
      <w:autoSpaceDE/>
      <w:autoSpaceDN/>
      <w:adjustRightInd/>
      <w:jc w:val="center"/>
    </w:pPr>
    <w:rPr>
      <w:rFonts w:ascii="Univers" w:hAnsi="Univers"/>
      <w:b/>
      <w:bCs/>
      <w:sz w:val="28"/>
      <w:szCs w:val="28"/>
    </w:rPr>
  </w:style>
  <w:style w:type="paragraph" w:styleId="Subtitle">
    <w:name w:val="Subtitle"/>
    <w:basedOn w:val="Normal"/>
    <w:qFormat/>
    <w:rsid w:val="00DD0695"/>
    <w:pPr>
      <w:widowControl/>
      <w:autoSpaceDE/>
      <w:autoSpaceDN/>
      <w:adjustRightInd/>
      <w:jc w:val="center"/>
    </w:pPr>
    <w:rPr>
      <w:rFonts w:ascii="Univers" w:hAnsi="Univers"/>
      <w:b/>
      <w:bCs/>
      <w:sz w:val="28"/>
      <w:szCs w:val="28"/>
      <w:u w:val="single"/>
    </w:rPr>
  </w:style>
  <w:style w:type="paragraph" w:styleId="CommentSubject">
    <w:name w:val="annotation subject"/>
    <w:basedOn w:val="CommentText"/>
    <w:next w:val="CommentText"/>
    <w:semiHidden/>
    <w:rsid w:val="00993BAE"/>
    <w:pPr>
      <w:widowControl w:val="0"/>
      <w:autoSpaceDE w:val="0"/>
      <w:autoSpaceDN w:val="0"/>
      <w:adjustRightInd w:val="0"/>
    </w:pPr>
    <w:rPr>
      <w:b/>
      <w:bCs/>
    </w:rPr>
  </w:style>
  <w:style w:type="paragraph" w:styleId="BalloonText">
    <w:name w:val="Balloon Text"/>
    <w:basedOn w:val="Normal"/>
    <w:semiHidden/>
    <w:rsid w:val="00DD0695"/>
    <w:rPr>
      <w:rFonts w:ascii="Tahoma" w:hAnsi="Tahoma" w:cs="Tahoma"/>
      <w:sz w:val="16"/>
      <w:szCs w:val="16"/>
    </w:rPr>
  </w:style>
  <w:style w:type="paragraph" w:styleId="level10" w:customStyle="1">
    <w:name w:val="_level1"/>
    <w:basedOn w:val="Normal"/>
    <w:rsid w:val="00DD0695"/>
    <w:rPr>
      <w:sz w:val="24"/>
      <w:szCs w:val="20"/>
    </w:rPr>
  </w:style>
  <w:style w:type="character" w:styleId="Hypertext" w:customStyle="1">
    <w:name w:val="Hypertext"/>
    <w:rsid w:val="00DD0695"/>
    <w:rPr>
      <w:color w:val="0000FF"/>
      <w:u w:val="single"/>
    </w:rPr>
  </w:style>
  <w:style w:type="character" w:styleId="CommentReference">
    <w:name w:val="annotation reference"/>
    <w:semiHidden/>
    <w:rsid w:val="00DD0695"/>
    <w:rPr>
      <w:sz w:val="16"/>
      <w:szCs w:val="16"/>
    </w:rPr>
  </w:style>
  <w:style w:type="paragraph" w:styleId="CommentText">
    <w:name w:val="annotation text"/>
    <w:basedOn w:val="Normal"/>
    <w:link w:val="CommentTextChar"/>
    <w:semiHidden/>
    <w:rsid w:val="00DD0695"/>
    <w:pPr>
      <w:widowControl/>
      <w:autoSpaceDE/>
      <w:autoSpaceDN/>
      <w:adjustRightInd/>
    </w:pPr>
    <w:rPr>
      <w:szCs w:val="20"/>
    </w:rPr>
  </w:style>
  <w:style w:type="paragraph" w:styleId="Level1" w:customStyle="1">
    <w:name w:val="Level 1"/>
    <w:basedOn w:val="Normal"/>
    <w:rsid w:val="00471C6E"/>
    <w:pPr>
      <w:numPr>
        <w:numId w:val="5"/>
      </w:numPr>
      <w:ind w:left="720" w:hanging="720"/>
      <w:outlineLvl w:val="0"/>
    </w:pPr>
  </w:style>
  <w:style w:type="paragraph" w:styleId="Revision">
    <w:name w:val="Revision"/>
    <w:hidden/>
    <w:uiPriority w:val="99"/>
    <w:semiHidden/>
    <w:rsid w:val="00C667DC"/>
    <w:rPr>
      <w:szCs w:val="24"/>
    </w:rPr>
  </w:style>
  <w:style w:type="paragraph" w:styleId="ListParagraph">
    <w:name w:val="List Paragraph"/>
    <w:basedOn w:val="Normal"/>
    <w:uiPriority w:val="34"/>
    <w:qFormat/>
    <w:rsid w:val="00C667DC"/>
    <w:pPr>
      <w:ind w:left="720"/>
    </w:pPr>
  </w:style>
  <w:style w:type="paragraph" w:styleId="Default" w:customStyle="1">
    <w:name w:val="Default"/>
    <w:rsid w:val="00AB2510"/>
    <w:pPr>
      <w:autoSpaceDE w:val="0"/>
      <w:autoSpaceDN w:val="0"/>
      <w:adjustRightInd w:val="0"/>
    </w:pPr>
    <w:rPr>
      <w:color w:val="000000"/>
      <w:sz w:val="24"/>
      <w:szCs w:val="24"/>
    </w:rPr>
  </w:style>
  <w:style w:type="character" w:styleId="HeaderChar" w:customStyle="1">
    <w:name w:val="Header Char"/>
    <w:link w:val="Header"/>
    <w:uiPriority w:val="99"/>
    <w:rsid w:val="00BB59D6"/>
    <w:rPr>
      <w:szCs w:val="24"/>
    </w:rPr>
  </w:style>
  <w:style w:type="paragraph" w:styleId="DocumentMap">
    <w:name w:val="Document Map"/>
    <w:basedOn w:val="Normal"/>
    <w:link w:val="DocumentMapChar"/>
    <w:rsid w:val="00DA1CDA"/>
    <w:rPr>
      <w:rFonts w:ascii="Tahoma" w:hAnsi="Tahoma" w:cs="Tahoma"/>
      <w:sz w:val="16"/>
      <w:szCs w:val="16"/>
    </w:rPr>
  </w:style>
  <w:style w:type="character" w:styleId="DocumentMapChar" w:customStyle="1">
    <w:name w:val="Document Map Char"/>
    <w:link w:val="DocumentMap"/>
    <w:rsid w:val="00DA1CDA"/>
    <w:rPr>
      <w:rFonts w:ascii="Tahoma" w:hAnsi="Tahoma" w:cs="Tahoma"/>
      <w:sz w:val="16"/>
      <w:szCs w:val="16"/>
    </w:rPr>
  </w:style>
  <w:style w:type="character" w:styleId="CommentTextChar" w:customStyle="1">
    <w:name w:val="Comment Text Char"/>
    <w:basedOn w:val="DefaultParagraphFont"/>
    <w:link w:val="CommentText"/>
    <w:semiHidden/>
    <w:rsid w:val="007A4F45"/>
  </w:style>
  <w:style w:type="paragraph" w:styleId="NormalWeb">
    <w:name w:val="Normal (Web)"/>
    <w:basedOn w:val="Normal"/>
    <w:uiPriority w:val="99"/>
    <w:unhideWhenUsed/>
    <w:rsid w:val="0031695D"/>
    <w:pPr>
      <w:widowControl/>
      <w:autoSpaceDE/>
      <w:autoSpaceDN/>
      <w:adjustRightInd/>
      <w:spacing w:before="100" w:beforeAutospacing="1" w:after="100" w:afterAutospacing="1"/>
    </w:pPr>
    <w:rPr>
      <w:sz w:val="24"/>
    </w:rPr>
  </w:style>
  <w:style w:type="character" w:styleId="Emphasis">
    <w:name w:val="Emphasis"/>
    <w:uiPriority w:val="20"/>
    <w:qFormat/>
    <w:rsid w:val="0031695D"/>
    <w:rPr>
      <w:i/>
      <w:iCs/>
    </w:rPr>
  </w:style>
  <w:style w:type="character" w:styleId="BodyTextChar" w:customStyle="1">
    <w:name w:val="Body Text Char"/>
    <w:link w:val="BodyText"/>
    <w:rsid w:val="00417622"/>
    <w:rPr>
      <w:b/>
      <w:bCs/>
      <w:sz w:val="24"/>
      <w:szCs w:val="24"/>
    </w:rPr>
  </w:style>
  <w:style w:type="character" w:styleId="normaltextrun" w:customStyle="1">
    <w:name w:val="normaltextrun"/>
    <w:basedOn w:val="DefaultParagraphFont"/>
    <w:rsid w:val="00D542BC"/>
  </w:style>
  <w:style w:type="character" w:styleId="eop" w:customStyle="1">
    <w:name w:val="eop"/>
    <w:basedOn w:val="DefaultParagraphFont"/>
    <w:rsid w:val="00D542BC"/>
  </w:style>
  <w:style w:type="paragraph" w:styleId="paragraph" w:customStyle="1">
    <w:name w:val="paragraph"/>
    <w:basedOn w:val="Normal"/>
    <w:rsid w:val="00784208"/>
    <w:pPr>
      <w:widowControl/>
      <w:autoSpaceDE/>
      <w:autoSpaceDN/>
      <w:adjustRightInd/>
      <w:spacing w:before="100" w:beforeAutospacing="1" w:after="100" w:afterAutospacing="1"/>
    </w:pPr>
    <w:rPr>
      <w:sz w:val="24"/>
    </w:rPr>
  </w:style>
  <w:style w:type="character" w:styleId="spellingerror" w:customStyle="1">
    <w:name w:val="spellingerror"/>
    <w:basedOn w:val="DefaultParagraphFont"/>
    <w:rsid w:val="00C6113D"/>
  </w:style>
  <w:style w:type="character" w:styleId="tabchar" w:customStyle="1">
    <w:name w:val="tabchar"/>
    <w:basedOn w:val="DefaultParagraphFont"/>
    <w:rsid w:val="00EB16A3"/>
  </w:style>
  <w:style xmlns:w14="http://schemas.microsoft.com/office/word/2010/wordml" xmlns:mc="http://schemas.openxmlformats.org/markup-compatibility/2006" xmlns:w="http://schemas.openxmlformats.org/wordprocessingml/2006/main" w:type="character" w:styleId="Mention" w:default="1" mc:Ignorable="w14">
    <w:name xmlns:w="http://schemas.openxmlformats.org/wordprocessingml/2006/main" w:val="Mention"/>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2B579A"/>
      <w:shd w:val="clear" w:color="auto" w:fill="E6E6E6"/>
    </w:rPr>
  </w:style>
</w:styles>
</file>

<file path=word/tasks.xml><?xml version="1.0" encoding="utf-8"?>
<t:Tasks xmlns:t="http://schemas.microsoft.com/office/tasks/2019/documenttasks" xmlns:oel="http://schemas.microsoft.com/office/2019/extlst">
  <t:Task id="{BAAD8CDC-37E3-4ED6-A70A-4E50B69DA6B7}">
    <t:Anchor>
      <t:Comment id="920445833"/>
    </t:Anchor>
    <t:History>
      <t:Event id="{085B6292-D391-49F9-9971-B707B50D889D}" time="2025-04-11T22:15:06.717Z">
        <t:Attribution userId="S::mrubanow@blm.gov::b27f3c47-ac56-46b0-894f-df5ca5485b75" userProvider="AD" userName="Rubanow, Morgan A"/>
        <t:Anchor>
          <t:Comment id="920445833"/>
        </t:Anchor>
        <t:Create/>
      </t:Event>
      <t:Event id="{DDFFC3B6-2C34-4628-99F4-CEE25AC0B3F3}" time="2025-04-11T22:15:06.717Z">
        <t:Attribution userId="S::mrubanow@blm.gov::b27f3c47-ac56-46b0-894f-df5ca5485b75" userProvider="AD" userName="Rubanow, Morgan A"/>
        <t:Anchor>
          <t:Comment id="920445833"/>
        </t:Anchor>
        <t:Assign userId="S::eerickson@blm.gov::1673a23c-dd03-4c20-99e5-456795dbcacd" userProvider="AD" userName="Erickson, Emily R"/>
      </t:Event>
      <t:Event id="{DE99A134-1CD6-4821-BDAC-921844CB7FAD}" time="2025-04-11T22:15:06.717Z">
        <t:Attribution userId="S::mrubanow@blm.gov::b27f3c47-ac56-46b0-894f-df5ca5485b75" userProvider="AD" userName="Rubanow, Morgan A"/>
        <t:Anchor>
          <t:Comment id="920445833"/>
        </t:Anchor>
        <t:SetTitle title="@Erickson, Emily R project period must end by Sept 30, 2029."/>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19999">
      <w:bodyDiv w:val="1"/>
      <w:marLeft w:val="0"/>
      <w:marRight w:val="0"/>
      <w:marTop w:val="0"/>
      <w:marBottom w:val="0"/>
      <w:divBdr>
        <w:top w:val="none" w:sz="0" w:space="0" w:color="auto"/>
        <w:left w:val="none" w:sz="0" w:space="0" w:color="auto"/>
        <w:bottom w:val="none" w:sz="0" w:space="0" w:color="auto"/>
        <w:right w:val="none" w:sz="0" w:space="0" w:color="auto"/>
      </w:divBdr>
      <w:divsChild>
        <w:div w:id="485048763">
          <w:marLeft w:val="0"/>
          <w:marRight w:val="0"/>
          <w:marTop w:val="0"/>
          <w:marBottom w:val="0"/>
          <w:divBdr>
            <w:top w:val="none" w:sz="0" w:space="0" w:color="auto"/>
            <w:left w:val="none" w:sz="0" w:space="0" w:color="auto"/>
            <w:bottom w:val="none" w:sz="0" w:space="0" w:color="auto"/>
            <w:right w:val="none" w:sz="0" w:space="0" w:color="auto"/>
          </w:divBdr>
        </w:div>
        <w:div w:id="1010641987">
          <w:marLeft w:val="0"/>
          <w:marRight w:val="0"/>
          <w:marTop w:val="0"/>
          <w:marBottom w:val="0"/>
          <w:divBdr>
            <w:top w:val="none" w:sz="0" w:space="0" w:color="auto"/>
            <w:left w:val="none" w:sz="0" w:space="0" w:color="auto"/>
            <w:bottom w:val="none" w:sz="0" w:space="0" w:color="auto"/>
            <w:right w:val="none" w:sz="0" w:space="0" w:color="auto"/>
          </w:divBdr>
        </w:div>
        <w:div w:id="1283222075">
          <w:marLeft w:val="0"/>
          <w:marRight w:val="0"/>
          <w:marTop w:val="0"/>
          <w:marBottom w:val="0"/>
          <w:divBdr>
            <w:top w:val="none" w:sz="0" w:space="0" w:color="auto"/>
            <w:left w:val="none" w:sz="0" w:space="0" w:color="auto"/>
            <w:bottom w:val="none" w:sz="0" w:space="0" w:color="auto"/>
            <w:right w:val="none" w:sz="0" w:space="0" w:color="auto"/>
          </w:divBdr>
        </w:div>
        <w:div w:id="1350722163">
          <w:marLeft w:val="0"/>
          <w:marRight w:val="0"/>
          <w:marTop w:val="0"/>
          <w:marBottom w:val="0"/>
          <w:divBdr>
            <w:top w:val="none" w:sz="0" w:space="0" w:color="auto"/>
            <w:left w:val="none" w:sz="0" w:space="0" w:color="auto"/>
            <w:bottom w:val="none" w:sz="0" w:space="0" w:color="auto"/>
            <w:right w:val="none" w:sz="0" w:space="0" w:color="auto"/>
          </w:divBdr>
        </w:div>
        <w:div w:id="1588540339">
          <w:marLeft w:val="0"/>
          <w:marRight w:val="0"/>
          <w:marTop w:val="0"/>
          <w:marBottom w:val="0"/>
          <w:divBdr>
            <w:top w:val="none" w:sz="0" w:space="0" w:color="auto"/>
            <w:left w:val="none" w:sz="0" w:space="0" w:color="auto"/>
            <w:bottom w:val="none" w:sz="0" w:space="0" w:color="auto"/>
            <w:right w:val="none" w:sz="0" w:space="0" w:color="auto"/>
          </w:divBdr>
        </w:div>
        <w:div w:id="1803381263">
          <w:marLeft w:val="0"/>
          <w:marRight w:val="0"/>
          <w:marTop w:val="0"/>
          <w:marBottom w:val="0"/>
          <w:divBdr>
            <w:top w:val="none" w:sz="0" w:space="0" w:color="auto"/>
            <w:left w:val="none" w:sz="0" w:space="0" w:color="auto"/>
            <w:bottom w:val="none" w:sz="0" w:space="0" w:color="auto"/>
            <w:right w:val="none" w:sz="0" w:space="0" w:color="auto"/>
          </w:divBdr>
        </w:div>
        <w:div w:id="2101677816">
          <w:marLeft w:val="0"/>
          <w:marRight w:val="0"/>
          <w:marTop w:val="0"/>
          <w:marBottom w:val="0"/>
          <w:divBdr>
            <w:top w:val="none" w:sz="0" w:space="0" w:color="auto"/>
            <w:left w:val="none" w:sz="0" w:space="0" w:color="auto"/>
            <w:bottom w:val="none" w:sz="0" w:space="0" w:color="auto"/>
            <w:right w:val="none" w:sz="0" w:space="0" w:color="auto"/>
          </w:divBdr>
        </w:div>
      </w:divsChild>
    </w:div>
    <w:div w:id="723869043">
      <w:bodyDiv w:val="1"/>
      <w:marLeft w:val="0"/>
      <w:marRight w:val="0"/>
      <w:marTop w:val="0"/>
      <w:marBottom w:val="0"/>
      <w:divBdr>
        <w:top w:val="none" w:sz="0" w:space="0" w:color="auto"/>
        <w:left w:val="none" w:sz="0" w:space="0" w:color="auto"/>
        <w:bottom w:val="none" w:sz="0" w:space="0" w:color="auto"/>
        <w:right w:val="none" w:sz="0" w:space="0" w:color="auto"/>
      </w:divBdr>
      <w:divsChild>
        <w:div w:id="1440107680">
          <w:marLeft w:val="0"/>
          <w:marRight w:val="0"/>
          <w:marTop w:val="0"/>
          <w:marBottom w:val="0"/>
          <w:divBdr>
            <w:top w:val="none" w:sz="0" w:space="0" w:color="auto"/>
            <w:left w:val="none" w:sz="0" w:space="0" w:color="auto"/>
            <w:bottom w:val="none" w:sz="0" w:space="0" w:color="auto"/>
            <w:right w:val="none" w:sz="0" w:space="0" w:color="auto"/>
          </w:divBdr>
        </w:div>
      </w:divsChild>
    </w:div>
    <w:div w:id="821777086">
      <w:bodyDiv w:val="1"/>
      <w:marLeft w:val="0"/>
      <w:marRight w:val="0"/>
      <w:marTop w:val="0"/>
      <w:marBottom w:val="0"/>
      <w:divBdr>
        <w:top w:val="none" w:sz="0" w:space="0" w:color="auto"/>
        <w:left w:val="none" w:sz="0" w:space="0" w:color="auto"/>
        <w:bottom w:val="none" w:sz="0" w:space="0" w:color="auto"/>
        <w:right w:val="none" w:sz="0" w:space="0" w:color="auto"/>
      </w:divBdr>
      <w:divsChild>
        <w:div w:id="761679862">
          <w:marLeft w:val="0"/>
          <w:marRight w:val="0"/>
          <w:marTop w:val="0"/>
          <w:marBottom w:val="0"/>
          <w:divBdr>
            <w:top w:val="none" w:sz="0" w:space="0" w:color="auto"/>
            <w:left w:val="none" w:sz="0" w:space="0" w:color="auto"/>
            <w:bottom w:val="none" w:sz="0" w:space="0" w:color="auto"/>
            <w:right w:val="none" w:sz="0" w:space="0" w:color="auto"/>
          </w:divBdr>
        </w:div>
      </w:divsChild>
    </w:div>
    <w:div w:id="933704693">
      <w:bodyDiv w:val="1"/>
      <w:marLeft w:val="0"/>
      <w:marRight w:val="0"/>
      <w:marTop w:val="0"/>
      <w:marBottom w:val="0"/>
      <w:divBdr>
        <w:top w:val="none" w:sz="0" w:space="0" w:color="auto"/>
        <w:left w:val="none" w:sz="0" w:space="0" w:color="auto"/>
        <w:bottom w:val="none" w:sz="0" w:space="0" w:color="auto"/>
        <w:right w:val="none" w:sz="0" w:space="0" w:color="auto"/>
      </w:divBdr>
    </w:div>
    <w:div w:id="1277563577">
      <w:bodyDiv w:val="1"/>
      <w:marLeft w:val="0"/>
      <w:marRight w:val="0"/>
      <w:marTop w:val="0"/>
      <w:marBottom w:val="0"/>
      <w:divBdr>
        <w:top w:val="none" w:sz="0" w:space="0" w:color="auto"/>
        <w:left w:val="none" w:sz="0" w:space="0" w:color="auto"/>
        <w:bottom w:val="none" w:sz="0" w:space="0" w:color="auto"/>
        <w:right w:val="none" w:sz="0" w:space="0" w:color="auto"/>
      </w:divBdr>
      <w:divsChild>
        <w:div w:id="1049695246">
          <w:marLeft w:val="0"/>
          <w:marRight w:val="0"/>
          <w:marTop w:val="0"/>
          <w:marBottom w:val="0"/>
          <w:divBdr>
            <w:top w:val="none" w:sz="0" w:space="0" w:color="auto"/>
            <w:left w:val="none" w:sz="0" w:space="0" w:color="auto"/>
            <w:bottom w:val="none" w:sz="0" w:space="0" w:color="auto"/>
            <w:right w:val="none" w:sz="0" w:space="0" w:color="auto"/>
          </w:divBdr>
        </w:div>
        <w:div w:id="1648322235">
          <w:marLeft w:val="0"/>
          <w:marRight w:val="0"/>
          <w:marTop w:val="0"/>
          <w:marBottom w:val="0"/>
          <w:divBdr>
            <w:top w:val="none" w:sz="0" w:space="0" w:color="auto"/>
            <w:left w:val="none" w:sz="0" w:space="0" w:color="auto"/>
            <w:bottom w:val="none" w:sz="0" w:space="0" w:color="auto"/>
            <w:right w:val="none" w:sz="0" w:space="0" w:color="auto"/>
          </w:divBdr>
        </w:div>
        <w:div w:id="1847013866">
          <w:marLeft w:val="0"/>
          <w:marRight w:val="0"/>
          <w:marTop w:val="0"/>
          <w:marBottom w:val="0"/>
          <w:divBdr>
            <w:top w:val="none" w:sz="0" w:space="0" w:color="auto"/>
            <w:left w:val="none" w:sz="0" w:space="0" w:color="auto"/>
            <w:bottom w:val="none" w:sz="0" w:space="0" w:color="auto"/>
            <w:right w:val="none" w:sz="0" w:space="0" w:color="auto"/>
          </w:divBdr>
        </w:div>
      </w:divsChild>
    </w:div>
    <w:div w:id="1579948786">
      <w:bodyDiv w:val="1"/>
      <w:marLeft w:val="0"/>
      <w:marRight w:val="0"/>
      <w:marTop w:val="0"/>
      <w:marBottom w:val="0"/>
      <w:divBdr>
        <w:top w:val="none" w:sz="0" w:space="0" w:color="auto"/>
        <w:left w:val="none" w:sz="0" w:space="0" w:color="auto"/>
        <w:bottom w:val="none" w:sz="0" w:space="0" w:color="auto"/>
        <w:right w:val="none" w:sz="0" w:space="0" w:color="auto"/>
      </w:divBdr>
      <w:divsChild>
        <w:div w:id="1570269964">
          <w:marLeft w:val="360"/>
          <w:marRight w:val="0"/>
          <w:marTop w:val="0"/>
          <w:marBottom w:val="0"/>
          <w:divBdr>
            <w:top w:val="none" w:sz="0" w:space="0" w:color="auto"/>
            <w:left w:val="none" w:sz="0" w:space="0" w:color="auto"/>
            <w:bottom w:val="none" w:sz="0" w:space="0" w:color="auto"/>
            <w:right w:val="none" w:sz="0" w:space="0" w:color="auto"/>
          </w:divBdr>
        </w:div>
      </w:divsChild>
    </w:div>
    <w:div w:id="1624926227">
      <w:bodyDiv w:val="1"/>
      <w:marLeft w:val="0"/>
      <w:marRight w:val="0"/>
      <w:marTop w:val="0"/>
      <w:marBottom w:val="0"/>
      <w:divBdr>
        <w:top w:val="none" w:sz="0" w:space="0" w:color="auto"/>
        <w:left w:val="none" w:sz="0" w:space="0" w:color="auto"/>
        <w:bottom w:val="none" w:sz="0" w:space="0" w:color="auto"/>
        <w:right w:val="none" w:sz="0" w:space="0" w:color="auto"/>
      </w:divBdr>
      <w:divsChild>
        <w:div w:id="258878066">
          <w:marLeft w:val="360"/>
          <w:marRight w:val="0"/>
          <w:marTop w:val="0"/>
          <w:marBottom w:val="0"/>
          <w:divBdr>
            <w:top w:val="none" w:sz="0" w:space="0" w:color="auto"/>
            <w:left w:val="none" w:sz="0" w:space="0" w:color="auto"/>
            <w:bottom w:val="none" w:sz="0" w:space="0" w:color="auto"/>
            <w:right w:val="none" w:sz="0" w:space="0" w:color="auto"/>
          </w:divBdr>
        </w:div>
        <w:div w:id="476068530">
          <w:marLeft w:val="360"/>
          <w:marRight w:val="0"/>
          <w:marTop w:val="0"/>
          <w:marBottom w:val="0"/>
          <w:divBdr>
            <w:top w:val="none" w:sz="0" w:space="0" w:color="auto"/>
            <w:left w:val="none" w:sz="0" w:space="0" w:color="auto"/>
            <w:bottom w:val="none" w:sz="0" w:space="0" w:color="auto"/>
            <w:right w:val="none" w:sz="0" w:space="0" w:color="auto"/>
          </w:divBdr>
        </w:div>
        <w:div w:id="1024479748">
          <w:marLeft w:val="360"/>
          <w:marRight w:val="0"/>
          <w:marTop w:val="0"/>
          <w:marBottom w:val="0"/>
          <w:divBdr>
            <w:top w:val="none" w:sz="0" w:space="0" w:color="auto"/>
            <w:left w:val="none" w:sz="0" w:space="0" w:color="auto"/>
            <w:bottom w:val="none" w:sz="0" w:space="0" w:color="auto"/>
            <w:right w:val="none" w:sz="0" w:space="0" w:color="auto"/>
          </w:divBdr>
        </w:div>
        <w:div w:id="1341084930">
          <w:marLeft w:val="360"/>
          <w:marRight w:val="0"/>
          <w:marTop w:val="0"/>
          <w:marBottom w:val="0"/>
          <w:divBdr>
            <w:top w:val="none" w:sz="0" w:space="0" w:color="auto"/>
            <w:left w:val="none" w:sz="0" w:space="0" w:color="auto"/>
            <w:bottom w:val="none" w:sz="0" w:space="0" w:color="auto"/>
            <w:right w:val="none" w:sz="0" w:space="0" w:color="auto"/>
          </w:divBdr>
        </w:div>
      </w:divsChild>
    </w:div>
    <w:div w:id="1812597238">
      <w:bodyDiv w:val="1"/>
      <w:marLeft w:val="0"/>
      <w:marRight w:val="0"/>
      <w:marTop w:val="0"/>
      <w:marBottom w:val="0"/>
      <w:divBdr>
        <w:top w:val="none" w:sz="0" w:space="0" w:color="auto"/>
        <w:left w:val="none" w:sz="0" w:space="0" w:color="auto"/>
        <w:bottom w:val="none" w:sz="0" w:space="0" w:color="auto"/>
        <w:right w:val="none" w:sz="0" w:space="0" w:color="auto"/>
      </w:divBdr>
      <w:divsChild>
        <w:div w:id="512888212">
          <w:marLeft w:val="0"/>
          <w:marRight w:val="0"/>
          <w:marTop w:val="0"/>
          <w:marBottom w:val="0"/>
          <w:divBdr>
            <w:top w:val="none" w:sz="0" w:space="0" w:color="auto"/>
            <w:left w:val="none" w:sz="0" w:space="0" w:color="auto"/>
            <w:bottom w:val="none" w:sz="0" w:space="0" w:color="auto"/>
            <w:right w:val="none" w:sz="0" w:space="0" w:color="auto"/>
          </w:divBdr>
        </w:div>
      </w:divsChild>
    </w:div>
    <w:div w:id="1818493742">
      <w:bodyDiv w:val="1"/>
      <w:marLeft w:val="0"/>
      <w:marRight w:val="0"/>
      <w:marTop w:val="0"/>
      <w:marBottom w:val="0"/>
      <w:divBdr>
        <w:top w:val="none" w:sz="0" w:space="0" w:color="auto"/>
        <w:left w:val="none" w:sz="0" w:space="0" w:color="auto"/>
        <w:bottom w:val="none" w:sz="0" w:space="0" w:color="auto"/>
        <w:right w:val="none" w:sz="0" w:space="0" w:color="auto"/>
      </w:divBdr>
      <w:divsChild>
        <w:div w:id="530343210">
          <w:marLeft w:val="0"/>
          <w:marRight w:val="0"/>
          <w:marTop w:val="0"/>
          <w:marBottom w:val="0"/>
          <w:divBdr>
            <w:top w:val="none" w:sz="0" w:space="0" w:color="auto"/>
            <w:left w:val="none" w:sz="0" w:space="0" w:color="auto"/>
            <w:bottom w:val="none" w:sz="0" w:space="0" w:color="auto"/>
            <w:right w:val="none" w:sz="0" w:space="0" w:color="auto"/>
          </w:divBdr>
        </w:div>
        <w:div w:id="675612358">
          <w:marLeft w:val="0"/>
          <w:marRight w:val="0"/>
          <w:marTop w:val="0"/>
          <w:marBottom w:val="0"/>
          <w:divBdr>
            <w:top w:val="none" w:sz="0" w:space="0" w:color="auto"/>
            <w:left w:val="none" w:sz="0" w:space="0" w:color="auto"/>
            <w:bottom w:val="none" w:sz="0" w:space="0" w:color="auto"/>
            <w:right w:val="none" w:sz="0" w:space="0" w:color="auto"/>
          </w:divBdr>
        </w:div>
        <w:div w:id="1100181287">
          <w:marLeft w:val="0"/>
          <w:marRight w:val="0"/>
          <w:marTop w:val="0"/>
          <w:marBottom w:val="0"/>
          <w:divBdr>
            <w:top w:val="none" w:sz="0" w:space="0" w:color="auto"/>
            <w:left w:val="none" w:sz="0" w:space="0" w:color="auto"/>
            <w:bottom w:val="none" w:sz="0" w:space="0" w:color="auto"/>
            <w:right w:val="none" w:sz="0" w:space="0" w:color="auto"/>
          </w:divBdr>
        </w:div>
        <w:div w:id="1571885758">
          <w:marLeft w:val="0"/>
          <w:marRight w:val="0"/>
          <w:marTop w:val="0"/>
          <w:marBottom w:val="0"/>
          <w:divBdr>
            <w:top w:val="none" w:sz="0" w:space="0" w:color="auto"/>
            <w:left w:val="none" w:sz="0" w:space="0" w:color="auto"/>
            <w:bottom w:val="none" w:sz="0" w:space="0" w:color="auto"/>
            <w:right w:val="none" w:sz="0" w:space="0" w:color="auto"/>
          </w:divBdr>
        </w:div>
        <w:div w:id="1574390115">
          <w:marLeft w:val="0"/>
          <w:marRight w:val="0"/>
          <w:marTop w:val="0"/>
          <w:marBottom w:val="0"/>
          <w:divBdr>
            <w:top w:val="none" w:sz="0" w:space="0" w:color="auto"/>
            <w:left w:val="none" w:sz="0" w:space="0" w:color="auto"/>
            <w:bottom w:val="none" w:sz="0" w:space="0" w:color="auto"/>
            <w:right w:val="none" w:sz="0" w:space="0" w:color="auto"/>
          </w:divBdr>
        </w:div>
      </w:divsChild>
    </w:div>
    <w:div w:id="1822960241">
      <w:bodyDiv w:val="1"/>
      <w:marLeft w:val="0"/>
      <w:marRight w:val="0"/>
      <w:marTop w:val="0"/>
      <w:marBottom w:val="0"/>
      <w:divBdr>
        <w:top w:val="none" w:sz="0" w:space="0" w:color="auto"/>
        <w:left w:val="none" w:sz="0" w:space="0" w:color="auto"/>
        <w:bottom w:val="none" w:sz="0" w:space="0" w:color="auto"/>
        <w:right w:val="none" w:sz="0" w:space="0" w:color="auto"/>
      </w:divBdr>
      <w:divsChild>
        <w:div w:id="1600140922">
          <w:marLeft w:val="360"/>
          <w:marRight w:val="0"/>
          <w:marTop w:val="0"/>
          <w:marBottom w:val="0"/>
          <w:divBdr>
            <w:top w:val="none" w:sz="0" w:space="0" w:color="auto"/>
            <w:left w:val="none" w:sz="0" w:space="0" w:color="auto"/>
            <w:bottom w:val="none" w:sz="0" w:space="0" w:color="auto"/>
            <w:right w:val="none" w:sz="0" w:space="0" w:color="auto"/>
          </w:divBdr>
        </w:div>
      </w:divsChild>
    </w:div>
    <w:div w:id="202574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microsoft.com/office/2016/09/relationships/commentsIds" Target="commentsIds.xml" Id="rId15" /><Relationship Type="http://schemas.openxmlformats.org/officeDocument/2006/relationships/footnotes" Target="footnotes.xml" Id="rId10" /><Relationship Type="http://schemas.openxmlformats.org/officeDocument/2006/relationships/footer" Target="footer2.xml" Id="rId19" /><Relationship Type="http://schemas.microsoft.com/office/2019/05/relationships/documenttasks" Target="tasks.xml" Id="R6b8a0bbff3664ffd"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1/relationships/commentsExtended" Target="commentsExtended.xml" Id="rId14"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A6922D15CBEC4CA383A54CC21A7B39" ma:contentTypeVersion="23" ma:contentTypeDescription="Create a new document." ma:contentTypeScope="" ma:versionID="ddedefdb274390a8c56dedc6527ca455">
  <xsd:schema xmlns:xsd="http://www.w3.org/2001/XMLSchema" xmlns:xs="http://www.w3.org/2001/XMLSchema" xmlns:p="http://schemas.microsoft.com/office/2006/metadata/properties" xmlns:ns2="f8a82f14-afe4-4a59-912c-4804ff067ba6" xmlns:ns3="e4c3eb2c-d1ad-44d6-a7c1-8469ea0d748b" targetNamespace="http://schemas.microsoft.com/office/2006/metadata/properties" ma:root="true" ma:fieldsID="11c7dd4ee5476376ad67d6f4778b8f31" ns2:_="" ns3:_="">
    <xsd:import namespace="f8a82f14-afe4-4a59-912c-4804ff067ba6"/>
    <xsd:import namespace="e4c3eb2c-d1ad-44d6-a7c1-8469ea0d748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a82f14-afe4-4a59-912c-4804ff067b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Location" ma:index="9" nillable="true" ma:displayName="Location" ma:internalName="MediaServiceLocation" ma:readOnly="true">
      <xsd:simpleType>
        <xsd:restriction base="dms:Text"/>
      </xsd:simpleType>
    </xsd:element>
    <xsd:element name="MediaLengthInSeconds" ma:index="10" nillable="true" ma:displayName="MediaLengthInSeconds" ma:description=""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c3eb2c-d1ad-44d6-a7c1-8469ea0d748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c5616c5-6769-4e32-8d76-320c459197f7}" ma:internalName="TaxCatchAll" ma:showField="CatchAllData" ma:web="e4c3eb2c-d1ad-44d6-a7c1-8469ea0d748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a82f14-afe4-4a59-912c-4804ff067ba6">
      <Terms xmlns="http://schemas.microsoft.com/office/infopath/2007/PartnerControls"/>
    </lcf76f155ced4ddcb4097134ff3c332f>
    <TaxCatchAll xmlns="e4c3eb2c-d1ad-44d6-a7c1-8469ea0d748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59CE7D6-8962-4404-A536-5C3464E637EF}"/>
</file>

<file path=customXml/itemProps2.xml><?xml version="1.0" encoding="utf-8"?>
<ds:datastoreItem xmlns:ds="http://schemas.openxmlformats.org/officeDocument/2006/customXml" ds:itemID="{3678656D-F681-4B17-9A00-BC84BD9617E7}">
  <ds:schemaRefs>
    <ds:schemaRef ds:uri="http://schemas.microsoft.com/sharepoint/v3/contenttype/forms"/>
  </ds:schemaRefs>
</ds:datastoreItem>
</file>

<file path=customXml/itemProps3.xml><?xml version="1.0" encoding="utf-8"?>
<ds:datastoreItem xmlns:ds="http://schemas.openxmlformats.org/officeDocument/2006/customXml" ds:itemID="{D25C80FF-3998-4161-95AD-4E3103FE5025}">
  <ds:schemaRefs>
    <ds:schemaRef ds:uri="http://schemas.microsoft.com/office/2006/metadata/longProperties"/>
  </ds:schemaRefs>
</ds:datastoreItem>
</file>

<file path=customXml/itemProps4.xml><?xml version="1.0" encoding="utf-8"?>
<ds:datastoreItem xmlns:ds="http://schemas.openxmlformats.org/officeDocument/2006/customXml" ds:itemID="{E0E93C9C-BC8E-4BEE-A09D-B18F050D8CD5}">
  <ds:schemaRefs>
    <ds:schemaRef ds:uri="http://schemas.microsoft.com/office/2006/metadata/properties"/>
    <ds:schemaRef ds:uri="http://schemas.microsoft.com/office/infopath/2007/PartnerControls"/>
    <ds:schemaRef ds:uri="f8a82f14-afe4-4a59-912c-4804ff067ba6"/>
    <ds:schemaRef ds:uri="e4c3eb2c-d1ad-44d6-a7c1-8469ea0d748b"/>
  </ds:schemaRefs>
</ds:datastoreItem>
</file>

<file path=customXml/itemProps5.xml><?xml version="1.0" encoding="utf-8"?>
<ds:datastoreItem xmlns:ds="http://schemas.openxmlformats.org/officeDocument/2006/customXml" ds:itemID="{55931346-2F5F-4533-A1F4-26832D5FECF6}">
  <ds:schemaRefs>
    <ds:schemaRef ds:uri="http://schemas.openxmlformats.org/officeDocument/2006/bibliography"/>
  </ds:schemaRefs>
</ds:datastoreItem>
</file>

<file path=customXml/itemProps6.xml><?xml version="1.0" encoding="utf-8"?>
<ds:datastoreItem xmlns:ds="http://schemas.openxmlformats.org/officeDocument/2006/customXml" ds:itemID="{CFC6DD30-3384-4C85-AF76-B80A5F138C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 Geological Survey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Youth RFA 2011</dc:title>
  <dc:subject/>
  <dc:creator>Peter Lyttle</dc:creator>
  <keywords/>
  <lastModifiedBy>Rubanow, Morgan A</lastModifiedBy>
  <revision>23</revision>
  <lastPrinted>2013-03-07T15:47:00.0000000Z</lastPrinted>
  <dcterms:created xsi:type="dcterms:W3CDTF">2025-04-10T17:52:00.0000000Z</dcterms:created>
  <dcterms:modified xsi:type="dcterms:W3CDTF">2025-04-16T18:51:51.1515027Z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0x01010049A6922D15CBEC4CA383A54CC21A7B39</vt:lpwstr>
  </property>
  <property fmtid="{D5CDD505-2E9C-101B-9397-08002B2CF9AE}" pid="3" name="Change Mgmt">
    <vt:lpwstr/>
  </property>
  <property fmtid="{D5CDD505-2E9C-101B-9397-08002B2CF9AE}" pid="4" name="Customer">
    <vt:lpwstr>;#All;#</vt:lpwstr>
  </property>
  <property fmtid="{D5CDD505-2E9C-101B-9397-08002B2CF9AE}" pid="5" name="Functional Area">
    <vt:lpwstr>;#FA;#</vt:lpwstr>
  </property>
  <property fmtid="{D5CDD505-2E9C-101B-9397-08002B2CF9AE}" pid="6" name="Deployment">
    <vt:lpwstr>D5</vt:lpwstr>
  </property>
  <property fmtid="{D5CDD505-2E9C-101B-9397-08002B2CF9AE}" pid="7" name="FY">
    <vt:lpwstr>2011</vt:lpwstr>
  </property>
  <property fmtid="{D5CDD505-2E9C-101B-9397-08002B2CF9AE}" pid="8" name="ContentType">
    <vt:lpwstr>Document</vt:lpwstr>
  </property>
  <property fmtid="{D5CDD505-2E9C-101B-9397-08002B2CF9AE}" pid="9" name="Due Date">
    <vt:lpwstr/>
  </property>
  <property fmtid="{D5CDD505-2E9C-101B-9397-08002B2CF9AE}" pid="10" name="_dlc_DocId">
    <vt:lpwstr>VEDA7WTJXK2X-1041794112-7290</vt:lpwstr>
  </property>
  <property fmtid="{D5CDD505-2E9C-101B-9397-08002B2CF9AE}" pid="11" name="_dlc_DocIdItemGuid">
    <vt:lpwstr>71b3080a-592e-49eb-ae4e-86c1f71e7f6e</vt:lpwstr>
  </property>
  <property fmtid="{D5CDD505-2E9C-101B-9397-08002B2CF9AE}" pid="12" name="_dlc_DocIdUrl">
    <vt:lpwstr>https://doimspp.sharepoint.com/sites/blm-or/SocialSciences/_layouts/15/DocIdRedir.aspx?ID=VEDA7WTJXK2X-1041794112-7290, VEDA7WTJXK2X-1041794112-7290</vt:lpwstr>
  </property>
  <property fmtid="{D5CDD505-2E9C-101B-9397-08002B2CF9AE}" pid="13" name="Release Year">
    <vt:lpwstr>2000</vt:lpwstr>
  </property>
  <property fmtid="{D5CDD505-2E9C-101B-9397-08002B2CF9AE}" pid="14" name="KeyWords">
    <vt:lpwstr/>
  </property>
  <property fmtid="{D5CDD505-2E9C-101B-9397-08002B2CF9AE}" pid="15" name="MediaServiceImageTags">
    <vt:lpwstr/>
  </property>
</Properties>
</file>