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3AE0" w14:textId="2FC14449" w:rsidR="00C17F2B" w:rsidRPr="005C2B25" w:rsidRDefault="00C17F2B" w:rsidP="0093004D">
      <w:pPr>
        <w:spacing w:after="152" w:line="259" w:lineRule="auto"/>
        <w:ind w:left="0" w:right="0" w:firstLine="0"/>
        <w:contextualSpacing/>
        <w:jc w:val="center"/>
        <w:rPr>
          <w:b/>
          <w:sz w:val="22"/>
        </w:rPr>
      </w:pPr>
      <w:bookmarkStart w:id="0" w:name="_Hlk125025188"/>
      <w:r w:rsidRPr="005C2B25">
        <w:rPr>
          <w:b/>
          <w:sz w:val="22"/>
        </w:rPr>
        <w:t>Appropriation Certification Requirements</w:t>
      </w:r>
      <w:bookmarkEnd w:id="0"/>
    </w:p>
    <w:p w14:paraId="2465839B" w14:textId="77777777" w:rsidR="0093004D" w:rsidRPr="005C2B25" w:rsidRDefault="0093004D" w:rsidP="0093004D">
      <w:pPr>
        <w:spacing w:after="152" w:line="259" w:lineRule="auto"/>
        <w:ind w:left="0" w:right="0" w:firstLine="0"/>
        <w:contextualSpacing/>
        <w:jc w:val="center"/>
        <w:rPr>
          <w:b/>
          <w:sz w:val="22"/>
        </w:rPr>
      </w:pPr>
    </w:p>
    <w:p w14:paraId="67968CDF" w14:textId="77777777" w:rsidR="00C17F2B" w:rsidRPr="005C2B25" w:rsidRDefault="00C17F2B" w:rsidP="0093004D">
      <w:pPr>
        <w:spacing w:after="152" w:line="259" w:lineRule="auto"/>
        <w:ind w:left="0" w:right="0" w:firstLine="0"/>
        <w:contextualSpacing/>
        <w:jc w:val="center"/>
        <w:rPr>
          <w:b/>
          <w:sz w:val="22"/>
        </w:rPr>
      </w:pPr>
      <w:r w:rsidRPr="005C2B25">
        <w:rPr>
          <w:b/>
          <w:sz w:val="22"/>
        </w:rPr>
        <w:t>Appropriation certification requirements (not included in current SAM Report)</w:t>
      </w:r>
    </w:p>
    <w:p w14:paraId="15A73DA0" w14:textId="77777777" w:rsidR="00C17F2B" w:rsidRPr="005C2B25" w:rsidRDefault="00C17F2B" w:rsidP="0093004D">
      <w:pPr>
        <w:spacing w:after="120" w:line="259" w:lineRule="auto"/>
        <w:ind w:left="0" w:right="0" w:firstLine="0"/>
        <w:contextualSpacing/>
        <w:rPr>
          <w:rFonts w:eastAsiaTheme="minorEastAsia"/>
          <w:bCs/>
          <w:i/>
          <w:sz w:val="22"/>
        </w:rPr>
      </w:pPr>
      <w:r w:rsidRPr="005C2B25">
        <w:rPr>
          <w:i/>
          <w:sz w:val="22"/>
        </w:rPr>
        <w:t xml:space="preserve">“By checking “I Agree” on the SF 424 Block 21 or the SF 424 (R&amp;R) block 17 you agree to abide by the following statement:  </w:t>
      </w:r>
      <w:r w:rsidRPr="005C2B25">
        <w:rPr>
          <w:rFonts w:eastAsiaTheme="minorEastAsia"/>
          <w:b/>
          <w:bCs/>
          <w:sz w:val="22"/>
        </w:rPr>
        <w:t xml:space="preserve"> “</w:t>
      </w:r>
      <w:r w:rsidRPr="005C2B25">
        <w:rPr>
          <w:rFonts w:eastAsiaTheme="minorEastAsia"/>
          <w:bCs/>
          <w:i/>
          <w:sz w:val="22"/>
        </w:rPr>
        <w:t xml:space="preserve">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(U.S. Code, Title 218, Section 1001)” </w:t>
      </w:r>
    </w:p>
    <w:p w14:paraId="75ED127B" w14:textId="77777777" w:rsidR="0093004D" w:rsidRPr="005C2B25" w:rsidRDefault="0093004D" w:rsidP="0093004D">
      <w:pPr>
        <w:spacing w:after="120" w:line="259" w:lineRule="auto"/>
        <w:ind w:left="0" w:right="0" w:firstLine="0"/>
        <w:contextualSpacing/>
        <w:rPr>
          <w:sz w:val="22"/>
        </w:rPr>
      </w:pPr>
    </w:p>
    <w:p w14:paraId="6793200D" w14:textId="39C4CC08" w:rsidR="00C17F2B" w:rsidRPr="005C2B25" w:rsidRDefault="00C17F2B" w:rsidP="0093004D">
      <w:pPr>
        <w:spacing w:after="120" w:line="259" w:lineRule="auto"/>
        <w:ind w:left="0" w:right="0" w:firstLine="0"/>
        <w:contextualSpacing/>
        <w:rPr>
          <w:sz w:val="22"/>
        </w:rPr>
      </w:pPr>
      <w:r w:rsidRPr="005C2B25">
        <w:rPr>
          <w:sz w:val="22"/>
        </w:rPr>
        <w:t xml:space="preserve">As the duly authorized agent for my </w:t>
      </w:r>
      <w:r w:rsidR="007906C0" w:rsidRPr="005C2B25">
        <w:rPr>
          <w:sz w:val="22"/>
        </w:rPr>
        <w:t>organization,</w:t>
      </w:r>
      <w:r w:rsidRPr="005C2B25">
        <w:rPr>
          <w:sz w:val="22"/>
        </w:rPr>
        <w:t xml:space="preserve"> I certify that said </w:t>
      </w:r>
      <w:r w:rsidR="0093004D" w:rsidRPr="005C2B25">
        <w:rPr>
          <w:sz w:val="22"/>
        </w:rPr>
        <w:t xml:space="preserve">organization </w:t>
      </w:r>
      <w:r w:rsidR="005C2B25">
        <w:rPr>
          <w:sz w:val="22"/>
        </w:rPr>
        <w:t>d</w:t>
      </w:r>
      <w:r w:rsidRPr="005C2B25">
        <w:rPr>
          <w:sz w:val="22"/>
        </w:rPr>
        <w:t>oes not require any of its employees, contractors, or subrecipients seeking to report fraud, waste, or abuse to sign or comply with internal confidentiality agreements or statements prohibiting or otherwise restricting those employees, contractors, subrecipients from lawfully reporting that waste, fraud, or abuse to a designated investigative or law enforcement representative of a Federal department or agency authorized to receive such information.</w:t>
      </w:r>
    </w:p>
    <w:p w14:paraId="12417DB9" w14:textId="77777777" w:rsidR="00C17F2B" w:rsidRPr="005C2B25" w:rsidRDefault="00C17F2B" w:rsidP="0093004D">
      <w:pPr>
        <w:spacing w:after="152" w:line="259" w:lineRule="auto"/>
        <w:ind w:left="0" w:right="0" w:firstLine="0"/>
        <w:contextualSpacing/>
        <w:rPr>
          <w:sz w:val="22"/>
        </w:rPr>
      </w:pPr>
    </w:p>
    <w:p w14:paraId="51E00929" w14:textId="77777777" w:rsidR="00C17F2B" w:rsidRPr="005C2B25" w:rsidRDefault="00C17F2B" w:rsidP="0093004D">
      <w:pPr>
        <w:pStyle w:val="Heading1"/>
        <w:numPr>
          <w:ilvl w:val="0"/>
          <w:numId w:val="2"/>
        </w:numPr>
        <w:tabs>
          <w:tab w:val="left" w:pos="468"/>
        </w:tabs>
        <w:ind w:left="0" w:firstLine="0"/>
        <w:contextualSpacing/>
        <w:rPr>
          <w:rFonts w:cs="Arial"/>
          <w:b w:val="0"/>
          <w:bCs w:val="0"/>
        </w:rPr>
      </w:pPr>
      <w:r w:rsidRPr="005C2B25">
        <w:rPr>
          <w:rFonts w:cs="Arial"/>
          <w:spacing w:val="-1"/>
        </w:rPr>
        <w:t>CERTIFICATION</w:t>
      </w:r>
      <w:r w:rsidRPr="005C2B25">
        <w:rPr>
          <w:rFonts w:cs="Arial"/>
        </w:rPr>
        <w:t xml:space="preserve"> </w:t>
      </w:r>
      <w:r w:rsidRPr="005C2B25">
        <w:rPr>
          <w:rFonts w:cs="Arial"/>
          <w:spacing w:val="-2"/>
        </w:rPr>
        <w:t>REGARDING</w:t>
      </w:r>
      <w:r w:rsidRPr="005C2B25">
        <w:rPr>
          <w:rFonts w:cs="Arial"/>
          <w:spacing w:val="2"/>
        </w:rPr>
        <w:t xml:space="preserve"> </w:t>
      </w:r>
      <w:r w:rsidRPr="005C2B25">
        <w:rPr>
          <w:rFonts w:cs="Arial"/>
          <w:spacing w:val="-2"/>
        </w:rPr>
        <w:t>ENVIRONMENTAL</w:t>
      </w:r>
      <w:r w:rsidRPr="005C2B25">
        <w:rPr>
          <w:rFonts w:cs="Arial"/>
          <w:spacing w:val="3"/>
        </w:rPr>
        <w:t xml:space="preserve"> </w:t>
      </w:r>
      <w:r w:rsidRPr="005C2B25">
        <w:rPr>
          <w:rFonts w:cs="Arial"/>
          <w:spacing w:val="-2"/>
        </w:rPr>
        <w:t>TOBACCO</w:t>
      </w:r>
      <w:r w:rsidRPr="005C2B25">
        <w:rPr>
          <w:rFonts w:cs="Arial"/>
          <w:spacing w:val="2"/>
        </w:rPr>
        <w:t xml:space="preserve"> </w:t>
      </w:r>
      <w:r w:rsidRPr="005C2B25">
        <w:rPr>
          <w:rFonts w:cs="Arial"/>
          <w:spacing w:val="-2"/>
        </w:rPr>
        <w:t>SMOKE</w:t>
      </w:r>
    </w:p>
    <w:p w14:paraId="1ACC5A7A" w14:textId="77777777" w:rsidR="00C17F2B" w:rsidRPr="005C2B25" w:rsidRDefault="00C17F2B" w:rsidP="0093004D">
      <w:pPr>
        <w:spacing w:before="8" w:after="0" w:line="240" w:lineRule="auto"/>
        <w:ind w:left="0" w:right="0" w:firstLine="0"/>
        <w:contextualSpacing/>
        <w:rPr>
          <w:b/>
          <w:bCs/>
          <w:sz w:val="22"/>
        </w:rPr>
      </w:pPr>
    </w:p>
    <w:p w14:paraId="2CB7BDC2" w14:textId="77777777" w:rsidR="00C17F2B" w:rsidRPr="005C2B25" w:rsidRDefault="00C17F2B" w:rsidP="0093004D">
      <w:pPr>
        <w:pStyle w:val="BodyText"/>
        <w:ind w:left="0"/>
        <w:contextualSpacing/>
        <w:rPr>
          <w:rFonts w:cs="Arial"/>
          <w:spacing w:val="-1"/>
          <w:sz w:val="22"/>
          <w:szCs w:val="22"/>
        </w:rPr>
      </w:pPr>
      <w:r w:rsidRPr="005C2B25">
        <w:rPr>
          <w:rFonts w:cs="Arial"/>
          <w:spacing w:val="-1"/>
          <w:sz w:val="22"/>
          <w:szCs w:val="22"/>
        </w:rPr>
        <w:t>Public</w:t>
      </w:r>
      <w:r w:rsidRPr="005C2B25">
        <w:rPr>
          <w:rFonts w:cs="Arial"/>
          <w:spacing w:val="1"/>
          <w:sz w:val="22"/>
          <w:szCs w:val="22"/>
        </w:rPr>
        <w:t xml:space="preserve"> </w:t>
      </w:r>
      <w:r w:rsidRPr="005C2B25">
        <w:rPr>
          <w:rFonts w:cs="Arial"/>
          <w:spacing w:val="-1"/>
          <w:sz w:val="22"/>
          <w:szCs w:val="22"/>
        </w:rPr>
        <w:t>Law</w:t>
      </w:r>
      <w:r w:rsidRPr="005C2B25">
        <w:rPr>
          <w:rFonts w:cs="Arial"/>
          <w:spacing w:val="-3"/>
          <w:sz w:val="22"/>
          <w:szCs w:val="22"/>
        </w:rPr>
        <w:t xml:space="preserve"> </w:t>
      </w:r>
      <w:r w:rsidRPr="005C2B25">
        <w:rPr>
          <w:rFonts w:cs="Arial"/>
          <w:spacing w:val="-1"/>
          <w:sz w:val="22"/>
          <w:szCs w:val="22"/>
        </w:rPr>
        <w:t>103227,</w:t>
      </w:r>
      <w:r w:rsidRPr="005C2B25">
        <w:rPr>
          <w:rFonts w:cs="Arial"/>
          <w:spacing w:val="2"/>
          <w:sz w:val="22"/>
          <w:szCs w:val="22"/>
        </w:rPr>
        <w:t xml:space="preserve"> </w:t>
      </w:r>
      <w:r w:rsidRPr="005C2B25">
        <w:rPr>
          <w:rFonts w:cs="Arial"/>
          <w:spacing w:val="-1"/>
          <w:sz w:val="22"/>
          <w:szCs w:val="22"/>
        </w:rPr>
        <w:t>Part</w:t>
      </w:r>
      <w:r w:rsidRPr="005C2B25">
        <w:rPr>
          <w:rFonts w:cs="Arial"/>
          <w:spacing w:val="-3"/>
          <w:sz w:val="22"/>
          <w:szCs w:val="22"/>
        </w:rPr>
        <w:t xml:space="preserve"> </w:t>
      </w:r>
      <w:r w:rsidRPr="005C2B25">
        <w:rPr>
          <w:rFonts w:cs="Arial"/>
          <w:sz w:val="22"/>
          <w:szCs w:val="22"/>
        </w:rPr>
        <w:t xml:space="preserve">C </w:t>
      </w:r>
      <w:r w:rsidRPr="005C2B25">
        <w:rPr>
          <w:rFonts w:cs="Arial"/>
          <w:spacing w:val="-1"/>
          <w:sz w:val="22"/>
          <w:szCs w:val="22"/>
        </w:rPr>
        <w:t>Environmental</w:t>
      </w:r>
      <w:r w:rsidRPr="005C2B25">
        <w:rPr>
          <w:rFonts w:cs="Arial"/>
          <w:spacing w:val="-3"/>
          <w:sz w:val="22"/>
          <w:szCs w:val="22"/>
        </w:rPr>
        <w:t xml:space="preserve"> </w:t>
      </w:r>
      <w:r w:rsidRPr="005C2B25">
        <w:rPr>
          <w:rFonts w:cs="Arial"/>
          <w:spacing w:val="-1"/>
          <w:sz w:val="22"/>
          <w:szCs w:val="22"/>
        </w:rPr>
        <w:t>Tobacco</w:t>
      </w:r>
      <w:r w:rsidRPr="005C2B25">
        <w:rPr>
          <w:rFonts w:cs="Arial"/>
          <w:sz w:val="22"/>
          <w:szCs w:val="22"/>
        </w:rPr>
        <w:t xml:space="preserve"> </w:t>
      </w:r>
      <w:r w:rsidRPr="005C2B25">
        <w:rPr>
          <w:rFonts w:cs="Arial"/>
          <w:spacing w:val="-1"/>
          <w:sz w:val="22"/>
          <w:szCs w:val="22"/>
        </w:rPr>
        <w:t>Smoke,</w:t>
      </w:r>
      <w:r w:rsidRPr="005C2B25">
        <w:rPr>
          <w:rFonts w:cs="Arial"/>
          <w:spacing w:val="2"/>
          <w:sz w:val="22"/>
          <w:szCs w:val="22"/>
        </w:rPr>
        <w:t xml:space="preserve"> </w:t>
      </w:r>
      <w:r w:rsidRPr="005C2B25">
        <w:rPr>
          <w:rFonts w:cs="Arial"/>
          <w:spacing w:val="-1"/>
          <w:sz w:val="22"/>
          <w:szCs w:val="22"/>
        </w:rPr>
        <w:t>also</w:t>
      </w:r>
      <w:r w:rsidRPr="005C2B25">
        <w:rPr>
          <w:rFonts w:cs="Arial"/>
          <w:spacing w:val="-4"/>
          <w:sz w:val="22"/>
          <w:szCs w:val="22"/>
        </w:rPr>
        <w:t xml:space="preserve"> </w:t>
      </w:r>
      <w:r w:rsidRPr="005C2B25">
        <w:rPr>
          <w:rFonts w:cs="Arial"/>
          <w:spacing w:val="-1"/>
          <w:sz w:val="22"/>
          <w:szCs w:val="22"/>
        </w:rPr>
        <w:t>known</w:t>
      </w:r>
      <w:r w:rsidRPr="005C2B25">
        <w:rPr>
          <w:rFonts w:cs="Arial"/>
          <w:sz w:val="22"/>
          <w:szCs w:val="22"/>
        </w:rPr>
        <w:t xml:space="preserve"> </w:t>
      </w:r>
      <w:r w:rsidRPr="005C2B25">
        <w:rPr>
          <w:rFonts w:cs="Arial"/>
          <w:spacing w:val="-1"/>
          <w:sz w:val="22"/>
          <w:szCs w:val="22"/>
        </w:rPr>
        <w:t>as</w:t>
      </w:r>
      <w:r w:rsidRPr="005C2B25">
        <w:rPr>
          <w:rFonts w:cs="Arial"/>
          <w:spacing w:val="-2"/>
          <w:sz w:val="22"/>
          <w:szCs w:val="22"/>
        </w:rPr>
        <w:t xml:space="preserve"> </w:t>
      </w:r>
      <w:r w:rsidRPr="005C2B25">
        <w:rPr>
          <w:rFonts w:cs="Arial"/>
          <w:sz w:val="22"/>
          <w:szCs w:val="22"/>
        </w:rPr>
        <w:t xml:space="preserve">the </w:t>
      </w:r>
      <w:r w:rsidRPr="005C2B25">
        <w:rPr>
          <w:rFonts w:cs="Arial"/>
          <w:spacing w:val="-1"/>
          <w:sz w:val="22"/>
          <w:szCs w:val="22"/>
        </w:rPr>
        <w:t>Pro</w:t>
      </w:r>
      <w:r w:rsidRPr="005C2B25">
        <w:rPr>
          <w:rFonts w:cs="Arial"/>
          <w:spacing w:val="-2"/>
          <w:sz w:val="22"/>
          <w:szCs w:val="22"/>
        </w:rPr>
        <w:t xml:space="preserve"> </w:t>
      </w:r>
      <w:r w:rsidRPr="005C2B25">
        <w:rPr>
          <w:rFonts w:cs="Arial"/>
          <w:spacing w:val="-1"/>
          <w:sz w:val="22"/>
          <w:szCs w:val="22"/>
        </w:rPr>
        <w:t>Children</w:t>
      </w:r>
      <w:r w:rsidRPr="005C2B25">
        <w:rPr>
          <w:rFonts w:cs="Arial"/>
          <w:sz w:val="22"/>
          <w:szCs w:val="22"/>
        </w:rPr>
        <w:t xml:space="preserve"> </w:t>
      </w:r>
      <w:r w:rsidRPr="005C2B25">
        <w:rPr>
          <w:rFonts w:cs="Arial"/>
          <w:spacing w:val="-2"/>
          <w:sz w:val="22"/>
          <w:szCs w:val="22"/>
        </w:rPr>
        <w:t>Act</w:t>
      </w:r>
      <w:r w:rsidRPr="005C2B25">
        <w:rPr>
          <w:rFonts w:cs="Arial"/>
          <w:spacing w:val="43"/>
          <w:sz w:val="22"/>
          <w:szCs w:val="22"/>
        </w:rPr>
        <w:t xml:space="preserve"> </w:t>
      </w:r>
      <w:r w:rsidRPr="005C2B25">
        <w:rPr>
          <w:rFonts w:cs="Arial"/>
          <w:spacing w:val="-2"/>
          <w:sz w:val="22"/>
          <w:szCs w:val="22"/>
        </w:rPr>
        <w:t>of</w:t>
      </w:r>
      <w:r w:rsidRPr="005C2B25">
        <w:rPr>
          <w:rFonts w:cs="Arial"/>
          <w:spacing w:val="4"/>
          <w:sz w:val="22"/>
          <w:szCs w:val="22"/>
        </w:rPr>
        <w:t xml:space="preserve"> </w:t>
      </w:r>
      <w:r w:rsidRPr="005C2B25">
        <w:rPr>
          <w:rFonts w:cs="Arial"/>
          <w:spacing w:val="-2"/>
          <w:sz w:val="22"/>
          <w:szCs w:val="22"/>
        </w:rPr>
        <w:t>1994,</w:t>
      </w:r>
      <w:r w:rsidRPr="005C2B25">
        <w:rPr>
          <w:rFonts w:cs="Arial"/>
          <w:spacing w:val="-1"/>
          <w:sz w:val="22"/>
          <w:szCs w:val="22"/>
        </w:rPr>
        <w:t xml:space="preserve"> requires</w:t>
      </w:r>
      <w:r w:rsidRPr="005C2B25">
        <w:rPr>
          <w:rFonts w:cs="Arial"/>
          <w:spacing w:val="-2"/>
          <w:sz w:val="22"/>
          <w:szCs w:val="22"/>
        </w:rPr>
        <w:t xml:space="preserve"> </w:t>
      </w:r>
      <w:r w:rsidRPr="005C2B25">
        <w:rPr>
          <w:rFonts w:cs="Arial"/>
          <w:spacing w:val="-1"/>
          <w:sz w:val="22"/>
          <w:szCs w:val="22"/>
        </w:rPr>
        <w:t>that</w:t>
      </w:r>
      <w:r w:rsidRPr="005C2B25">
        <w:rPr>
          <w:rFonts w:cs="Arial"/>
          <w:spacing w:val="2"/>
          <w:sz w:val="22"/>
          <w:szCs w:val="22"/>
        </w:rPr>
        <w:t xml:space="preserve"> </w:t>
      </w:r>
      <w:r w:rsidRPr="005C2B25">
        <w:rPr>
          <w:rFonts w:cs="Arial"/>
          <w:spacing w:val="-2"/>
          <w:sz w:val="22"/>
          <w:szCs w:val="22"/>
        </w:rPr>
        <w:t>smoking</w:t>
      </w:r>
      <w:r w:rsidRPr="005C2B25">
        <w:rPr>
          <w:rFonts w:cs="Arial"/>
          <w:spacing w:val="3"/>
          <w:sz w:val="22"/>
          <w:szCs w:val="22"/>
        </w:rPr>
        <w:t xml:space="preserve"> </w:t>
      </w:r>
      <w:r w:rsidRPr="005C2B25">
        <w:rPr>
          <w:rFonts w:cs="Arial"/>
          <w:spacing w:val="-2"/>
          <w:sz w:val="22"/>
          <w:szCs w:val="22"/>
        </w:rPr>
        <w:t>not</w:t>
      </w:r>
      <w:r w:rsidRPr="005C2B25">
        <w:rPr>
          <w:rFonts w:cs="Arial"/>
          <w:spacing w:val="2"/>
          <w:sz w:val="22"/>
          <w:szCs w:val="22"/>
        </w:rPr>
        <w:t xml:space="preserve"> </w:t>
      </w:r>
      <w:r w:rsidRPr="005C2B25">
        <w:rPr>
          <w:rFonts w:cs="Arial"/>
          <w:spacing w:val="-1"/>
          <w:sz w:val="22"/>
          <w:szCs w:val="22"/>
        </w:rPr>
        <w:t>be</w:t>
      </w:r>
      <w:r w:rsidRPr="005C2B25">
        <w:rPr>
          <w:rFonts w:cs="Arial"/>
          <w:spacing w:val="-2"/>
          <w:sz w:val="22"/>
          <w:szCs w:val="22"/>
        </w:rPr>
        <w:t xml:space="preserve"> </w:t>
      </w:r>
      <w:r w:rsidRPr="005C2B25">
        <w:rPr>
          <w:rFonts w:cs="Arial"/>
          <w:spacing w:val="-1"/>
          <w:sz w:val="22"/>
          <w:szCs w:val="22"/>
        </w:rPr>
        <w:t>permitted</w:t>
      </w:r>
      <w:r w:rsidRPr="005C2B25">
        <w:rPr>
          <w:rFonts w:cs="Arial"/>
          <w:sz w:val="22"/>
          <w:szCs w:val="22"/>
        </w:rPr>
        <w:t xml:space="preserve"> </w:t>
      </w:r>
      <w:r w:rsidRPr="005C2B25">
        <w:rPr>
          <w:rFonts w:cs="Arial"/>
          <w:spacing w:val="-1"/>
          <w:sz w:val="22"/>
          <w:szCs w:val="22"/>
        </w:rPr>
        <w:t>in</w:t>
      </w:r>
      <w:r w:rsidRPr="005C2B25">
        <w:rPr>
          <w:rFonts w:cs="Arial"/>
          <w:spacing w:val="-2"/>
          <w:sz w:val="22"/>
          <w:szCs w:val="22"/>
        </w:rPr>
        <w:t xml:space="preserve"> </w:t>
      </w:r>
      <w:r w:rsidRPr="005C2B25">
        <w:rPr>
          <w:rFonts w:cs="Arial"/>
          <w:spacing w:val="-1"/>
          <w:sz w:val="22"/>
          <w:szCs w:val="22"/>
        </w:rPr>
        <w:t>any</w:t>
      </w:r>
      <w:r w:rsidRPr="005C2B25">
        <w:rPr>
          <w:rFonts w:cs="Arial"/>
          <w:spacing w:val="-2"/>
          <w:sz w:val="22"/>
          <w:szCs w:val="22"/>
        </w:rPr>
        <w:t xml:space="preserve"> </w:t>
      </w:r>
      <w:r w:rsidRPr="005C2B25">
        <w:rPr>
          <w:rFonts w:cs="Arial"/>
          <w:spacing w:val="-1"/>
          <w:sz w:val="22"/>
          <w:szCs w:val="22"/>
        </w:rPr>
        <w:t>portion</w:t>
      </w:r>
      <w:r w:rsidRPr="005C2B25">
        <w:rPr>
          <w:rFonts w:cs="Arial"/>
          <w:sz w:val="22"/>
          <w:szCs w:val="22"/>
        </w:rPr>
        <w:t xml:space="preserve"> </w:t>
      </w:r>
      <w:r w:rsidRPr="005C2B25">
        <w:rPr>
          <w:rFonts w:cs="Arial"/>
          <w:spacing w:val="-2"/>
          <w:sz w:val="22"/>
          <w:szCs w:val="22"/>
        </w:rPr>
        <w:t>of</w:t>
      </w:r>
      <w:r w:rsidRPr="005C2B25">
        <w:rPr>
          <w:rFonts w:cs="Arial"/>
          <w:spacing w:val="-1"/>
          <w:sz w:val="22"/>
          <w:szCs w:val="22"/>
        </w:rPr>
        <w:t xml:space="preserve"> any</w:t>
      </w:r>
      <w:r w:rsidRPr="005C2B25">
        <w:rPr>
          <w:rFonts w:cs="Arial"/>
          <w:spacing w:val="-2"/>
          <w:sz w:val="22"/>
          <w:szCs w:val="22"/>
        </w:rPr>
        <w:t xml:space="preserve"> </w:t>
      </w:r>
      <w:r w:rsidRPr="005C2B25">
        <w:rPr>
          <w:rFonts w:cs="Arial"/>
          <w:spacing w:val="-1"/>
          <w:sz w:val="22"/>
          <w:szCs w:val="22"/>
        </w:rPr>
        <w:t>indoor</w:t>
      </w:r>
      <w:r w:rsidRPr="005C2B25">
        <w:rPr>
          <w:rFonts w:cs="Arial"/>
          <w:spacing w:val="2"/>
          <w:sz w:val="22"/>
          <w:szCs w:val="22"/>
        </w:rPr>
        <w:t xml:space="preserve"> </w:t>
      </w:r>
      <w:r w:rsidRPr="005C2B25">
        <w:rPr>
          <w:rFonts w:cs="Arial"/>
          <w:spacing w:val="-1"/>
          <w:sz w:val="22"/>
          <w:szCs w:val="22"/>
        </w:rPr>
        <w:t>routinely</w:t>
      </w:r>
      <w:r w:rsidRPr="005C2B25">
        <w:rPr>
          <w:rFonts w:cs="Arial"/>
          <w:spacing w:val="-2"/>
          <w:sz w:val="22"/>
          <w:szCs w:val="22"/>
        </w:rPr>
        <w:t xml:space="preserve"> owned</w:t>
      </w:r>
      <w:r w:rsidRPr="005C2B25">
        <w:rPr>
          <w:rFonts w:cs="Arial"/>
          <w:sz w:val="22"/>
          <w:szCs w:val="22"/>
        </w:rPr>
        <w:t xml:space="preserve"> </w:t>
      </w:r>
      <w:r w:rsidRPr="005C2B25">
        <w:rPr>
          <w:rFonts w:cs="Arial"/>
          <w:spacing w:val="-1"/>
          <w:sz w:val="22"/>
          <w:szCs w:val="22"/>
        </w:rPr>
        <w:t>or</w:t>
      </w:r>
      <w:r w:rsidRPr="005C2B25">
        <w:rPr>
          <w:rFonts w:cs="Arial"/>
          <w:spacing w:val="68"/>
          <w:sz w:val="22"/>
          <w:szCs w:val="22"/>
        </w:rPr>
        <w:t xml:space="preserve"> </w:t>
      </w:r>
      <w:r w:rsidRPr="005C2B25">
        <w:rPr>
          <w:rFonts w:cs="Arial"/>
          <w:spacing w:val="-1"/>
          <w:sz w:val="22"/>
          <w:szCs w:val="22"/>
        </w:rPr>
        <w:t>leased</w:t>
      </w:r>
      <w:r w:rsidRPr="005C2B25">
        <w:rPr>
          <w:rFonts w:cs="Arial"/>
          <w:sz w:val="22"/>
          <w:szCs w:val="22"/>
        </w:rPr>
        <w:t xml:space="preserve"> </w:t>
      </w:r>
      <w:r w:rsidRPr="005C2B25">
        <w:rPr>
          <w:rFonts w:cs="Arial"/>
          <w:spacing w:val="-1"/>
          <w:sz w:val="22"/>
          <w:szCs w:val="22"/>
        </w:rPr>
        <w:t>or contracted</w:t>
      </w:r>
      <w:r w:rsidRPr="005C2B25">
        <w:rPr>
          <w:rFonts w:cs="Arial"/>
          <w:spacing w:val="-4"/>
          <w:sz w:val="22"/>
          <w:szCs w:val="22"/>
        </w:rPr>
        <w:t xml:space="preserve"> </w:t>
      </w:r>
      <w:r w:rsidRPr="005C2B25">
        <w:rPr>
          <w:rFonts w:cs="Arial"/>
          <w:sz w:val="22"/>
          <w:szCs w:val="22"/>
        </w:rPr>
        <w:t>for</w:t>
      </w:r>
      <w:r w:rsidRPr="005C2B25">
        <w:rPr>
          <w:rFonts w:cs="Arial"/>
          <w:spacing w:val="-1"/>
          <w:sz w:val="22"/>
          <w:szCs w:val="22"/>
        </w:rPr>
        <w:t xml:space="preserve"> by</w:t>
      </w:r>
      <w:r w:rsidRPr="005C2B25">
        <w:rPr>
          <w:rFonts w:cs="Arial"/>
          <w:spacing w:val="-2"/>
          <w:sz w:val="22"/>
          <w:szCs w:val="22"/>
        </w:rPr>
        <w:t xml:space="preserve"> </w:t>
      </w:r>
      <w:r w:rsidRPr="005C2B25">
        <w:rPr>
          <w:rFonts w:cs="Arial"/>
          <w:spacing w:val="-1"/>
          <w:sz w:val="22"/>
          <w:szCs w:val="22"/>
        </w:rPr>
        <w:t>an</w:t>
      </w:r>
      <w:r w:rsidRPr="005C2B25">
        <w:rPr>
          <w:rFonts w:cs="Arial"/>
          <w:sz w:val="22"/>
          <w:szCs w:val="22"/>
        </w:rPr>
        <w:t xml:space="preserve"> </w:t>
      </w:r>
      <w:r w:rsidRPr="005C2B25">
        <w:rPr>
          <w:rFonts w:cs="Arial"/>
          <w:spacing w:val="-1"/>
          <w:sz w:val="22"/>
          <w:szCs w:val="22"/>
        </w:rPr>
        <w:t>entity</w:t>
      </w:r>
      <w:r w:rsidRPr="005C2B25">
        <w:rPr>
          <w:rFonts w:cs="Arial"/>
          <w:spacing w:val="-2"/>
          <w:sz w:val="22"/>
          <w:szCs w:val="22"/>
        </w:rPr>
        <w:t xml:space="preserve"> </w:t>
      </w:r>
      <w:r w:rsidRPr="005C2B25">
        <w:rPr>
          <w:rFonts w:cs="Arial"/>
          <w:spacing w:val="-1"/>
          <w:sz w:val="22"/>
          <w:szCs w:val="22"/>
        </w:rPr>
        <w:t>and</w:t>
      </w:r>
      <w:r w:rsidRPr="005C2B25">
        <w:rPr>
          <w:rFonts w:cs="Arial"/>
          <w:sz w:val="22"/>
          <w:szCs w:val="22"/>
        </w:rPr>
        <w:t xml:space="preserve"> </w:t>
      </w:r>
      <w:r w:rsidRPr="005C2B25">
        <w:rPr>
          <w:rFonts w:cs="Arial"/>
          <w:spacing w:val="-1"/>
          <w:sz w:val="22"/>
          <w:szCs w:val="22"/>
        </w:rPr>
        <w:t>used</w:t>
      </w:r>
      <w:r w:rsidRPr="005C2B25">
        <w:rPr>
          <w:rFonts w:cs="Arial"/>
          <w:spacing w:val="-2"/>
          <w:sz w:val="22"/>
          <w:szCs w:val="22"/>
        </w:rPr>
        <w:t xml:space="preserve"> </w:t>
      </w:r>
      <w:r w:rsidRPr="005C2B25">
        <w:rPr>
          <w:rFonts w:cs="Arial"/>
          <w:spacing w:val="-1"/>
          <w:sz w:val="22"/>
          <w:szCs w:val="22"/>
        </w:rPr>
        <w:t>routinely</w:t>
      </w:r>
      <w:r w:rsidRPr="005C2B25">
        <w:rPr>
          <w:rFonts w:cs="Arial"/>
          <w:spacing w:val="-2"/>
          <w:sz w:val="22"/>
          <w:szCs w:val="22"/>
        </w:rPr>
        <w:t xml:space="preserve"> </w:t>
      </w:r>
      <w:r w:rsidRPr="005C2B25">
        <w:rPr>
          <w:rFonts w:cs="Arial"/>
          <w:spacing w:val="-1"/>
          <w:sz w:val="22"/>
          <w:szCs w:val="22"/>
        </w:rPr>
        <w:t>or</w:t>
      </w:r>
      <w:r w:rsidRPr="005C2B25">
        <w:rPr>
          <w:rFonts w:cs="Arial"/>
          <w:spacing w:val="2"/>
          <w:sz w:val="22"/>
          <w:szCs w:val="22"/>
        </w:rPr>
        <w:t xml:space="preserve"> </w:t>
      </w:r>
      <w:r w:rsidRPr="005C2B25">
        <w:rPr>
          <w:rFonts w:cs="Arial"/>
          <w:spacing w:val="-1"/>
          <w:sz w:val="22"/>
          <w:szCs w:val="22"/>
        </w:rPr>
        <w:t>regularly</w:t>
      </w:r>
      <w:r w:rsidRPr="005C2B25">
        <w:rPr>
          <w:rFonts w:cs="Arial"/>
          <w:spacing w:val="-4"/>
          <w:sz w:val="22"/>
          <w:szCs w:val="22"/>
        </w:rPr>
        <w:t xml:space="preserve"> </w:t>
      </w:r>
      <w:r w:rsidRPr="005C2B25">
        <w:rPr>
          <w:rFonts w:cs="Arial"/>
          <w:sz w:val="22"/>
          <w:szCs w:val="22"/>
        </w:rPr>
        <w:t>for</w:t>
      </w:r>
      <w:r w:rsidRPr="005C2B25">
        <w:rPr>
          <w:rFonts w:cs="Arial"/>
          <w:spacing w:val="2"/>
          <w:sz w:val="22"/>
          <w:szCs w:val="22"/>
        </w:rPr>
        <w:t xml:space="preserve"> </w:t>
      </w:r>
      <w:r w:rsidRPr="005C2B25">
        <w:rPr>
          <w:rFonts w:cs="Arial"/>
          <w:spacing w:val="-2"/>
          <w:sz w:val="22"/>
          <w:szCs w:val="22"/>
        </w:rPr>
        <w:t>provision</w:t>
      </w:r>
      <w:r w:rsidRPr="005C2B25">
        <w:rPr>
          <w:rFonts w:cs="Arial"/>
          <w:sz w:val="22"/>
          <w:szCs w:val="22"/>
        </w:rPr>
        <w:t xml:space="preserve"> </w:t>
      </w:r>
      <w:r w:rsidRPr="005C2B25">
        <w:rPr>
          <w:rFonts w:cs="Arial"/>
          <w:spacing w:val="-1"/>
          <w:sz w:val="22"/>
          <w:szCs w:val="22"/>
        </w:rPr>
        <w:t>of</w:t>
      </w:r>
      <w:r w:rsidRPr="005C2B25">
        <w:rPr>
          <w:rFonts w:cs="Arial"/>
          <w:spacing w:val="4"/>
          <w:sz w:val="22"/>
          <w:szCs w:val="22"/>
        </w:rPr>
        <w:t xml:space="preserve"> </w:t>
      </w:r>
      <w:r w:rsidRPr="005C2B25">
        <w:rPr>
          <w:rFonts w:cs="Arial"/>
          <w:spacing w:val="-1"/>
          <w:sz w:val="22"/>
          <w:szCs w:val="22"/>
        </w:rPr>
        <w:t>health, day</w:t>
      </w:r>
      <w:r w:rsidRPr="005C2B25">
        <w:rPr>
          <w:rFonts w:cs="Arial"/>
          <w:spacing w:val="66"/>
          <w:sz w:val="22"/>
          <w:szCs w:val="22"/>
        </w:rPr>
        <w:t xml:space="preserve"> </w:t>
      </w:r>
      <w:r w:rsidRPr="005C2B25">
        <w:rPr>
          <w:rFonts w:cs="Arial"/>
          <w:spacing w:val="-1"/>
          <w:sz w:val="22"/>
          <w:szCs w:val="22"/>
        </w:rPr>
        <w:t>care, education,</w:t>
      </w:r>
      <w:r w:rsidRPr="005C2B25">
        <w:rPr>
          <w:rFonts w:cs="Arial"/>
          <w:spacing w:val="2"/>
          <w:sz w:val="22"/>
          <w:szCs w:val="22"/>
        </w:rPr>
        <w:t xml:space="preserve"> </w:t>
      </w:r>
      <w:r w:rsidRPr="005C2B25">
        <w:rPr>
          <w:rFonts w:cs="Arial"/>
          <w:spacing w:val="-2"/>
          <w:sz w:val="22"/>
          <w:szCs w:val="22"/>
        </w:rPr>
        <w:t>or</w:t>
      </w:r>
      <w:r w:rsidRPr="005C2B25">
        <w:rPr>
          <w:rFonts w:cs="Arial"/>
          <w:spacing w:val="2"/>
          <w:sz w:val="22"/>
          <w:szCs w:val="22"/>
        </w:rPr>
        <w:t xml:space="preserve"> </w:t>
      </w:r>
      <w:r w:rsidRPr="005C2B25">
        <w:rPr>
          <w:rFonts w:cs="Arial"/>
          <w:spacing w:val="-1"/>
          <w:sz w:val="22"/>
          <w:szCs w:val="22"/>
        </w:rPr>
        <w:t>library</w:t>
      </w:r>
      <w:r w:rsidRPr="005C2B25">
        <w:rPr>
          <w:rFonts w:cs="Arial"/>
          <w:spacing w:val="-2"/>
          <w:sz w:val="22"/>
          <w:szCs w:val="22"/>
        </w:rPr>
        <w:t xml:space="preserve"> </w:t>
      </w:r>
      <w:r w:rsidRPr="005C2B25">
        <w:rPr>
          <w:rFonts w:cs="Arial"/>
          <w:spacing w:val="-1"/>
          <w:sz w:val="22"/>
          <w:szCs w:val="22"/>
        </w:rPr>
        <w:t>services</w:t>
      </w:r>
      <w:r w:rsidRPr="005C2B25">
        <w:rPr>
          <w:rFonts w:cs="Arial"/>
          <w:spacing w:val="1"/>
          <w:sz w:val="22"/>
          <w:szCs w:val="22"/>
        </w:rPr>
        <w:t xml:space="preserve"> </w:t>
      </w:r>
      <w:r w:rsidRPr="005C2B25">
        <w:rPr>
          <w:rFonts w:cs="Arial"/>
          <w:sz w:val="22"/>
          <w:szCs w:val="22"/>
        </w:rPr>
        <w:t xml:space="preserve">to </w:t>
      </w:r>
      <w:r w:rsidRPr="005C2B25">
        <w:rPr>
          <w:rFonts w:cs="Arial"/>
          <w:spacing w:val="-1"/>
          <w:sz w:val="22"/>
          <w:szCs w:val="22"/>
        </w:rPr>
        <w:t>children</w:t>
      </w:r>
      <w:r w:rsidRPr="005C2B25">
        <w:rPr>
          <w:rFonts w:cs="Arial"/>
          <w:spacing w:val="-2"/>
          <w:sz w:val="22"/>
          <w:szCs w:val="22"/>
        </w:rPr>
        <w:t xml:space="preserve"> under</w:t>
      </w:r>
      <w:r w:rsidRPr="005C2B25">
        <w:rPr>
          <w:rFonts w:cs="Arial"/>
          <w:spacing w:val="-1"/>
          <w:sz w:val="22"/>
          <w:szCs w:val="22"/>
        </w:rPr>
        <w:t xml:space="preserve"> </w:t>
      </w:r>
      <w:r w:rsidRPr="005C2B25">
        <w:rPr>
          <w:rFonts w:cs="Arial"/>
          <w:sz w:val="22"/>
          <w:szCs w:val="22"/>
        </w:rPr>
        <w:t xml:space="preserve">the </w:t>
      </w:r>
      <w:r w:rsidRPr="005C2B25">
        <w:rPr>
          <w:rFonts w:cs="Arial"/>
          <w:spacing w:val="-1"/>
          <w:sz w:val="22"/>
          <w:szCs w:val="22"/>
        </w:rPr>
        <w:t>age</w:t>
      </w:r>
      <w:r w:rsidRPr="005C2B25">
        <w:rPr>
          <w:rFonts w:cs="Arial"/>
          <w:spacing w:val="-2"/>
          <w:sz w:val="22"/>
          <w:szCs w:val="22"/>
        </w:rPr>
        <w:t xml:space="preserve"> of</w:t>
      </w:r>
      <w:r w:rsidRPr="005C2B25">
        <w:rPr>
          <w:rFonts w:cs="Arial"/>
          <w:spacing w:val="2"/>
          <w:sz w:val="22"/>
          <w:szCs w:val="22"/>
        </w:rPr>
        <w:t xml:space="preserve"> </w:t>
      </w:r>
      <w:r w:rsidRPr="005C2B25">
        <w:rPr>
          <w:rFonts w:cs="Arial"/>
          <w:spacing w:val="-1"/>
          <w:sz w:val="22"/>
          <w:szCs w:val="22"/>
        </w:rPr>
        <w:t xml:space="preserve">18, </w:t>
      </w:r>
      <w:r w:rsidRPr="005C2B25">
        <w:rPr>
          <w:rFonts w:cs="Arial"/>
          <w:spacing w:val="-2"/>
          <w:sz w:val="22"/>
          <w:szCs w:val="22"/>
        </w:rPr>
        <w:t>if</w:t>
      </w:r>
      <w:r w:rsidRPr="005C2B25">
        <w:rPr>
          <w:rFonts w:cs="Arial"/>
          <w:spacing w:val="2"/>
          <w:sz w:val="22"/>
          <w:szCs w:val="22"/>
        </w:rPr>
        <w:t xml:space="preserve"> </w:t>
      </w:r>
      <w:r w:rsidRPr="005C2B25">
        <w:rPr>
          <w:rFonts w:cs="Arial"/>
          <w:sz w:val="22"/>
          <w:szCs w:val="22"/>
        </w:rPr>
        <w:t>the</w:t>
      </w:r>
      <w:r w:rsidRPr="005C2B25">
        <w:rPr>
          <w:rFonts w:cs="Arial"/>
          <w:spacing w:val="-2"/>
          <w:sz w:val="22"/>
          <w:szCs w:val="22"/>
        </w:rPr>
        <w:t xml:space="preserve"> services</w:t>
      </w:r>
      <w:r w:rsidRPr="005C2B25">
        <w:rPr>
          <w:rFonts w:cs="Arial"/>
          <w:spacing w:val="1"/>
          <w:sz w:val="22"/>
          <w:szCs w:val="22"/>
        </w:rPr>
        <w:t xml:space="preserve"> </w:t>
      </w:r>
      <w:r w:rsidRPr="005C2B25">
        <w:rPr>
          <w:rFonts w:cs="Arial"/>
          <w:spacing w:val="-1"/>
          <w:sz w:val="22"/>
          <w:szCs w:val="22"/>
        </w:rPr>
        <w:t>are</w:t>
      </w:r>
      <w:r w:rsidRPr="005C2B25">
        <w:rPr>
          <w:rFonts w:cs="Arial"/>
          <w:spacing w:val="-2"/>
          <w:sz w:val="22"/>
          <w:szCs w:val="22"/>
        </w:rPr>
        <w:t xml:space="preserve"> </w:t>
      </w:r>
      <w:r w:rsidRPr="005C2B25">
        <w:rPr>
          <w:rFonts w:cs="Arial"/>
          <w:spacing w:val="-1"/>
          <w:sz w:val="22"/>
          <w:szCs w:val="22"/>
        </w:rPr>
        <w:t>funded</w:t>
      </w:r>
      <w:r w:rsidRPr="005C2B25">
        <w:rPr>
          <w:rFonts w:cs="Arial"/>
          <w:sz w:val="22"/>
          <w:szCs w:val="22"/>
        </w:rPr>
        <w:t xml:space="preserve"> </w:t>
      </w:r>
      <w:r w:rsidRPr="005C2B25">
        <w:rPr>
          <w:rFonts w:cs="Arial"/>
          <w:spacing w:val="-1"/>
          <w:sz w:val="22"/>
          <w:szCs w:val="22"/>
        </w:rPr>
        <w:t>by</w:t>
      </w:r>
      <w:r w:rsidRPr="005C2B25">
        <w:rPr>
          <w:rFonts w:cs="Arial"/>
          <w:spacing w:val="64"/>
          <w:sz w:val="22"/>
          <w:szCs w:val="22"/>
        </w:rPr>
        <w:t xml:space="preserve"> </w:t>
      </w:r>
      <w:r w:rsidRPr="005C2B25">
        <w:rPr>
          <w:rFonts w:cs="Arial"/>
          <w:spacing w:val="-1"/>
          <w:sz w:val="22"/>
          <w:szCs w:val="22"/>
        </w:rPr>
        <w:t>Federal</w:t>
      </w:r>
      <w:r w:rsidRPr="005C2B25">
        <w:rPr>
          <w:rFonts w:cs="Arial"/>
          <w:sz w:val="22"/>
          <w:szCs w:val="22"/>
        </w:rPr>
        <w:t xml:space="preserve"> </w:t>
      </w:r>
      <w:r w:rsidRPr="005C2B25">
        <w:rPr>
          <w:rFonts w:cs="Arial"/>
          <w:spacing w:val="-1"/>
          <w:sz w:val="22"/>
          <w:szCs w:val="22"/>
        </w:rPr>
        <w:t>programs</w:t>
      </w:r>
      <w:r w:rsidRPr="005C2B25">
        <w:rPr>
          <w:rFonts w:cs="Arial"/>
          <w:spacing w:val="1"/>
          <w:sz w:val="22"/>
          <w:szCs w:val="22"/>
        </w:rPr>
        <w:t xml:space="preserve"> </w:t>
      </w:r>
      <w:r w:rsidRPr="005C2B25">
        <w:rPr>
          <w:rFonts w:cs="Arial"/>
          <w:spacing w:val="-1"/>
          <w:sz w:val="22"/>
          <w:szCs w:val="22"/>
        </w:rPr>
        <w:t>either directly</w:t>
      </w:r>
      <w:r w:rsidRPr="005C2B25">
        <w:rPr>
          <w:rFonts w:cs="Arial"/>
          <w:spacing w:val="-2"/>
          <w:sz w:val="22"/>
          <w:szCs w:val="22"/>
        </w:rPr>
        <w:t xml:space="preserve"> </w:t>
      </w:r>
      <w:r w:rsidRPr="005C2B25">
        <w:rPr>
          <w:rFonts w:cs="Arial"/>
          <w:spacing w:val="-1"/>
          <w:sz w:val="22"/>
          <w:szCs w:val="22"/>
        </w:rPr>
        <w:t>or through</w:t>
      </w:r>
      <w:r w:rsidRPr="005C2B25">
        <w:rPr>
          <w:rFonts w:cs="Arial"/>
          <w:spacing w:val="-2"/>
          <w:sz w:val="22"/>
          <w:szCs w:val="22"/>
        </w:rPr>
        <w:t xml:space="preserve"> </w:t>
      </w:r>
      <w:r w:rsidRPr="005C2B25">
        <w:rPr>
          <w:rFonts w:cs="Arial"/>
          <w:spacing w:val="-1"/>
          <w:sz w:val="22"/>
          <w:szCs w:val="22"/>
        </w:rPr>
        <w:t>State</w:t>
      </w:r>
      <w:r w:rsidRPr="005C2B25">
        <w:rPr>
          <w:rFonts w:cs="Arial"/>
          <w:spacing w:val="-2"/>
          <w:sz w:val="22"/>
          <w:szCs w:val="22"/>
        </w:rPr>
        <w:t xml:space="preserve"> </w:t>
      </w:r>
      <w:r w:rsidRPr="005C2B25">
        <w:rPr>
          <w:rFonts w:cs="Arial"/>
          <w:spacing w:val="-1"/>
          <w:sz w:val="22"/>
          <w:szCs w:val="22"/>
        </w:rPr>
        <w:t>or</w:t>
      </w:r>
      <w:r w:rsidRPr="005C2B25">
        <w:rPr>
          <w:rFonts w:cs="Arial"/>
          <w:spacing w:val="2"/>
          <w:sz w:val="22"/>
          <w:szCs w:val="22"/>
        </w:rPr>
        <w:t xml:space="preserve"> </w:t>
      </w:r>
      <w:r w:rsidRPr="005C2B25">
        <w:rPr>
          <w:rFonts w:cs="Arial"/>
          <w:spacing w:val="-1"/>
          <w:sz w:val="22"/>
          <w:szCs w:val="22"/>
        </w:rPr>
        <w:t>local</w:t>
      </w:r>
      <w:r w:rsidRPr="005C2B25">
        <w:rPr>
          <w:rFonts w:cs="Arial"/>
          <w:spacing w:val="-3"/>
          <w:sz w:val="22"/>
          <w:szCs w:val="22"/>
        </w:rPr>
        <w:t xml:space="preserve"> </w:t>
      </w:r>
      <w:r w:rsidRPr="005C2B25">
        <w:rPr>
          <w:rFonts w:cs="Arial"/>
          <w:spacing w:val="-1"/>
          <w:sz w:val="22"/>
          <w:szCs w:val="22"/>
        </w:rPr>
        <w:t>governments,</w:t>
      </w:r>
      <w:r w:rsidRPr="005C2B25">
        <w:rPr>
          <w:rFonts w:cs="Arial"/>
          <w:spacing w:val="2"/>
          <w:sz w:val="22"/>
          <w:szCs w:val="22"/>
        </w:rPr>
        <w:t xml:space="preserve"> </w:t>
      </w:r>
      <w:r w:rsidRPr="005C2B25">
        <w:rPr>
          <w:rFonts w:cs="Arial"/>
          <w:spacing w:val="-1"/>
          <w:sz w:val="22"/>
          <w:szCs w:val="22"/>
        </w:rPr>
        <w:t>by</w:t>
      </w:r>
      <w:r w:rsidRPr="005C2B25">
        <w:rPr>
          <w:rFonts w:cs="Arial"/>
          <w:spacing w:val="-2"/>
          <w:sz w:val="22"/>
          <w:szCs w:val="22"/>
        </w:rPr>
        <w:t xml:space="preserve"> </w:t>
      </w:r>
      <w:r w:rsidRPr="005C2B25">
        <w:rPr>
          <w:rFonts w:cs="Arial"/>
          <w:spacing w:val="-1"/>
          <w:sz w:val="22"/>
          <w:szCs w:val="22"/>
        </w:rPr>
        <w:t>Federal</w:t>
      </w:r>
      <w:r w:rsidRPr="005C2B25">
        <w:rPr>
          <w:rFonts w:cs="Arial"/>
          <w:spacing w:val="-3"/>
          <w:sz w:val="22"/>
          <w:szCs w:val="22"/>
        </w:rPr>
        <w:t xml:space="preserve"> </w:t>
      </w:r>
      <w:r w:rsidRPr="005C2B25">
        <w:rPr>
          <w:rFonts w:cs="Arial"/>
          <w:spacing w:val="-1"/>
          <w:sz w:val="22"/>
          <w:szCs w:val="22"/>
        </w:rPr>
        <w:t>grant,</w:t>
      </w:r>
      <w:r w:rsidRPr="005C2B25">
        <w:rPr>
          <w:rFonts w:cs="Arial"/>
          <w:spacing w:val="53"/>
          <w:sz w:val="22"/>
          <w:szCs w:val="22"/>
        </w:rPr>
        <w:t xml:space="preserve"> </w:t>
      </w:r>
      <w:r w:rsidRPr="005C2B25">
        <w:rPr>
          <w:rFonts w:cs="Arial"/>
          <w:spacing w:val="-1"/>
          <w:sz w:val="22"/>
          <w:szCs w:val="22"/>
        </w:rPr>
        <w:t>contract, loan, or loan</w:t>
      </w:r>
      <w:r w:rsidRPr="005C2B25">
        <w:rPr>
          <w:rFonts w:cs="Arial"/>
          <w:spacing w:val="-2"/>
          <w:sz w:val="22"/>
          <w:szCs w:val="22"/>
        </w:rPr>
        <w:t xml:space="preserve"> </w:t>
      </w:r>
      <w:r w:rsidRPr="005C2B25">
        <w:rPr>
          <w:rFonts w:cs="Arial"/>
          <w:spacing w:val="-1"/>
          <w:sz w:val="22"/>
          <w:szCs w:val="22"/>
        </w:rPr>
        <w:t>guarantee.</w:t>
      </w:r>
      <w:r w:rsidRPr="005C2B25">
        <w:rPr>
          <w:rFonts w:cs="Arial"/>
          <w:spacing w:val="59"/>
          <w:sz w:val="22"/>
          <w:szCs w:val="22"/>
        </w:rPr>
        <w:t xml:space="preserve"> </w:t>
      </w:r>
      <w:r w:rsidRPr="005C2B25">
        <w:rPr>
          <w:rFonts w:cs="Arial"/>
          <w:sz w:val="22"/>
          <w:szCs w:val="22"/>
        </w:rPr>
        <w:t xml:space="preserve">The </w:t>
      </w:r>
      <w:r w:rsidRPr="005C2B25">
        <w:rPr>
          <w:rFonts w:cs="Arial"/>
          <w:spacing w:val="-1"/>
          <w:sz w:val="22"/>
          <w:szCs w:val="22"/>
        </w:rPr>
        <w:t>law</w:t>
      </w:r>
      <w:r w:rsidRPr="005C2B25">
        <w:rPr>
          <w:rFonts w:cs="Arial"/>
          <w:spacing w:val="-3"/>
          <w:sz w:val="22"/>
          <w:szCs w:val="22"/>
        </w:rPr>
        <w:t xml:space="preserve"> </w:t>
      </w:r>
      <w:r w:rsidRPr="005C2B25">
        <w:rPr>
          <w:rFonts w:cs="Arial"/>
          <w:spacing w:val="-1"/>
          <w:sz w:val="22"/>
          <w:szCs w:val="22"/>
        </w:rPr>
        <w:t>does</w:t>
      </w:r>
      <w:r w:rsidRPr="005C2B25">
        <w:rPr>
          <w:rFonts w:cs="Arial"/>
          <w:spacing w:val="1"/>
          <w:sz w:val="22"/>
          <w:szCs w:val="22"/>
        </w:rPr>
        <w:t xml:space="preserve"> </w:t>
      </w:r>
      <w:r w:rsidRPr="005C2B25">
        <w:rPr>
          <w:rFonts w:cs="Arial"/>
          <w:spacing w:val="-2"/>
          <w:sz w:val="22"/>
          <w:szCs w:val="22"/>
        </w:rPr>
        <w:t>not</w:t>
      </w:r>
      <w:r w:rsidRPr="005C2B25">
        <w:rPr>
          <w:rFonts w:cs="Arial"/>
          <w:spacing w:val="2"/>
          <w:sz w:val="22"/>
          <w:szCs w:val="22"/>
        </w:rPr>
        <w:t xml:space="preserve"> </w:t>
      </w:r>
      <w:r w:rsidRPr="005C2B25">
        <w:rPr>
          <w:rFonts w:cs="Arial"/>
          <w:spacing w:val="-1"/>
          <w:sz w:val="22"/>
          <w:szCs w:val="22"/>
        </w:rPr>
        <w:t>apply</w:t>
      </w:r>
      <w:r w:rsidRPr="005C2B25">
        <w:rPr>
          <w:rFonts w:cs="Arial"/>
          <w:spacing w:val="-2"/>
          <w:sz w:val="22"/>
          <w:szCs w:val="22"/>
        </w:rPr>
        <w:t xml:space="preserve"> </w:t>
      </w:r>
      <w:r w:rsidRPr="005C2B25">
        <w:rPr>
          <w:rFonts w:cs="Arial"/>
          <w:sz w:val="22"/>
          <w:szCs w:val="22"/>
        </w:rPr>
        <w:t>to</w:t>
      </w:r>
      <w:r w:rsidRPr="005C2B25">
        <w:rPr>
          <w:rFonts w:cs="Arial"/>
          <w:spacing w:val="-2"/>
          <w:sz w:val="22"/>
          <w:szCs w:val="22"/>
        </w:rPr>
        <w:t xml:space="preserve"> </w:t>
      </w:r>
      <w:r w:rsidRPr="005C2B25">
        <w:rPr>
          <w:rFonts w:cs="Arial"/>
          <w:spacing w:val="-1"/>
          <w:sz w:val="22"/>
          <w:szCs w:val="22"/>
        </w:rPr>
        <w:t>children’s</w:t>
      </w:r>
      <w:r w:rsidRPr="005C2B25">
        <w:rPr>
          <w:rFonts w:cs="Arial"/>
          <w:spacing w:val="1"/>
          <w:sz w:val="22"/>
          <w:szCs w:val="22"/>
        </w:rPr>
        <w:t xml:space="preserve"> </w:t>
      </w:r>
      <w:r w:rsidRPr="005C2B25">
        <w:rPr>
          <w:rFonts w:cs="Arial"/>
          <w:spacing w:val="-1"/>
          <w:sz w:val="22"/>
          <w:szCs w:val="22"/>
        </w:rPr>
        <w:t>services</w:t>
      </w:r>
      <w:r w:rsidRPr="005C2B25">
        <w:rPr>
          <w:rFonts w:cs="Arial"/>
          <w:spacing w:val="1"/>
          <w:sz w:val="22"/>
          <w:szCs w:val="22"/>
        </w:rPr>
        <w:t xml:space="preserve"> </w:t>
      </w:r>
      <w:r w:rsidRPr="005C2B25">
        <w:rPr>
          <w:rFonts w:cs="Arial"/>
          <w:spacing w:val="-1"/>
          <w:sz w:val="22"/>
          <w:szCs w:val="22"/>
        </w:rPr>
        <w:t>provided</w:t>
      </w:r>
      <w:r w:rsidRPr="005C2B25">
        <w:rPr>
          <w:rFonts w:cs="Arial"/>
          <w:sz w:val="22"/>
          <w:szCs w:val="22"/>
        </w:rPr>
        <w:t xml:space="preserve"> </w:t>
      </w:r>
      <w:r w:rsidRPr="005C2B25">
        <w:rPr>
          <w:rFonts w:cs="Arial"/>
          <w:spacing w:val="-1"/>
          <w:sz w:val="22"/>
          <w:szCs w:val="22"/>
        </w:rPr>
        <w:t>in</w:t>
      </w:r>
      <w:r w:rsidRPr="005C2B25">
        <w:rPr>
          <w:rFonts w:cs="Arial"/>
          <w:spacing w:val="43"/>
          <w:sz w:val="22"/>
          <w:szCs w:val="22"/>
        </w:rPr>
        <w:t xml:space="preserve"> </w:t>
      </w:r>
      <w:r w:rsidRPr="005C2B25">
        <w:rPr>
          <w:rFonts w:cs="Arial"/>
          <w:spacing w:val="-1"/>
          <w:sz w:val="22"/>
          <w:szCs w:val="22"/>
        </w:rPr>
        <w:t>private</w:t>
      </w:r>
      <w:r w:rsidRPr="005C2B25">
        <w:rPr>
          <w:rFonts w:cs="Arial"/>
          <w:sz w:val="22"/>
          <w:szCs w:val="22"/>
        </w:rPr>
        <w:t xml:space="preserve"> </w:t>
      </w:r>
      <w:r w:rsidRPr="005C2B25">
        <w:rPr>
          <w:rFonts w:cs="Arial"/>
          <w:spacing w:val="-1"/>
          <w:sz w:val="22"/>
          <w:szCs w:val="22"/>
        </w:rPr>
        <w:t>residences, facilities</w:t>
      </w:r>
      <w:r w:rsidRPr="005C2B25">
        <w:rPr>
          <w:rFonts w:cs="Arial"/>
          <w:spacing w:val="-2"/>
          <w:sz w:val="22"/>
          <w:szCs w:val="22"/>
        </w:rPr>
        <w:t xml:space="preserve"> </w:t>
      </w:r>
      <w:r w:rsidRPr="005C2B25">
        <w:rPr>
          <w:rFonts w:cs="Arial"/>
          <w:spacing w:val="-1"/>
          <w:sz w:val="22"/>
          <w:szCs w:val="22"/>
        </w:rPr>
        <w:t>funded</w:t>
      </w:r>
      <w:r w:rsidRPr="005C2B25">
        <w:rPr>
          <w:rFonts w:cs="Arial"/>
          <w:spacing w:val="-2"/>
          <w:sz w:val="22"/>
          <w:szCs w:val="22"/>
        </w:rPr>
        <w:t xml:space="preserve"> </w:t>
      </w:r>
      <w:r w:rsidRPr="005C2B25">
        <w:rPr>
          <w:rFonts w:cs="Arial"/>
          <w:spacing w:val="-1"/>
          <w:sz w:val="22"/>
          <w:szCs w:val="22"/>
        </w:rPr>
        <w:t>solely</w:t>
      </w:r>
      <w:r w:rsidRPr="005C2B25">
        <w:rPr>
          <w:rFonts w:cs="Arial"/>
          <w:spacing w:val="-2"/>
          <w:sz w:val="22"/>
          <w:szCs w:val="22"/>
        </w:rPr>
        <w:t xml:space="preserve"> </w:t>
      </w:r>
      <w:r w:rsidRPr="005C2B25">
        <w:rPr>
          <w:rFonts w:cs="Arial"/>
          <w:spacing w:val="-1"/>
          <w:sz w:val="22"/>
          <w:szCs w:val="22"/>
        </w:rPr>
        <w:t>by</w:t>
      </w:r>
      <w:r w:rsidRPr="005C2B25">
        <w:rPr>
          <w:rFonts w:cs="Arial"/>
          <w:spacing w:val="1"/>
          <w:sz w:val="22"/>
          <w:szCs w:val="22"/>
        </w:rPr>
        <w:t xml:space="preserve"> </w:t>
      </w:r>
      <w:r w:rsidRPr="005C2B25">
        <w:rPr>
          <w:rFonts w:cs="Arial"/>
          <w:spacing w:val="-1"/>
          <w:sz w:val="22"/>
          <w:szCs w:val="22"/>
        </w:rPr>
        <w:t>Medicare</w:t>
      </w:r>
      <w:r w:rsidRPr="005C2B25">
        <w:rPr>
          <w:rFonts w:cs="Arial"/>
          <w:sz w:val="22"/>
          <w:szCs w:val="22"/>
        </w:rPr>
        <w:t xml:space="preserve"> </w:t>
      </w:r>
      <w:r w:rsidRPr="005C2B25">
        <w:rPr>
          <w:rFonts w:cs="Arial"/>
          <w:spacing w:val="-1"/>
          <w:sz w:val="22"/>
          <w:szCs w:val="22"/>
        </w:rPr>
        <w:t xml:space="preserve">or </w:t>
      </w:r>
      <w:r w:rsidRPr="005C2B25">
        <w:rPr>
          <w:rFonts w:cs="Arial"/>
          <w:spacing w:val="-2"/>
          <w:sz w:val="22"/>
          <w:szCs w:val="22"/>
        </w:rPr>
        <w:t>Medicaid</w:t>
      </w:r>
      <w:r w:rsidRPr="005C2B25">
        <w:rPr>
          <w:rFonts w:cs="Arial"/>
          <w:sz w:val="22"/>
          <w:szCs w:val="22"/>
        </w:rPr>
        <w:t xml:space="preserve"> </w:t>
      </w:r>
      <w:r w:rsidRPr="005C2B25">
        <w:rPr>
          <w:rFonts w:cs="Arial"/>
          <w:spacing w:val="-1"/>
          <w:sz w:val="22"/>
          <w:szCs w:val="22"/>
        </w:rPr>
        <w:t>funds, and</w:t>
      </w:r>
      <w:r w:rsidRPr="005C2B25">
        <w:rPr>
          <w:rFonts w:cs="Arial"/>
          <w:sz w:val="22"/>
          <w:szCs w:val="22"/>
        </w:rPr>
        <w:t xml:space="preserve"> </w:t>
      </w:r>
      <w:r w:rsidRPr="005C2B25">
        <w:rPr>
          <w:rFonts w:cs="Arial"/>
          <w:spacing w:val="-1"/>
          <w:sz w:val="22"/>
          <w:szCs w:val="22"/>
        </w:rPr>
        <w:t>portions</w:t>
      </w:r>
      <w:r w:rsidRPr="005C2B25">
        <w:rPr>
          <w:rFonts w:cs="Arial"/>
          <w:spacing w:val="3"/>
          <w:sz w:val="22"/>
          <w:szCs w:val="22"/>
        </w:rPr>
        <w:t xml:space="preserve"> </w:t>
      </w:r>
      <w:r w:rsidRPr="005C2B25">
        <w:rPr>
          <w:rFonts w:cs="Arial"/>
          <w:spacing w:val="-3"/>
          <w:sz w:val="22"/>
          <w:szCs w:val="22"/>
        </w:rPr>
        <w:t>of</w:t>
      </w:r>
      <w:r w:rsidRPr="005C2B25">
        <w:rPr>
          <w:rFonts w:cs="Arial"/>
          <w:spacing w:val="64"/>
          <w:sz w:val="22"/>
          <w:szCs w:val="22"/>
        </w:rPr>
        <w:t xml:space="preserve"> </w:t>
      </w:r>
      <w:r w:rsidRPr="005C2B25">
        <w:rPr>
          <w:rFonts w:cs="Arial"/>
          <w:spacing w:val="-1"/>
          <w:sz w:val="22"/>
          <w:szCs w:val="22"/>
        </w:rPr>
        <w:t>facilities</w:t>
      </w:r>
      <w:r w:rsidRPr="005C2B25">
        <w:rPr>
          <w:rFonts w:cs="Arial"/>
          <w:spacing w:val="1"/>
          <w:sz w:val="22"/>
          <w:szCs w:val="22"/>
        </w:rPr>
        <w:t xml:space="preserve"> </w:t>
      </w:r>
      <w:r w:rsidRPr="005C2B25">
        <w:rPr>
          <w:rFonts w:cs="Arial"/>
          <w:spacing w:val="-1"/>
          <w:sz w:val="22"/>
          <w:szCs w:val="22"/>
        </w:rPr>
        <w:t>used</w:t>
      </w:r>
      <w:r w:rsidRPr="005C2B25">
        <w:rPr>
          <w:rFonts w:cs="Arial"/>
          <w:spacing w:val="-2"/>
          <w:sz w:val="22"/>
          <w:szCs w:val="22"/>
        </w:rPr>
        <w:t xml:space="preserve"> </w:t>
      </w:r>
      <w:r w:rsidRPr="005C2B25">
        <w:rPr>
          <w:rFonts w:cs="Arial"/>
          <w:sz w:val="22"/>
          <w:szCs w:val="22"/>
        </w:rPr>
        <w:t>for</w:t>
      </w:r>
      <w:r w:rsidRPr="005C2B25">
        <w:rPr>
          <w:rFonts w:cs="Arial"/>
          <w:spacing w:val="-1"/>
          <w:sz w:val="22"/>
          <w:szCs w:val="22"/>
        </w:rPr>
        <w:t xml:space="preserve"> inpatient</w:t>
      </w:r>
      <w:r w:rsidRPr="005C2B25">
        <w:rPr>
          <w:rFonts w:cs="Arial"/>
          <w:spacing w:val="2"/>
          <w:sz w:val="22"/>
          <w:szCs w:val="22"/>
        </w:rPr>
        <w:t xml:space="preserve"> </w:t>
      </w:r>
      <w:r w:rsidRPr="005C2B25">
        <w:rPr>
          <w:rFonts w:cs="Arial"/>
          <w:spacing w:val="-2"/>
          <w:sz w:val="22"/>
          <w:szCs w:val="22"/>
        </w:rPr>
        <w:t>drug</w:t>
      </w:r>
      <w:r w:rsidRPr="005C2B25">
        <w:rPr>
          <w:rFonts w:cs="Arial"/>
          <w:spacing w:val="3"/>
          <w:sz w:val="22"/>
          <w:szCs w:val="22"/>
        </w:rPr>
        <w:t xml:space="preserve"> </w:t>
      </w:r>
      <w:r w:rsidRPr="005C2B25">
        <w:rPr>
          <w:rFonts w:cs="Arial"/>
          <w:spacing w:val="-2"/>
          <w:sz w:val="22"/>
          <w:szCs w:val="22"/>
        </w:rPr>
        <w:t>or</w:t>
      </w:r>
      <w:r w:rsidRPr="005C2B25">
        <w:rPr>
          <w:rFonts w:cs="Arial"/>
          <w:spacing w:val="2"/>
          <w:sz w:val="22"/>
          <w:szCs w:val="22"/>
        </w:rPr>
        <w:t xml:space="preserve"> </w:t>
      </w:r>
      <w:r w:rsidRPr="005C2B25">
        <w:rPr>
          <w:rFonts w:cs="Arial"/>
          <w:spacing w:val="-1"/>
          <w:sz w:val="22"/>
          <w:szCs w:val="22"/>
        </w:rPr>
        <w:t>alcohol</w:t>
      </w:r>
      <w:r w:rsidRPr="005C2B25">
        <w:rPr>
          <w:rFonts w:cs="Arial"/>
          <w:spacing w:val="-3"/>
          <w:sz w:val="22"/>
          <w:szCs w:val="22"/>
        </w:rPr>
        <w:t xml:space="preserve"> </w:t>
      </w:r>
      <w:r w:rsidRPr="005C2B25">
        <w:rPr>
          <w:rFonts w:cs="Arial"/>
          <w:spacing w:val="-1"/>
          <w:sz w:val="22"/>
          <w:szCs w:val="22"/>
        </w:rPr>
        <w:t>treatment.</w:t>
      </w:r>
      <w:r w:rsidRPr="005C2B25">
        <w:rPr>
          <w:rFonts w:cs="Arial"/>
          <w:sz w:val="22"/>
          <w:szCs w:val="22"/>
        </w:rPr>
        <w:t xml:space="preserve"> </w:t>
      </w:r>
      <w:r w:rsidRPr="005C2B25">
        <w:rPr>
          <w:rFonts w:cs="Arial"/>
          <w:spacing w:val="1"/>
          <w:sz w:val="22"/>
          <w:szCs w:val="22"/>
        </w:rPr>
        <w:t xml:space="preserve"> </w:t>
      </w:r>
      <w:r w:rsidRPr="005C2B25">
        <w:rPr>
          <w:rFonts w:cs="Arial"/>
          <w:spacing w:val="-1"/>
          <w:sz w:val="22"/>
          <w:szCs w:val="22"/>
        </w:rPr>
        <w:t>Failure</w:t>
      </w:r>
      <w:r w:rsidRPr="005C2B25">
        <w:rPr>
          <w:rFonts w:cs="Arial"/>
          <w:spacing w:val="-2"/>
          <w:sz w:val="22"/>
          <w:szCs w:val="22"/>
        </w:rPr>
        <w:t xml:space="preserve"> </w:t>
      </w:r>
      <w:r w:rsidRPr="005C2B25">
        <w:rPr>
          <w:rFonts w:cs="Arial"/>
          <w:sz w:val="22"/>
          <w:szCs w:val="22"/>
        </w:rPr>
        <w:t>to</w:t>
      </w:r>
      <w:r w:rsidRPr="005C2B25">
        <w:rPr>
          <w:rFonts w:cs="Arial"/>
          <w:spacing w:val="-2"/>
          <w:sz w:val="22"/>
          <w:szCs w:val="22"/>
        </w:rPr>
        <w:t xml:space="preserve"> </w:t>
      </w:r>
      <w:r w:rsidRPr="005C2B25">
        <w:rPr>
          <w:rFonts w:cs="Arial"/>
          <w:spacing w:val="-1"/>
          <w:sz w:val="22"/>
          <w:szCs w:val="22"/>
        </w:rPr>
        <w:t>comply</w:t>
      </w:r>
      <w:r w:rsidRPr="005C2B25">
        <w:rPr>
          <w:rFonts w:cs="Arial"/>
          <w:spacing w:val="-2"/>
          <w:sz w:val="22"/>
          <w:szCs w:val="22"/>
        </w:rPr>
        <w:t xml:space="preserve"> </w:t>
      </w:r>
      <w:r w:rsidRPr="005C2B25">
        <w:rPr>
          <w:rFonts w:cs="Arial"/>
          <w:spacing w:val="-1"/>
          <w:sz w:val="22"/>
          <w:szCs w:val="22"/>
        </w:rPr>
        <w:t>with</w:t>
      </w:r>
      <w:r w:rsidRPr="005C2B25">
        <w:rPr>
          <w:rFonts w:cs="Arial"/>
          <w:spacing w:val="-2"/>
          <w:sz w:val="22"/>
          <w:szCs w:val="22"/>
        </w:rPr>
        <w:t xml:space="preserve"> </w:t>
      </w:r>
      <w:r w:rsidRPr="005C2B25">
        <w:rPr>
          <w:rFonts w:cs="Arial"/>
          <w:sz w:val="22"/>
          <w:szCs w:val="22"/>
        </w:rPr>
        <w:t xml:space="preserve">the </w:t>
      </w:r>
      <w:r w:rsidRPr="005C2B25">
        <w:rPr>
          <w:rFonts w:cs="Arial"/>
          <w:spacing w:val="-2"/>
          <w:sz w:val="22"/>
          <w:szCs w:val="22"/>
        </w:rPr>
        <w:t>provisions</w:t>
      </w:r>
      <w:r w:rsidRPr="005C2B25">
        <w:rPr>
          <w:rFonts w:cs="Arial"/>
          <w:spacing w:val="1"/>
          <w:sz w:val="22"/>
          <w:szCs w:val="22"/>
        </w:rPr>
        <w:t xml:space="preserve"> </w:t>
      </w:r>
      <w:r w:rsidRPr="005C2B25">
        <w:rPr>
          <w:rFonts w:cs="Arial"/>
          <w:spacing w:val="-2"/>
          <w:sz w:val="22"/>
          <w:szCs w:val="22"/>
        </w:rPr>
        <w:t>of</w:t>
      </w:r>
      <w:r w:rsidRPr="005C2B25">
        <w:rPr>
          <w:rFonts w:cs="Arial"/>
          <w:sz w:val="22"/>
          <w:szCs w:val="22"/>
        </w:rPr>
        <w:t xml:space="preserve"> </w:t>
      </w:r>
      <w:r w:rsidRPr="005C2B25">
        <w:rPr>
          <w:rFonts w:cs="Arial"/>
          <w:spacing w:val="71"/>
          <w:sz w:val="22"/>
          <w:szCs w:val="22"/>
        </w:rPr>
        <w:t>the</w:t>
      </w:r>
      <w:r w:rsidRPr="005C2B25">
        <w:rPr>
          <w:rFonts w:cs="Arial"/>
          <w:sz w:val="22"/>
          <w:szCs w:val="22"/>
        </w:rPr>
        <w:t xml:space="preserve"> </w:t>
      </w:r>
      <w:r w:rsidRPr="005C2B25">
        <w:rPr>
          <w:rFonts w:cs="Arial"/>
          <w:spacing w:val="-1"/>
          <w:sz w:val="22"/>
          <w:szCs w:val="22"/>
        </w:rPr>
        <w:t>law</w:t>
      </w:r>
      <w:r w:rsidRPr="005C2B25">
        <w:rPr>
          <w:rFonts w:cs="Arial"/>
          <w:spacing w:val="-3"/>
          <w:sz w:val="22"/>
          <w:szCs w:val="22"/>
        </w:rPr>
        <w:t xml:space="preserve"> </w:t>
      </w:r>
      <w:r w:rsidRPr="005C2B25">
        <w:rPr>
          <w:rFonts w:cs="Arial"/>
          <w:spacing w:val="-1"/>
          <w:sz w:val="22"/>
          <w:szCs w:val="22"/>
        </w:rPr>
        <w:t>may</w:t>
      </w:r>
      <w:r w:rsidRPr="005C2B25">
        <w:rPr>
          <w:rFonts w:cs="Arial"/>
          <w:spacing w:val="-2"/>
          <w:sz w:val="22"/>
          <w:szCs w:val="22"/>
        </w:rPr>
        <w:t xml:space="preserve"> </w:t>
      </w:r>
      <w:r w:rsidRPr="005C2B25">
        <w:rPr>
          <w:rFonts w:cs="Arial"/>
          <w:spacing w:val="-1"/>
          <w:sz w:val="22"/>
          <w:szCs w:val="22"/>
        </w:rPr>
        <w:t>result in</w:t>
      </w:r>
      <w:r w:rsidRPr="005C2B25">
        <w:rPr>
          <w:rFonts w:cs="Arial"/>
          <w:sz w:val="22"/>
          <w:szCs w:val="22"/>
        </w:rPr>
        <w:t xml:space="preserve"> </w:t>
      </w:r>
      <w:r w:rsidRPr="005C2B25">
        <w:rPr>
          <w:rFonts w:cs="Arial"/>
          <w:spacing w:val="-1"/>
          <w:sz w:val="22"/>
          <w:szCs w:val="22"/>
        </w:rPr>
        <w:t>the</w:t>
      </w:r>
      <w:r w:rsidRPr="005C2B25">
        <w:rPr>
          <w:rFonts w:cs="Arial"/>
          <w:spacing w:val="-2"/>
          <w:sz w:val="22"/>
          <w:szCs w:val="22"/>
        </w:rPr>
        <w:t xml:space="preserve"> </w:t>
      </w:r>
      <w:r w:rsidRPr="005C2B25">
        <w:rPr>
          <w:rFonts w:cs="Arial"/>
          <w:spacing w:val="-1"/>
          <w:sz w:val="22"/>
          <w:szCs w:val="22"/>
        </w:rPr>
        <w:t>imposition</w:t>
      </w:r>
      <w:r w:rsidRPr="005C2B25">
        <w:rPr>
          <w:rFonts w:cs="Arial"/>
          <w:sz w:val="22"/>
          <w:szCs w:val="22"/>
        </w:rPr>
        <w:t xml:space="preserve"> </w:t>
      </w:r>
      <w:r w:rsidRPr="005C2B25">
        <w:rPr>
          <w:rFonts w:cs="Arial"/>
          <w:spacing w:val="-2"/>
          <w:sz w:val="22"/>
          <w:szCs w:val="22"/>
        </w:rPr>
        <w:t>of</w:t>
      </w:r>
      <w:r w:rsidRPr="005C2B25">
        <w:rPr>
          <w:rFonts w:cs="Arial"/>
          <w:spacing w:val="2"/>
          <w:sz w:val="22"/>
          <w:szCs w:val="22"/>
        </w:rPr>
        <w:t xml:space="preserve"> </w:t>
      </w:r>
      <w:r w:rsidRPr="005C2B25">
        <w:rPr>
          <w:rFonts w:cs="Arial"/>
          <w:sz w:val="22"/>
          <w:szCs w:val="22"/>
        </w:rPr>
        <w:t>a</w:t>
      </w:r>
      <w:r w:rsidRPr="005C2B25">
        <w:rPr>
          <w:rFonts w:cs="Arial"/>
          <w:spacing w:val="-2"/>
          <w:sz w:val="22"/>
          <w:szCs w:val="22"/>
        </w:rPr>
        <w:t xml:space="preserve"> </w:t>
      </w:r>
      <w:r w:rsidRPr="005C2B25">
        <w:rPr>
          <w:rFonts w:cs="Arial"/>
          <w:spacing w:val="-1"/>
          <w:sz w:val="22"/>
          <w:szCs w:val="22"/>
        </w:rPr>
        <w:t>civil</w:t>
      </w:r>
      <w:r w:rsidRPr="005C2B25">
        <w:rPr>
          <w:rFonts w:cs="Arial"/>
          <w:sz w:val="22"/>
          <w:szCs w:val="22"/>
        </w:rPr>
        <w:t xml:space="preserve"> </w:t>
      </w:r>
      <w:r w:rsidRPr="005C2B25">
        <w:rPr>
          <w:rFonts w:cs="Arial"/>
          <w:spacing w:val="-1"/>
          <w:sz w:val="22"/>
          <w:szCs w:val="22"/>
        </w:rPr>
        <w:t>monetary</w:t>
      </w:r>
      <w:r w:rsidRPr="005C2B25">
        <w:rPr>
          <w:rFonts w:cs="Arial"/>
          <w:spacing w:val="-2"/>
          <w:sz w:val="22"/>
          <w:szCs w:val="22"/>
        </w:rPr>
        <w:t xml:space="preserve"> </w:t>
      </w:r>
      <w:r w:rsidRPr="005C2B25">
        <w:rPr>
          <w:rFonts w:cs="Arial"/>
          <w:spacing w:val="-1"/>
          <w:sz w:val="22"/>
          <w:szCs w:val="22"/>
        </w:rPr>
        <w:t>penalty</w:t>
      </w:r>
      <w:r w:rsidRPr="005C2B25">
        <w:rPr>
          <w:rFonts w:cs="Arial"/>
          <w:spacing w:val="-2"/>
          <w:sz w:val="22"/>
          <w:szCs w:val="22"/>
        </w:rPr>
        <w:t xml:space="preserve"> of</w:t>
      </w:r>
      <w:r w:rsidRPr="005C2B25">
        <w:rPr>
          <w:rFonts w:cs="Arial"/>
          <w:spacing w:val="2"/>
          <w:sz w:val="22"/>
          <w:szCs w:val="22"/>
        </w:rPr>
        <w:t xml:space="preserve"> </w:t>
      </w:r>
      <w:r w:rsidRPr="005C2B25">
        <w:rPr>
          <w:rFonts w:cs="Arial"/>
          <w:spacing w:val="-1"/>
          <w:sz w:val="22"/>
          <w:szCs w:val="22"/>
        </w:rPr>
        <w:t>up</w:t>
      </w:r>
      <w:r w:rsidRPr="005C2B25">
        <w:rPr>
          <w:rFonts w:cs="Arial"/>
          <w:spacing w:val="-2"/>
          <w:sz w:val="22"/>
          <w:szCs w:val="22"/>
        </w:rPr>
        <w:t xml:space="preserve"> </w:t>
      </w:r>
      <w:r w:rsidRPr="005C2B25">
        <w:rPr>
          <w:rFonts w:cs="Arial"/>
          <w:sz w:val="22"/>
          <w:szCs w:val="22"/>
        </w:rPr>
        <w:t xml:space="preserve">to </w:t>
      </w:r>
      <w:r w:rsidRPr="005C2B25">
        <w:rPr>
          <w:rFonts w:cs="Arial"/>
          <w:spacing w:val="-2"/>
          <w:sz w:val="22"/>
          <w:szCs w:val="22"/>
        </w:rPr>
        <w:t>$1000</w:t>
      </w:r>
      <w:r w:rsidRPr="005C2B25">
        <w:rPr>
          <w:rFonts w:cs="Arial"/>
          <w:sz w:val="22"/>
          <w:szCs w:val="22"/>
        </w:rPr>
        <w:t xml:space="preserve"> </w:t>
      </w:r>
      <w:r w:rsidRPr="005C2B25">
        <w:rPr>
          <w:rFonts w:cs="Arial"/>
          <w:spacing w:val="-1"/>
          <w:sz w:val="22"/>
          <w:szCs w:val="22"/>
        </w:rPr>
        <w:t>per day</w:t>
      </w:r>
      <w:r w:rsidRPr="005C2B25">
        <w:rPr>
          <w:rFonts w:cs="Arial"/>
          <w:spacing w:val="-2"/>
          <w:sz w:val="22"/>
          <w:szCs w:val="22"/>
        </w:rPr>
        <w:t xml:space="preserve"> </w:t>
      </w:r>
      <w:r w:rsidRPr="005C2B25">
        <w:rPr>
          <w:rFonts w:cs="Arial"/>
          <w:spacing w:val="-1"/>
          <w:sz w:val="22"/>
          <w:szCs w:val="22"/>
        </w:rPr>
        <w:t>and/or the</w:t>
      </w:r>
      <w:r w:rsidRPr="005C2B25">
        <w:rPr>
          <w:rFonts w:cs="Arial"/>
          <w:spacing w:val="72"/>
          <w:sz w:val="22"/>
          <w:szCs w:val="22"/>
        </w:rPr>
        <w:t xml:space="preserve"> </w:t>
      </w:r>
      <w:r w:rsidRPr="005C2B25">
        <w:rPr>
          <w:rFonts w:cs="Arial"/>
          <w:spacing w:val="-1"/>
          <w:sz w:val="22"/>
          <w:szCs w:val="22"/>
        </w:rPr>
        <w:t>imposition</w:t>
      </w:r>
      <w:r w:rsidRPr="005C2B25">
        <w:rPr>
          <w:rFonts w:cs="Arial"/>
          <w:sz w:val="22"/>
          <w:szCs w:val="22"/>
        </w:rPr>
        <w:t xml:space="preserve"> </w:t>
      </w:r>
      <w:r w:rsidRPr="005C2B25">
        <w:rPr>
          <w:rFonts w:cs="Arial"/>
          <w:spacing w:val="-2"/>
          <w:sz w:val="22"/>
          <w:szCs w:val="22"/>
        </w:rPr>
        <w:t>of</w:t>
      </w:r>
      <w:r w:rsidRPr="005C2B25">
        <w:rPr>
          <w:rFonts w:cs="Arial"/>
          <w:spacing w:val="2"/>
          <w:sz w:val="22"/>
          <w:szCs w:val="22"/>
        </w:rPr>
        <w:t xml:space="preserve"> </w:t>
      </w:r>
      <w:r w:rsidRPr="005C2B25">
        <w:rPr>
          <w:rFonts w:cs="Arial"/>
          <w:spacing w:val="-1"/>
          <w:sz w:val="22"/>
          <w:szCs w:val="22"/>
        </w:rPr>
        <w:t>an</w:t>
      </w:r>
      <w:r w:rsidRPr="005C2B25">
        <w:rPr>
          <w:rFonts w:cs="Arial"/>
          <w:sz w:val="22"/>
          <w:szCs w:val="22"/>
        </w:rPr>
        <w:t xml:space="preserve"> </w:t>
      </w:r>
      <w:r w:rsidRPr="005C2B25">
        <w:rPr>
          <w:rFonts w:cs="Arial"/>
          <w:spacing w:val="-1"/>
          <w:sz w:val="22"/>
          <w:szCs w:val="22"/>
        </w:rPr>
        <w:t>administrative</w:t>
      </w:r>
      <w:r w:rsidRPr="005C2B25">
        <w:rPr>
          <w:rFonts w:cs="Arial"/>
          <w:sz w:val="22"/>
          <w:szCs w:val="22"/>
        </w:rPr>
        <w:t xml:space="preserve"> </w:t>
      </w:r>
      <w:r w:rsidRPr="005C2B25">
        <w:rPr>
          <w:rFonts w:cs="Arial"/>
          <w:spacing w:val="-1"/>
          <w:sz w:val="22"/>
          <w:szCs w:val="22"/>
        </w:rPr>
        <w:t>compliance</w:t>
      </w:r>
      <w:r w:rsidRPr="005C2B25">
        <w:rPr>
          <w:rFonts w:cs="Arial"/>
          <w:sz w:val="22"/>
          <w:szCs w:val="22"/>
        </w:rPr>
        <w:t xml:space="preserve"> </w:t>
      </w:r>
      <w:r w:rsidRPr="005C2B25">
        <w:rPr>
          <w:rFonts w:cs="Arial"/>
          <w:spacing w:val="-1"/>
          <w:sz w:val="22"/>
          <w:szCs w:val="22"/>
        </w:rPr>
        <w:t>order</w:t>
      </w:r>
      <w:r w:rsidRPr="005C2B25">
        <w:rPr>
          <w:rFonts w:cs="Arial"/>
          <w:spacing w:val="-3"/>
          <w:sz w:val="22"/>
          <w:szCs w:val="22"/>
        </w:rPr>
        <w:t xml:space="preserve"> </w:t>
      </w:r>
      <w:r w:rsidRPr="005C2B25">
        <w:rPr>
          <w:rFonts w:cs="Arial"/>
          <w:spacing w:val="-1"/>
          <w:sz w:val="22"/>
          <w:szCs w:val="22"/>
        </w:rPr>
        <w:t>on</w:t>
      </w:r>
      <w:r w:rsidRPr="005C2B25">
        <w:rPr>
          <w:rFonts w:cs="Arial"/>
          <w:sz w:val="22"/>
          <w:szCs w:val="22"/>
        </w:rPr>
        <w:t xml:space="preserve"> the</w:t>
      </w:r>
      <w:r w:rsidRPr="005C2B25">
        <w:rPr>
          <w:rFonts w:cs="Arial"/>
          <w:spacing w:val="-2"/>
          <w:sz w:val="22"/>
          <w:szCs w:val="22"/>
        </w:rPr>
        <w:t xml:space="preserve"> </w:t>
      </w:r>
      <w:r w:rsidRPr="005C2B25">
        <w:rPr>
          <w:rFonts w:cs="Arial"/>
          <w:spacing w:val="-1"/>
          <w:sz w:val="22"/>
          <w:szCs w:val="22"/>
        </w:rPr>
        <w:t>responsible</w:t>
      </w:r>
      <w:r w:rsidRPr="005C2B25">
        <w:rPr>
          <w:rFonts w:cs="Arial"/>
          <w:sz w:val="22"/>
          <w:szCs w:val="22"/>
        </w:rPr>
        <w:t xml:space="preserve"> </w:t>
      </w:r>
      <w:r w:rsidRPr="005C2B25">
        <w:rPr>
          <w:rFonts w:cs="Arial"/>
          <w:spacing w:val="-1"/>
          <w:sz w:val="22"/>
          <w:szCs w:val="22"/>
        </w:rPr>
        <w:t>entity</w:t>
      </w:r>
      <w:r w:rsidRPr="005C2B25">
        <w:rPr>
          <w:rFonts w:cs="Arial"/>
          <w:spacing w:val="-4"/>
          <w:sz w:val="22"/>
          <w:szCs w:val="22"/>
        </w:rPr>
        <w:t xml:space="preserve"> </w:t>
      </w:r>
      <w:r w:rsidRPr="005C2B25">
        <w:rPr>
          <w:rFonts w:cs="Arial"/>
          <w:spacing w:val="-1"/>
          <w:sz w:val="22"/>
          <w:szCs w:val="22"/>
        </w:rPr>
        <w:t>by</w:t>
      </w:r>
      <w:r w:rsidRPr="005C2B25">
        <w:rPr>
          <w:rFonts w:cs="Arial"/>
          <w:spacing w:val="-2"/>
          <w:sz w:val="22"/>
          <w:szCs w:val="22"/>
        </w:rPr>
        <w:t xml:space="preserve"> </w:t>
      </w:r>
      <w:r w:rsidRPr="005C2B25">
        <w:rPr>
          <w:rFonts w:cs="Arial"/>
          <w:spacing w:val="-1"/>
          <w:sz w:val="22"/>
          <w:szCs w:val="22"/>
        </w:rPr>
        <w:t>signing</w:t>
      </w:r>
      <w:r w:rsidRPr="005C2B25">
        <w:rPr>
          <w:rFonts w:cs="Arial"/>
          <w:sz w:val="22"/>
          <w:szCs w:val="22"/>
        </w:rPr>
        <w:t xml:space="preserve"> </w:t>
      </w:r>
      <w:r w:rsidRPr="005C2B25">
        <w:rPr>
          <w:rFonts w:cs="Arial"/>
          <w:spacing w:val="-1"/>
          <w:sz w:val="22"/>
          <w:szCs w:val="22"/>
        </w:rPr>
        <w:t>and</w:t>
      </w:r>
      <w:r w:rsidRPr="005C2B25">
        <w:rPr>
          <w:rFonts w:cs="Arial"/>
          <w:spacing w:val="48"/>
          <w:sz w:val="22"/>
          <w:szCs w:val="22"/>
        </w:rPr>
        <w:t xml:space="preserve"> </w:t>
      </w:r>
      <w:r w:rsidRPr="005C2B25">
        <w:rPr>
          <w:rFonts w:cs="Arial"/>
          <w:spacing w:val="-1"/>
          <w:sz w:val="22"/>
          <w:szCs w:val="22"/>
        </w:rPr>
        <w:t>submitting</w:t>
      </w:r>
      <w:r w:rsidRPr="005C2B25">
        <w:rPr>
          <w:rFonts w:cs="Arial"/>
          <w:sz w:val="22"/>
          <w:szCs w:val="22"/>
        </w:rPr>
        <w:t xml:space="preserve"> </w:t>
      </w:r>
      <w:r w:rsidRPr="005C2B25">
        <w:rPr>
          <w:rFonts w:cs="Arial"/>
          <w:spacing w:val="-1"/>
          <w:sz w:val="22"/>
          <w:szCs w:val="22"/>
        </w:rPr>
        <w:t>this</w:t>
      </w:r>
      <w:r w:rsidRPr="005C2B25">
        <w:rPr>
          <w:rFonts w:cs="Arial"/>
          <w:spacing w:val="-2"/>
          <w:sz w:val="22"/>
          <w:szCs w:val="22"/>
        </w:rPr>
        <w:t xml:space="preserve"> </w:t>
      </w:r>
      <w:r w:rsidRPr="005C2B25">
        <w:rPr>
          <w:rFonts w:cs="Arial"/>
          <w:spacing w:val="-1"/>
          <w:sz w:val="22"/>
          <w:szCs w:val="22"/>
        </w:rPr>
        <w:t xml:space="preserve">application, </w:t>
      </w:r>
      <w:r w:rsidRPr="005C2B25">
        <w:rPr>
          <w:rFonts w:cs="Arial"/>
          <w:sz w:val="22"/>
          <w:szCs w:val="22"/>
        </w:rPr>
        <w:t xml:space="preserve">the </w:t>
      </w:r>
      <w:r w:rsidRPr="005C2B25">
        <w:rPr>
          <w:rFonts w:cs="Arial"/>
          <w:spacing w:val="-1"/>
          <w:sz w:val="22"/>
          <w:szCs w:val="22"/>
        </w:rPr>
        <w:t>applicant/grantee</w:t>
      </w:r>
      <w:r w:rsidRPr="005C2B25">
        <w:rPr>
          <w:rFonts w:cs="Arial"/>
          <w:spacing w:val="-2"/>
          <w:sz w:val="22"/>
          <w:szCs w:val="22"/>
        </w:rPr>
        <w:t xml:space="preserve"> </w:t>
      </w:r>
      <w:r w:rsidRPr="005C2B25">
        <w:rPr>
          <w:rFonts w:cs="Arial"/>
          <w:spacing w:val="-1"/>
          <w:sz w:val="22"/>
          <w:szCs w:val="22"/>
        </w:rPr>
        <w:t>certifies that it will comply with the requirements of the Act.</w:t>
      </w:r>
    </w:p>
    <w:p w14:paraId="1FF7813D" w14:textId="77777777" w:rsidR="00C17F2B" w:rsidRPr="005C2B25" w:rsidRDefault="00C17F2B" w:rsidP="0093004D">
      <w:pPr>
        <w:spacing w:before="3" w:after="0" w:line="240" w:lineRule="auto"/>
        <w:ind w:left="0" w:right="0" w:firstLine="0"/>
        <w:contextualSpacing/>
        <w:rPr>
          <w:sz w:val="22"/>
        </w:rPr>
      </w:pPr>
    </w:p>
    <w:p w14:paraId="7525B8C1" w14:textId="77777777" w:rsidR="00C17F2B" w:rsidRPr="005C2B25" w:rsidRDefault="00C17F2B" w:rsidP="0093004D">
      <w:pPr>
        <w:pStyle w:val="BodyText"/>
        <w:ind w:left="0"/>
        <w:contextualSpacing/>
        <w:jc w:val="both"/>
        <w:rPr>
          <w:rFonts w:cs="Arial"/>
          <w:sz w:val="22"/>
          <w:szCs w:val="22"/>
        </w:rPr>
      </w:pPr>
      <w:r w:rsidRPr="005C2B25">
        <w:rPr>
          <w:rFonts w:cs="Arial"/>
          <w:sz w:val="22"/>
          <w:szCs w:val="22"/>
        </w:rPr>
        <w:t>The</w:t>
      </w:r>
      <w:r w:rsidRPr="005C2B25">
        <w:rPr>
          <w:rFonts w:cs="Arial"/>
          <w:spacing w:val="-2"/>
          <w:sz w:val="22"/>
          <w:szCs w:val="22"/>
        </w:rPr>
        <w:t xml:space="preserve"> </w:t>
      </w:r>
      <w:r w:rsidRPr="005C2B25">
        <w:rPr>
          <w:rFonts w:cs="Arial"/>
          <w:spacing w:val="-1"/>
          <w:sz w:val="22"/>
          <w:szCs w:val="22"/>
        </w:rPr>
        <w:t>applicant/grantee</w:t>
      </w:r>
      <w:r w:rsidRPr="005C2B25">
        <w:rPr>
          <w:rFonts w:cs="Arial"/>
          <w:spacing w:val="-4"/>
          <w:sz w:val="22"/>
          <w:szCs w:val="22"/>
        </w:rPr>
        <w:t xml:space="preserve"> </w:t>
      </w:r>
      <w:r w:rsidRPr="005C2B25">
        <w:rPr>
          <w:rFonts w:cs="Arial"/>
          <w:spacing w:val="-1"/>
          <w:sz w:val="22"/>
          <w:szCs w:val="22"/>
        </w:rPr>
        <w:t>further agrees</w:t>
      </w:r>
      <w:r w:rsidRPr="005C2B25">
        <w:rPr>
          <w:rFonts w:cs="Arial"/>
          <w:spacing w:val="-2"/>
          <w:sz w:val="22"/>
          <w:szCs w:val="22"/>
        </w:rPr>
        <w:t xml:space="preserve"> </w:t>
      </w:r>
      <w:r w:rsidRPr="005C2B25">
        <w:rPr>
          <w:rFonts w:cs="Arial"/>
          <w:spacing w:val="-1"/>
          <w:sz w:val="22"/>
          <w:szCs w:val="22"/>
        </w:rPr>
        <w:t>that</w:t>
      </w:r>
      <w:r w:rsidRPr="005C2B25">
        <w:rPr>
          <w:rFonts w:cs="Arial"/>
          <w:spacing w:val="2"/>
          <w:sz w:val="22"/>
          <w:szCs w:val="22"/>
        </w:rPr>
        <w:t xml:space="preserve"> </w:t>
      </w:r>
      <w:r w:rsidRPr="005C2B25">
        <w:rPr>
          <w:rFonts w:cs="Arial"/>
          <w:spacing w:val="-2"/>
          <w:sz w:val="22"/>
          <w:szCs w:val="22"/>
        </w:rPr>
        <w:t>it</w:t>
      </w:r>
      <w:r w:rsidRPr="005C2B25">
        <w:rPr>
          <w:rFonts w:cs="Arial"/>
          <w:spacing w:val="2"/>
          <w:sz w:val="22"/>
          <w:szCs w:val="22"/>
        </w:rPr>
        <w:t xml:space="preserve"> </w:t>
      </w:r>
      <w:r w:rsidRPr="005C2B25">
        <w:rPr>
          <w:rFonts w:cs="Arial"/>
          <w:spacing w:val="-2"/>
          <w:sz w:val="22"/>
          <w:szCs w:val="22"/>
        </w:rPr>
        <w:t>will</w:t>
      </w:r>
      <w:r w:rsidRPr="005C2B25">
        <w:rPr>
          <w:rFonts w:cs="Arial"/>
          <w:sz w:val="22"/>
          <w:szCs w:val="22"/>
        </w:rPr>
        <w:t xml:space="preserve"> </w:t>
      </w:r>
      <w:r w:rsidRPr="005C2B25">
        <w:rPr>
          <w:rFonts w:cs="Arial"/>
          <w:spacing w:val="-1"/>
          <w:sz w:val="22"/>
          <w:szCs w:val="22"/>
        </w:rPr>
        <w:t>require</w:t>
      </w:r>
      <w:r w:rsidRPr="005C2B25">
        <w:rPr>
          <w:rFonts w:cs="Arial"/>
          <w:spacing w:val="-2"/>
          <w:sz w:val="22"/>
          <w:szCs w:val="22"/>
        </w:rPr>
        <w:t xml:space="preserve"> </w:t>
      </w:r>
      <w:r w:rsidRPr="005C2B25">
        <w:rPr>
          <w:rFonts w:cs="Arial"/>
          <w:sz w:val="22"/>
          <w:szCs w:val="22"/>
        </w:rPr>
        <w:t>the</w:t>
      </w:r>
      <w:r w:rsidRPr="005C2B25">
        <w:rPr>
          <w:rFonts w:cs="Arial"/>
          <w:spacing w:val="-2"/>
          <w:sz w:val="22"/>
          <w:szCs w:val="22"/>
        </w:rPr>
        <w:t xml:space="preserve"> </w:t>
      </w:r>
      <w:r w:rsidRPr="005C2B25">
        <w:rPr>
          <w:rFonts w:cs="Arial"/>
          <w:spacing w:val="-1"/>
          <w:sz w:val="22"/>
          <w:szCs w:val="22"/>
        </w:rPr>
        <w:t>language</w:t>
      </w:r>
      <w:r w:rsidRPr="005C2B25">
        <w:rPr>
          <w:rFonts w:cs="Arial"/>
          <w:sz w:val="22"/>
          <w:szCs w:val="22"/>
        </w:rPr>
        <w:t xml:space="preserve"> </w:t>
      </w:r>
      <w:r w:rsidRPr="005C2B25">
        <w:rPr>
          <w:rFonts w:cs="Arial"/>
          <w:spacing w:val="-2"/>
          <w:sz w:val="22"/>
          <w:szCs w:val="22"/>
        </w:rPr>
        <w:t>of</w:t>
      </w:r>
      <w:r w:rsidRPr="005C2B25">
        <w:rPr>
          <w:rFonts w:cs="Arial"/>
          <w:spacing w:val="-1"/>
          <w:sz w:val="22"/>
          <w:szCs w:val="22"/>
        </w:rPr>
        <w:t xml:space="preserve"> this</w:t>
      </w:r>
      <w:r w:rsidRPr="005C2B25">
        <w:rPr>
          <w:rFonts w:cs="Arial"/>
          <w:spacing w:val="1"/>
          <w:sz w:val="22"/>
          <w:szCs w:val="22"/>
        </w:rPr>
        <w:t xml:space="preserve"> </w:t>
      </w:r>
      <w:r w:rsidRPr="005C2B25">
        <w:rPr>
          <w:rFonts w:cs="Arial"/>
          <w:spacing w:val="-1"/>
          <w:sz w:val="22"/>
          <w:szCs w:val="22"/>
        </w:rPr>
        <w:t>certification</w:t>
      </w:r>
      <w:r w:rsidRPr="005C2B25">
        <w:rPr>
          <w:rFonts w:cs="Arial"/>
          <w:spacing w:val="-2"/>
          <w:sz w:val="22"/>
          <w:szCs w:val="22"/>
        </w:rPr>
        <w:t xml:space="preserve"> </w:t>
      </w:r>
      <w:r w:rsidRPr="005C2B25">
        <w:rPr>
          <w:rFonts w:cs="Arial"/>
          <w:spacing w:val="-1"/>
          <w:sz w:val="22"/>
          <w:szCs w:val="22"/>
        </w:rPr>
        <w:t>be</w:t>
      </w:r>
      <w:r w:rsidRPr="005C2B25">
        <w:rPr>
          <w:rFonts w:cs="Arial"/>
          <w:spacing w:val="68"/>
          <w:sz w:val="22"/>
          <w:szCs w:val="22"/>
        </w:rPr>
        <w:t xml:space="preserve"> </w:t>
      </w:r>
      <w:r w:rsidRPr="005C2B25">
        <w:rPr>
          <w:rFonts w:cs="Arial"/>
          <w:spacing w:val="-1"/>
          <w:sz w:val="22"/>
          <w:szCs w:val="22"/>
        </w:rPr>
        <w:t>included</w:t>
      </w:r>
      <w:r w:rsidRPr="005C2B25">
        <w:rPr>
          <w:rFonts w:cs="Arial"/>
          <w:spacing w:val="1"/>
          <w:sz w:val="22"/>
          <w:szCs w:val="22"/>
        </w:rPr>
        <w:t xml:space="preserve"> </w:t>
      </w:r>
      <w:r w:rsidRPr="005C2B25">
        <w:rPr>
          <w:rFonts w:cs="Arial"/>
          <w:spacing w:val="-1"/>
          <w:sz w:val="22"/>
          <w:szCs w:val="22"/>
        </w:rPr>
        <w:t>in</w:t>
      </w:r>
      <w:r w:rsidRPr="005C2B25">
        <w:rPr>
          <w:rFonts w:cs="Arial"/>
          <w:sz w:val="22"/>
          <w:szCs w:val="22"/>
        </w:rPr>
        <w:t xml:space="preserve"> </w:t>
      </w:r>
      <w:r w:rsidRPr="005C2B25">
        <w:rPr>
          <w:rFonts w:cs="Arial"/>
          <w:spacing w:val="-1"/>
          <w:sz w:val="22"/>
          <w:szCs w:val="22"/>
        </w:rPr>
        <w:t>any</w:t>
      </w:r>
      <w:r w:rsidRPr="005C2B25">
        <w:rPr>
          <w:rFonts w:cs="Arial"/>
          <w:spacing w:val="-2"/>
          <w:sz w:val="22"/>
          <w:szCs w:val="22"/>
        </w:rPr>
        <w:t xml:space="preserve"> </w:t>
      </w:r>
      <w:r w:rsidRPr="005C2B25">
        <w:rPr>
          <w:rFonts w:cs="Arial"/>
          <w:spacing w:val="-1"/>
          <w:sz w:val="22"/>
          <w:szCs w:val="22"/>
        </w:rPr>
        <w:t>subawards</w:t>
      </w:r>
      <w:r w:rsidRPr="005C2B25">
        <w:rPr>
          <w:rFonts w:cs="Arial"/>
          <w:spacing w:val="1"/>
          <w:sz w:val="22"/>
          <w:szCs w:val="22"/>
        </w:rPr>
        <w:t xml:space="preserve"> </w:t>
      </w:r>
      <w:r w:rsidRPr="005C2B25">
        <w:rPr>
          <w:rFonts w:cs="Arial"/>
          <w:spacing w:val="-2"/>
          <w:sz w:val="22"/>
          <w:szCs w:val="22"/>
        </w:rPr>
        <w:t>which</w:t>
      </w:r>
      <w:r w:rsidRPr="005C2B25">
        <w:rPr>
          <w:rFonts w:cs="Arial"/>
          <w:sz w:val="22"/>
          <w:szCs w:val="22"/>
        </w:rPr>
        <w:t xml:space="preserve"> </w:t>
      </w:r>
      <w:r w:rsidRPr="005C2B25">
        <w:rPr>
          <w:rFonts w:cs="Arial"/>
          <w:spacing w:val="-1"/>
          <w:sz w:val="22"/>
          <w:szCs w:val="22"/>
        </w:rPr>
        <w:t>contain</w:t>
      </w:r>
      <w:r w:rsidRPr="005C2B25">
        <w:rPr>
          <w:rFonts w:cs="Arial"/>
          <w:sz w:val="22"/>
          <w:szCs w:val="22"/>
        </w:rPr>
        <w:t xml:space="preserve"> </w:t>
      </w:r>
      <w:r w:rsidRPr="005C2B25">
        <w:rPr>
          <w:rFonts w:cs="Arial"/>
          <w:spacing w:val="-1"/>
          <w:sz w:val="22"/>
          <w:szCs w:val="22"/>
        </w:rPr>
        <w:t>provisions</w:t>
      </w:r>
      <w:r w:rsidRPr="005C2B25">
        <w:rPr>
          <w:rFonts w:cs="Arial"/>
          <w:spacing w:val="-2"/>
          <w:sz w:val="22"/>
          <w:szCs w:val="22"/>
        </w:rPr>
        <w:t xml:space="preserve"> </w:t>
      </w:r>
      <w:r w:rsidRPr="005C2B25">
        <w:rPr>
          <w:rFonts w:cs="Arial"/>
          <w:sz w:val="22"/>
          <w:szCs w:val="22"/>
        </w:rPr>
        <w:t>for</w:t>
      </w:r>
      <w:r w:rsidRPr="005C2B25">
        <w:rPr>
          <w:rFonts w:cs="Arial"/>
          <w:spacing w:val="-1"/>
          <w:sz w:val="22"/>
          <w:szCs w:val="22"/>
        </w:rPr>
        <w:t xml:space="preserve"> </w:t>
      </w:r>
      <w:r w:rsidRPr="005C2B25">
        <w:rPr>
          <w:rFonts w:cs="Arial"/>
          <w:sz w:val="22"/>
          <w:szCs w:val="22"/>
        </w:rPr>
        <w:t>the</w:t>
      </w:r>
      <w:r w:rsidRPr="005C2B25">
        <w:rPr>
          <w:rFonts w:cs="Arial"/>
          <w:spacing w:val="-2"/>
          <w:sz w:val="22"/>
          <w:szCs w:val="22"/>
        </w:rPr>
        <w:t xml:space="preserve"> </w:t>
      </w:r>
      <w:r w:rsidRPr="005C2B25">
        <w:rPr>
          <w:rFonts w:cs="Arial"/>
          <w:spacing w:val="-1"/>
          <w:sz w:val="22"/>
          <w:szCs w:val="22"/>
        </w:rPr>
        <w:t>children’s</w:t>
      </w:r>
      <w:r w:rsidRPr="005C2B25">
        <w:rPr>
          <w:rFonts w:cs="Arial"/>
          <w:spacing w:val="1"/>
          <w:sz w:val="22"/>
          <w:szCs w:val="22"/>
        </w:rPr>
        <w:t xml:space="preserve"> </w:t>
      </w:r>
      <w:r w:rsidRPr="005C2B25">
        <w:rPr>
          <w:rFonts w:cs="Arial"/>
          <w:spacing w:val="-1"/>
          <w:sz w:val="22"/>
          <w:szCs w:val="22"/>
        </w:rPr>
        <w:t>services</w:t>
      </w:r>
      <w:r w:rsidRPr="005C2B25">
        <w:rPr>
          <w:rFonts w:cs="Arial"/>
          <w:spacing w:val="1"/>
          <w:sz w:val="22"/>
          <w:szCs w:val="22"/>
        </w:rPr>
        <w:t xml:space="preserve"> </w:t>
      </w:r>
      <w:r w:rsidRPr="005C2B25">
        <w:rPr>
          <w:rFonts w:cs="Arial"/>
          <w:spacing w:val="-1"/>
          <w:sz w:val="22"/>
          <w:szCs w:val="22"/>
        </w:rPr>
        <w:t>and</w:t>
      </w:r>
      <w:r w:rsidRPr="005C2B25">
        <w:rPr>
          <w:rFonts w:cs="Arial"/>
          <w:spacing w:val="-2"/>
          <w:sz w:val="22"/>
          <w:szCs w:val="22"/>
        </w:rPr>
        <w:t xml:space="preserve"> </w:t>
      </w:r>
      <w:r w:rsidRPr="005C2B25">
        <w:rPr>
          <w:rFonts w:cs="Arial"/>
          <w:spacing w:val="-1"/>
          <w:sz w:val="22"/>
          <w:szCs w:val="22"/>
        </w:rPr>
        <w:t>that</w:t>
      </w:r>
      <w:r w:rsidRPr="005C2B25">
        <w:rPr>
          <w:rFonts w:cs="Arial"/>
          <w:spacing w:val="2"/>
          <w:sz w:val="22"/>
          <w:szCs w:val="22"/>
        </w:rPr>
        <w:t xml:space="preserve"> </w:t>
      </w:r>
      <w:r w:rsidRPr="005C2B25">
        <w:rPr>
          <w:rFonts w:cs="Arial"/>
          <w:spacing w:val="-1"/>
          <w:sz w:val="22"/>
          <w:szCs w:val="22"/>
        </w:rPr>
        <w:t>all</w:t>
      </w:r>
      <w:r w:rsidRPr="005C2B25">
        <w:rPr>
          <w:rFonts w:cs="Arial"/>
          <w:spacing w:val="47"/>
          <w:sz w:val="22"/>
          <w:szCs w:val="22"/>
        </w:rPr>
        <w:t xml:space="preserve"> </w:t>
      </w:r>
      <w:r w:rsidRPr="005C2B25">
        <w:rPr>
          <w:rFonts w:cs="Arial"/>
          <w:spacing w:val="-1"/>
          <w:sz w:val="22"/>
          <w:szCs w:val="22"/>
        </w:rPr>
        <w:t>subgrantees</w:t>
      </w:r>
      <w:r w:rsidRPr="005C2B25">
        <w:rPr>
          <w:rFonts w:cs="Arial"/>
          <w:spacing w:val="-2"/>
          <w:sz w:val="22"/>
          <w:szCs w:val="22"/>
        </w:rPr>
        <w:t xml:space="preserve"> </w:t>
      </w:r>
      <w:r w:rsidRPr="005C2B25">
        <w:rPr>
          <w:rFonts w:cs="Arial"/>
          <w:spacing w:val="-1"/>
          <w:sz w:val="22"/>
          <w:szCs w:val="22"/>
        </w:rPr>
        <w:t>shall</w:t>
      </w:r>
      <w:r w:rsidRPr="005C2B25">
        <w:rPr>
          <w:rFonts w:cs="Arial"/>
          <w:sz w:val="22"/>
          <w:szCs w:val="22"/>
        </w:rPr>
        <w:t xml:space="preserve"> </w:t>
      </w:r>
      <w:r w:rsidRPr="005C2B25">
        <w:rPr>
          <w:rFonts w:cs="Arial"/>
          <w:spacing w:val="-1"/>
          <w:sz w:val="22"/>
          <w:szCs w:val="22"/>
        </w:rPr>
        <w:t>certify</w:t>
      </w:r>
      <w:r w:rsidRPr="005C2B25">
        <w:rPr>
          <w:rFonts w:cs="Arial"/>
          <w:spacing w:val="-4"/>
          <w:sz w:val="22"/>
          <w:szCs w:val="22"/>
        </w:rPr>
        <w:t xml:space="preserve"> </w:t>
      </w:r>
      <w:r w:rsidRPr="005C2B25">
        <w:rPr>
          <w:rFonts w:cs="Arial"/>
          <w:spacing w:val="-1"/>
          <w:sz w:val="22"/>
          <w:szCs w:val="22"/>
        </w:rPr>
        <w:t>accordingly.</w:t>
      </w:r>
    </w:p>
    <w:p w14:paraId="432DBBC6" w14:textId="77777777" w:rsidR="005C2B25" w:rsidRPr="005C2B25" w:rsidRDefault="005C2B25" w:rsidP="0093004D">
      <w:pPr>
        <w:ind w:left="0" w:right="0" w:firstLine="0"/>
        <w:contextualSpacing/>
        <w:rPr>
          <w:sz w:val="22"/>
        </w:rPr>
      </w:pPr>
    </w:p>
    <w:p w14:paraId="50CA35CE" w14:textId="77777777" w:rsidR="00C17F2B" w:rsidRPr="005C2B25" w:rsidRDefault="00C17F2B" w:rsidP="0093004D">
      <w:pPr>
        <w:pStyle w:val="BodyText"/>
        <w:spacing w:before="72"/>
        <w:ind w:left="0"/>
        <w:contextualSpacing/>
        <w:rPr>
          <w:rFonts w:cs="Arial"/>
          <w:sz w:val="22"/>
          <w:szCs w:val="22"/>
        </w:rPr>
      </w:pPr>
      <w:r w:rsidRPr="005C2B25">
        <w:rPr>
          <w:rFonts w:cs="Arial"/>
          <w:spacing w:val="-1"/>
          <w:sz w:val="22"/>
          <w:szCs w:val="22"/>
        </w:rPr>
        <w:t>As</w:t>
      </w:r>
      <w:r w:rsidRPr="005C2B25">
        <w:rPr>
          <w:rFonts w:cs="Arial"/>
          <w:spacing w:val="1"/>
          <w:sz w:val="22"/>
          <w:szCs w:val="22"/>
        </w:rPr>
        <w:t xml:space="preserve"> </w:t>
      </w:r>
      <w:r w:rsidRPr="005C2B25">
        <w:rPr>
          <w:rFonts w:cs="Arial"/>
          <w:sz w:val="22"/>
          <w:szCs w:val="22"/>
        </w:rPr>
        <w:t>the</w:t>
      </w:r>
      <w:r w:rsidRPr="005C2B25">
        <w:rPr>
          <w:rFonts w:cs="Arial"/>
          <w:spacing w:val="-2"/>
          <w:sz w:val="22"/>
          <w:szCs w:val="22"/>
        </w:rPr>
        <w:t xml:space="preserve"> </w:t>
      </w:r>
      <w:r w:rsidRPr="005C2B25">
        <w:rPr>
          <w:rFonts w:cs="Arial"/>
          <w:spacing w:val="-1"/>
          <w:sz w:val="22"/>
          <w:szCs w:val="22"/>
        </w:rPr>
        <w:t>duly</w:t>
      </w:r>
      <w:r w:rsidRPr="005C2B25">
        <w:rPr>
          <w:rFonts w:cs="Arial"/>
          <w:spacing w:val="-2"/>
          <w:sz w:val="22"/>
          <w:szCs w:val="22"/>
        </w:rPr>
        <w:t xml:space="preserve"> </w:t>
      </w:r>
      <w:r w:rsidRPr="005C2B25">
        <w:rPr>
          <w:rFonts w:cs="Arial"/>
          <w:spacing w:val="-1"/>
          <w:sz w:val="22"/>
          <w:szCs w:val="22"/>
        </w:rPr>
        <w:t>authorized</w:t>
      </w:r>
      <w:r w:rsidRPr="005C2B25">
        <w:rPr>
          <w:rFonts w:cs="Arial"/>
          <w:sz w:val="22"/>
          <w:szCs w:val="22"/>
        </w:rPr>
        <w:t xml:space="preserve"> </w:t>
      </w:r>
      <w:r w:rsidRPr="005C2B25">
        <w:rPr>
          <w:rFonts w:cs="Arial"/>
          <w:spacing w:val="-1"/>
          <w:sz w:val="22"/>
          <w:szCs w:val="22"/>
        </w:rPr>
        <w:t>representative</w:t>
      </w:r>
      <w:r w:rsidRPr="005C2B25">
        <w:rPr>
          <w:rFonts w:cs="Arial"/>
          <w:sz w:val="22"/>
          <w:szCs w:val="22"/>
        </w:rPr>
        <w:t xml:space="preserve"> </w:t>
      </w:r>
      <w:r w:rsidRPr="005C2B25">
        <w:rPr>
          <w:rFonts w:cs="Arial"/>
          <w:spacing w:val="-2"/>
          <w:sz w:val="22"/>
          <w:szCs w:val="22"/>
        </w:rPr>
        <w:t>of</w:t>
      </w:r>
      <w:r w:rsidRPr="005C2B25">
        <w:rPr>
          <w:rFonts w:cs="Arial"/>
          <w:spacing w:val="2"/>
          <w:sz w:val="22"/>
          <w:szCs w:val="22"/>
        </w:rPr>
        <w:t xml:space="preserve"> </w:t>
      </w:r>
      <w:r w:rsidRPr="005C2B25">
        <w:rPr>
          <w:rFonts w:cs="Arial"/>
          <w:sz w:val="22"/>
          <w:szCs w:val="22"/>
        </w:rPr>
        <w:t xml:space="preserve">the </w:t>
      </w:r>
      <w:r w:rsidRPr="005C2B25">
        <w:rPr>
          <w:rFonts w:cs="Arial"/>
          <w:spacing w:val="-1"/>
          <w:sz w:val="22"/>
          <w:szCs w:val="22"/>
        </w:rPr>
        <w:t xml:space="preserve">applicant, </w:t>
      </w:r>
      <w:r w:rsidRPr="005C2B25">
        <w:rPr>
          <w:rFonts w:cs="Arial"/>
          <w:sz w:val="22"/>
          <w:szCs w:val="22"/>
        </w:rPr>
        <w:t>I</w:t>
      </w:r>
      <w:r w:rsidRPr="005C2B25">
        <w:rPr>
          <w:rFonts w:cs="Arial"/>
          <w:spacing w:val="-1"/>
          <w:sz w:val="22"/>
          <w:szCs w:val="22"/>
        </w:rPr>
        <w:t xml:space="preserve"> hereby</w:t>
      </w:r>
      <w:r w:rsidRPr="005C2B25">
        <w:rPr>
          <w:rFonts w:cs="Arial"/>
          <w:spacing w:val="-2"/>
          <w:sz w:val="22"/>
          <w:szCs w:val="22"/>
        </w:rPr>
        <w:t xml:space="preserve"> </w:t>
      </w:r>
      <w:r w:rsidRPr="005C2B25">
        <w:rPr>
          <w:rFonts w:cs="Arial"/>
          <w:spacing w:val="-1"/>
          <w:sz w:val="22"/>
          <w:szCs w:val="22"/>
        </w:rPr>
        <w:t>certify</w:t>
      </w:r>
      <w:r w:rsidRPr="005C2B25">
        <w:rPr>
          <w:rFonts w:cs="Arial"/>
          <w:spacing w:val="-2"/>
          <w:sz w:val="22"/>
          <w:szCs w:val="22"/>
        </w:rPr>
        <w:t xml:space="preserve"> </w:t>
      </w:r>
      <w:r w:rsidRPr="005C2B25">
        <w:rPr>
          <w:rFonts w:cs="Arial"/>
          <w:spacing w:val="-1"/>
          <w:sz w:val="22"/>
          <w:szCs w:val="22"/>
        </w:rPr>
        <w:t>that the</w:t>
      </w:r>
      <w:r w:rsidRPr="005C2B25">
        <w:rPr>
          <w:rFonts w:cs="Arial"/>
          <w:sz w:val="22"/>
          <w:szCs w:val="22"/>
        </w:rPr>
        <w:t xml:space="preserve"> </w:t>
      </w:r>
      <w:r w:rsidRPr="005C2B25">
        <w:rPr>
          <w:rFonts w:cs="Arial"/>
          <w:spacing w:val="-1"/>
          <w:sz w:val="22"/>
          <w:szCs w:val="22"/>
        </w:rPr>
        <w:t>applicant</w:t>
      </w:r>
      <w:r w:rsidRPr="005C2B25">
        <w:rPr>
          <w:rFonts w:cs="Arial"/>
          <w:spacing w:val="2"/>
          <w:sz w:val="22"/>
          <w:szCs w:val="22"/>
        </w:rPr>
        <w:t xml:space="preserve"> </w:t>
      </w:r>
      <w:r w:rsidRPr="005C2B25">
        <w:rPr>
          <w:rFonts w:cs="Arial"/>
          <w:spacing w:val="-2"/>
          <w:sz w:val="22"/>
          <w:szCs w:val="22"/>
        </w:rPr>
        <w:t>will</w:t>
      </w:r>
      <w:r w:rsidRPr="005C2B25">
        <w:rPr>
          <w:rFonts w:cs="Arial"/>
          <w:spacing w:val="37"/>
          <w:sz w:val="22"/>
          <w:szCs w:val="22"/>
        </w:rPr>
        <w:t xml:space="preserve"> </w:t>
      </w:r>
      <w:r w:rsidRPr="005C2B25">
        <w:rPr>
          <w:rFonts w:cs="Arial"/>
          <w:spacing w:val="-1"/>
          <w:sz w:val="22"/>
          <w:szCs w:val="22"/>
        </w:rPr>
        <w:t>comply</w:t>
      </w:r>
      <w:r w:rsidRPr="005C2B25">
        <w:rPr>
          <w:rFonts w:cs="Arial"/>
          <w:spacing w:val="-2"/>
          <w:sz w:val="22"/>
          <w:szCs w:val="22"/>
        </w:rPr>
        <w:t xml:space="preserve"> </w:t>
      </w:r>
      <w:r w:rsidRPr="005C2B25">
        <w:rPr>
          <w:rFonts w:cs="Arial"/>
          <w:spacing w:val="-1"/>
          <w:sz w:val="22"/>
          <w:szCs w:val="22"/>
        </w:rPr>
        <w:t>with</w:t>
      </w:r>
      <w:r w:rsidRPr="005C2B25">
        <w:rPr>
          <w:rFonts w:cs="Arial"/>
          <w:sz w:val="22"/>
          <w:szCs w:val="22"/>
        </w:rPr>
        <w:t xml:space="preserve"> the </w:t>
      </w:r>
      <w:r w:rsidRPr="005C2B25">
        <w:rPr>
          <w:rFonts w:cs="Arial"/>
          <w:spacing w:val="-2"/>
          <w:sz w:val="22"/>
          <w:szCs w:val="22"/>
        </w:rPr>
        <w:t>above</w:t>
      </w:r>
      <w:r w:rsidRPr="005C2B25">
        <w:rPr>
          <w:rFonts w:cs="Arial"/>
          <w:sz w:val="22"/>
          <w:szCs w:val="22"/>
        </w:rPr>
        <w:t xml:space="preserve"> </w:t>
      </w:r>
      <w:r w:rsidRPr="005C2B25">
        <w:rPr>
          <w:rFonts w:cs="Arial"/>
          <w:spacing w:val="-1"/>
          <w:sz w:val="22"/>
          <w:szCs w:val="22"/>
        </w:rPr>
        <w:t>certifications.</w:t>
      </w:r>
    </w:p>
    <w:p w14:paraId="787F0BF4" w14:textId="77777777" w:rsidR="00C17F2B" w:rsidRPr="005C2B25" w:rsidRDefault="00C17F2B" w:rsidP="0093004D">
      <w:pPr>
        <w:spacing w:before="4" w:after="0" w:line="240" w:lineRule="auto"/>
        <w:ind w:left="0" w:right="0" w:firstLine="0"/>
        <w:contextualSpacing/>
        <w:rPr>
          <w:sz w:val="22"/>
        </w:rPr>
      </w:pPr>
    </w:p>
    <w:p w14:paraId="3CFA93F7" w14:textId="77777777" w:rsidR="00C17F2B" w:rsidRPr="005C2B25" w:rsidRDefault="00C17F2B" w:rsidP="0093004D">
      <w:pPr>
        <w:pStyle w:val="BodyText"/>
        <w:tabs>
          <w:tab w:val="left" w:pos="8799"/>
        </w:tabs>
        <w:ind w:left="0"/>
        <w:contextualSpacing/>
        <w:rPr>
          <w:rFonts w:cs="Arial"/>
          <w:sz w:val="22"/>
          <w:szCs w:val="22"/>
        </w:rPr>
      </w:pPr>
      <w:r w:rsidRPr="005C2B25">
        <w:rPr>
          <w:rFonts w:cs="Arial"/>
          <w:spacing w:val="-1"/>
          <w:sz w:val="22"/>
          <w:szCs w:val="22"/>
        </w:rPr>
        <w:t>Name</w:t>
      </w:r>
      <w:r w:rsidRPr="005C2B25">
        <w:rPr>
          <w:rFonts w:cs="Arial"/>
          <w:sz w:val="22"/>
          <w:szCs w:val="22"/>
        </w:rPr>
        <w:t xml:space="preserve"> </w:t>
      </w:r>
      <w:r w:rsidRPr="005C2B25">
        <w:rPr>
          <w:rFonts w:cs="Arial"/>
          <w:spacing w:val="-2"/>
          <w:sz w:val="22"/>
          <w:szCs w:val="22"/>
        </w:rPr>
        <w:t>of</w:t>
      </w:r>
      <w:r w:rsidRPr="005C2B25">
        <w:rPr>
          <w:rFonts w:cs="Arial"/>
          <w:spacing w:val="2"/>
          <w:sz w:val="22"/>
          <w:szCs w:val="22"/>
        </w:rPr>
        <w:t xml:space="preserve"> </w:t>
      </w:r>
      <w:r w:rsidRPr="005C2B25">
        <w:rPr>
          <w:rFonts w:cs="Arial"/>
          <w:spacing w:val="-1"/>
          <w:sz w:val="22"/>
          <w:szCs w:val="22"/>
        </w:rPr>
        <w:t>Applicant:</w:t>
      </w:r>
      <w:r w:rsidRPr="005C2B25">
        <w:rPr>
          <w:rFonts w:cs="Arial"/>
          <w:sz w:val="22"/>
          <w:szCs w:val="22"/>
        </w:rPr>
        <w:t xml:space="preserve"> </w:t>
      </w:r>
      <w:r w:rsidRPr="005C2B25">
        <w:rPr>
          <w:rFonts w:cs="Arial"/>
          <w:spacing w:val="-4"/>
          <w:sz w:val="22"/>
          <w:szCs w:val="22"/>
        </w:rPr>
        <w:t xml:space="preserve"> </w:t>
      </w:r>
      <w:r w:rsidRPr="005C2B25">
        <w:rPr>
          <w:rFonts w:cs="Arial"/>
          <w:sz w:val="22"/>
          <w:szCs w:val="22"/>
          <w:u w:val="single" w:color="000000"/>
        </w:rPr>
        <w:t xml:space="preserve"> </w:t>
      </w:r>
      <w:r w:rsidRPr="005C2B25">
        <w:rPr>
          <w:rFonts w:cs="Arial"/>
          <w:sz w:val="22"/>
          <w:szCs w:val="22"/>
          <w:u w:val="single" w:color="000000"/>
        </w:rPr>
        <w:tab/>
      </w:r>
    </w:p>
    <w:p w14:paraId="6E107531" w14:textId="77777777" w:rsidR="00C17F2B" w:rsidRPr="005C2B25" w:rsidRDefault="00C17F2B" w:rsidP="0093004D">
      <w:pPr>
        <w:pStyle w:val="BodyText"/>
        <w:spacing w:before="72"/>
        <w:ind w:left="0"/>
        <w:contextualSpacing/>
        <w:rPr>
          <w:rFonts w:cs="Arial"/>
          <w:sz w:val="22"/>
          <w:szCs w:val="22"/>
        </w:rPr>
      </w:pPr>
      <w:r w:rsidRPr="005C2B25">
        <w:rPr>
          <w:rFonts w:cs="Arial"/>
          <w:spacing w:val="-1"/>
          <w:sz w:val="22"/>
          <w:szCs w:val="22"/>
        </w:rPr>
        <w:t>Printed</w:t>
      </w:r>
      <w:r w:rsidRPr="005C2B25">
        <w:rPr>
          <w:rFonts w:cs="Arial"/>
          <w:sz w:val="22"/>
          <w:szCs w:val="22"/>
        </w:rPr>
        <w:t xml:space="preserve"> </w:t>
      </w:r>
      <w:r w:rsidRPr="005C2B25">
        <w:rPr>
          <w:rFonts w:cs="Arial"/>
          <w:spacing w:val="-1"/>
          <w:sz w:val="22"/>
          <w:szCs w:val="22"/>
        </w:rPr>
        <w:t>Name</w:t>
      </w:r>
      <w:r w:rsidRPr="005C2B25">
        <w:rPr>
          <w:rFonts w:cs="Arial"/>
          <w:sz w:val="22"/>
          <w:szCs w:val="22"/>
        </w:rPr>
        <w:t xml:space="preserve"> </w:t>
      </w:r>
      <w:r w:rsidRPr="005C2B25">
        <w:rPr>
          <w:rFonts w:cs="Arial"/>
          <w:spacing w:val="-1"/>
          <w:sz w:val="22"/>
          <w:szCs w:val="22"/>
        </w:rPr>
        <w:t>and</w:t>
      </w:r>
      <w:r w:rsidRPr="005C2B25">
        <w:rPr>
          <w:rFonts w:cs="Arial"/>
          <w:spacing w:val="-4"/>
          <w:sz w:val="22"/>
          <w:szCs w:val="22"/>
        </w:rPr>
        <w:t xml:space="preserve"> </w:t>
      </w:r>
      <w:r w:rsidRPr="005C2B25">
        <w:rPr>
          <w:rFonts w:cs="Arial"/>
          <w:sz w:val="22"/>
          <w:szCs w:val="22"/>
        </w:rPr>
        <w:t xml:space="preserve">Title </w:t>
      </w:r>
      <w:r w:rsidRPr="005C2B25">
        <w:rPr>
          <w:rFonts w:cs="Arial"/>
          <w:spacing w:val="-2"/>
          <w:sz w:val="22"/>
          <w:szCs w:val="22"/>
        </w:rPr>
        <w:t>of</w:t>
      </w:r>
      <w:r w:rsidRPr="005C2B25">
        <w:rPr>
          <w:rFonts w:cs="Arial"/>
          <w:spacing w:val="2"/>
          <w:sz w:val="22"/>
          <w:szCs w:val="22"/>
        </w:rPr>
        <w:t xml:space="preserve"> </w:t>
      </w:r>
      <w:r w:rsidRPr="005C2B25">
        <w:rPr>
          <w:rFonts w:cs="Arial"/>
          <w:spacing w:val="-1"/>
          <w:sz w:val="22"/>
          <w:szCs w:val="22"/>
        </w:rPr>
        <w:t>Authorized</w:t>
      </w:r>
      <w:r w:rsidRPr="005C2B25">
        <w:rPr>
          <w:rFonts w:cs="Arial"/>
          <w:sz w:val="22"/>
          <w:szCs w:val="22"/>
        </w:rPr>
        <w:t xml:space="preserve"> </w:t>
      </w:r>
      <w:r w:rsidRPr="005C2B25">
        <w:rPr>
          <w:rFonts w:cs="Arial"/>
          <w:spacing w:val="-1"/>
          <w:sz w:val="22"/>
          <w:szCs w:val="22"/>
        </w:rPr>
        <w:t>Representative</w:t>
      </w:r>
    </w:p>
    <w:p w14:paraId="68D25735" w14:textId="68686F75" w:rsidR="0093004D" w:rsidRPr="005C2B25" w:rsidRDefault="0093004D" w:rsidP="0093004D">
      <w:pPr>
        <w:spacing w:after="0" w:line="240" w:lineRule="auto"/>
        <w:ind w:left="0" w:right="0" w:firstLine="0"/>
        <w:contextualSpacing/>
        <w:rPr>
          <w:sz w:val="22"/>
        </w:rPr>
      </w:pPr>
    </w:p>
    <w:p w14:paraId="0988C83A" w14:textId="77777777" w:rsidR="0093004D" w:rsidRPr="005C2B25" w:rsidRDefault="0093004D" w:rsidP="0093004D">
      <w:pPr>
        <w:spacing w:after="0" w:line="240" w:lineRule="auto"/>
        <w:ind w:left="0" w:right="0" w:firstLine="0"/>
        <w:contextualSpacing/>
        <w:rPr>
          <w:sz w:val="22"/>
        </w:rPr>
      </w:pPr>
    </w:p>
    <w:p w14:paraId="4497912D" w14:textId="56B1BA31" w:rsidR="00C17F2B" w:rsidRPr="005C2B25" w:rsidRDefault="00C17F2B" w:rsidP="0093004D">
      <w:pPr>
        <w:pStyle w:val="BodyText"/>
        <w:tabs>
          <w:tab w:val="left" w:pos="3600"/>
        </w:tabs>
        <w:ind w:left="0"/>
        <w:contextualSpacing/>
        <w:rPr>
          <w:rFonts w:cs="Arial"/>
          <w:sz w:val="22"/>
          <w:szCs w:val="22"/>
          <w:u w:val="single" w:color="000000"/>
        </w:rPr>
      </w:pPr>
      <w:r w:rsidRPr="005C2B25">
        <w:rPr>
          <w:rFonts w:cs="Arial"/>
          <w:spacing w:val="-1"/>
          <w:sz w:val="22"/>
          <w:szCs w:val="22"/>
        </w:rPr>
        <w:t>Name:</w:t>
      </w:r>
      <w:r w:rsidRPr="005C2B25">
        <w:rPr>
          <w:rFonts w:cs="Arial"/>
          <w:sz w:val="22"/>
          <w:szCs w:val="22"/>
        </w:rPr>
        <w:t xml:space="preserve"> </w:t>
      </w:r>
      <w:r w:rsidRPr="005C2B25">
        <w:rPr>
          <w:rFonts w:cs="Arial"/>
          <w:spacing w:val="-2"/>
          <w:sz w:val="22"/>
          <w:szCs w:val="22"/>
        </w:rPr>
        <w:t xml:space="preserve"> </w:t>
      </w:r>
      <w:r w:rsidRPr="005C2B25">
        <w:rPr>
          <w:rFonts w:cs="Arial"/>
          <w:sz w:val="22"/>
          <w:szCs w:val="22"/>
          <w:u w:val="single" w:color="000000"/>
        </w:rPr>
        <w:t xml:space="preserve"> </w:t>
      </w:r>
      <w:r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Pr="005C2B25">
        <w:rPr>
          <w:rFonts w:cs="Arial"/>
          <w:spacing w:val="-1"/>
          <w:sz w:val="22"/>
          <w:szCs w:val="22"/>
        </w:rPr>
        <w:t>Title:</w:t>
      </w:r>
      <w:r w:rsidRPr="005C2B25">
        <w:rPr>
          <w:rFonts w:cs="Arial"/>
          <w:sz w:val="22"/>
          <w:szCs w:val="22"/>
        </w:rPr>
        <w:t xml:space="preserve"> </w:t>
      </w:r>
      <w:r w:rsidRPr="005C2B25">
        <w:rPr>
          <w:rFonts w:cs="Arial"/>
          <w:spacing w:val="-2"/>
          <w:sz w:val="22"/>
          <w:szCs w:val="22"/>
        </w:rPr>
        <w:t xml:space="preserve"> </w:t>
      </w:r>
      <w:r w:rsidRPr="005C2B25">
        <w:rPr>
          <w:rFonts w:cs="Arial"/>
          <w:sz w:val="22"/>
          <w:szCs w:val="22"/>
          <w:u w:val="single" w:color="000000"/>
        </w:rPr>
        <w:t xml:space="preserve"> </w:t>
      </w:r>
      <w:r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p>
    <w:p w14:paraId="05A94E1B" w14:textId="341DE325" w:rsidR="00C17F2B" w:rsidRPr="005C2B25" w:rsidRDefault="00C17F2B" w:rsidP="0093004D">
      <w:pPr>
        <w:pStyle w:val="BodyText"/>
        <w:tabs>
          <w:tab w:val="left" w:pos="7219"/>
        </w:tabs>
        <w:ind w:left="0"/>
        <w:contextualSpacing/>
        <w:rPr>
          <w:rFonts w:cs="Arial"/>
          <w:spacing w:val="-1"/>
          <w:sz w:val="22"/>
          <w:szCs w:val="22"/>
        </w:rPr>
      </w:pPr>
    </w:p>
    <w:p w14:paraId="799FE32C" w14:textId="05DAFBEF" w:rsidR="0093004D" w:rsidRPr="005C2B25" w:rsidRDefault="0093004D" w:rsidP="0093004D">
      <w:pPr>
        <w:pStyle w:val="BodyText"/>
        <w:tabs>
          <w:tab w:val="left" w:pos="7219"/>
        </w:tabs>
        <w:ind w:left="0"/>
        <w:contextualSpacing/>
        <w:rPr>
          <w:rFonts w:cs="Arial"/>
          <w:spacing w:val="-1"/>
          <w:sz w:val="22"/>
          <w:szCs w:val="22"/>
        </w:rPr>
      </w:pPr>
    </w:p>
    <w:p w14:paraId="3CFFB77F" w14:textId="77777777" w:rsidR="0093004D" w:rsidRPr="005C2B25" w:rsidRDefault="0093004D" w:rsidP="0093004D">
      <w:pPr>
        <w:pStyle w:val="BodyText"/>
        <w:tabs>
          <w:tab w:val="left" w:pos="7219"/>
        </w:tabs>
        <w:ind w:left="0"/>
        <w:contextualSpacing/>
        <w:rPr>
          <w:rFonts w:cs="Arial"/>
          <w:spacing w:val="-1"/>
          <w:sz w:val="22"/>
          <w:szCs w:val="22"/>
        </w:rPr>
      </w:pPr>
    </w:p>
    <w:p w14:paraId="4B2624B8" w14:textId="77777777" w:rsidR="00C17F2B" w:rsidRPr="005C2B25" w:rsidRDefault="00C17F2B" w:rsidP="0093004D">
      <w:pPr>
        <w:pStyle w:val="BodyText"/>
        <w:tabs>
          <w:tab w:val="left" w:pos="7219"/>
        </w:tabs>
        <w:ind w:left="0"/>
        <w:contextualSpacing/>
        <w:rPr>
          <w:rFonts w:cs="Arial"/>
          <w:spacing w:val="-1"/>
          <w:sz w:val="22"/>
          <w:szCs w:val="22"/>
        </w:rPr>
      </w:pPr>
    </w:p>
    <w:p w14:paraId="2A2CDC0E" w14:textId="26561C2A" w:rsidR="00C17F2B" w:rsidRPr="005C2B25" w:rsidRDefault="00C17F2B" w:rsidP="0093004D">
      <w:pPr>
        <w:pStyle w:val="BodyText"/>
        <w:tabs>
          <w:tab w:val="left" w:pos="5040"/>
        </w:tabs>
        <w:ind w:left="0"/>
        <w:contextualSpacing/>
        <w:rPr>
          <w:rFonts w:cs="Arial"/>
          <w:sz w:val="22"/>
          <w:szCs w:val="22"/>
        </w:rPr>
      </w:pPr>
      <w:r w:rsidRPr="005C2B25">
        <w:rPr>
          <w:rFonts w:cs="Arial"/>
          <w:spacing w:val="-1"/>
          <w:sz w:val="22"/>
          <w:szCs w:val="22"/>
        </w:rPr>
        <w:t>Signature:</w:t>
      </w:r>
      <w:r w:rsidRPr="005C2B25">
        <w:rPr>
          <w:rFonts w:cs="Arial"/>
          <w:sz w:val="22"/>
          <w:szCs w:val="22"/>
        </w:rPr>
        <w:t xml:space="preserve"> </w:t>
      </w:r>
      <w:r w:rsidRPr="005C2B25">
        <w:rPr>
          <w:rFonts w:cs="Arial"/>
          <w:spacing w:val="1"/>
          <w:sz w:val="22"/>
          <w:szCs w:val="22"/>
        </w:rPr>
        <w:t xml:space="preserve"> </w:t>
      </w:r>
      <w:r w:rsidRPr="005C2B25">
        <w:rPr>
          <w:rFonts w:cs="Arial"/>
          <w:sz w:val="22"/>
          <w:szCs w:val="22"/>
          <w:u w:val="single" w:color="000000"/>
        </w:rPr>
        <w:t xml:space="preserve"> </w:t>
      </w:r>
      <w:r w:rsidRPr="005C2B25">
        <w:rPr>
          <w:rFonts w:cs="Arial"/>
          <w:sz w:val="22"/>
          <w:szCs w:val="22"/>
          <w:u w:val="single" w:color="000000"/>
        </w:rPr>
        <w:tab/>
      </w:r>
      <w:r w:rsidRPr="005C2B25">
        <w:rPr>
          <w:rFonts w:cs="Arial"/>
          <w:spacing w:val="-1"/>
          <w:sz w:val="22"/>
          <w:szCs w:val="22"/>
        </w:rPr>
        <w:t>Date:</w:t>
      </w:r>
      <w:r w:rsidRPr="005C2B25">
        <w:rPr>
          <w:rFonts w:cs="Arial"/>
          <w:sz w:val="22"/>
          <w:szCs w:val="22"/>
        </w:rPr>
        <w:t xml:space="preserve"> </w:t>
      </w:r>
      <w:r w:rsidRPr="005C2B25">
        <w:rPr>
          <w:rFonts w:cs="Arial"/>
          <w:spacing w:val="1"/>
          <w:sz w:val="22"/>
          <w:szCs w:val="22"/>
        </w:rPr>
        <w:t xml:space="preserve"> </w:t>
      </w:r>
      <w:r w:rsidRPr="005C2B25">
        <w:rPr>
          <w:rFonts w:cs="Arial"/>
          <w:sz w:val="22"/>
          <w:szCs w:val="22"/>
          <w:u w:val="single" w:color="000000"/>
        </w:rPr>
        <w:t xml:space="preserve"> </w:t>
      </w:r>
      <w:r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r w:rsidR="0093004D" w:rsidRPr="005C2B25">
        <w:rPr>
          <w:rFonts w:cs="Arial"/>
          <w:sz w:val="22"/>
          <w:szCs w:val="22"/>
          <w:u w:val="single" w:color="000000"/>
        </w:rPr>
        <w:tab/>
      </w:r>
    </w:p>
    <w:sectPr w:rsidR="00C17F2B" w:rsidRPr="005C2B25" w:rsidSect="0093004D">
      <w:headerReference w:type="default" r:id="rId7"/>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9F53" w14:textId="77777777" w:rsidR="00C9125D" w:rsidRDefault="00C9125D" w:rsidP="00B72A40">
      <w:pPr>
        <w:spacing w:after="0" w:line="240" w:lineRule="auto"/>
      </w:pPr>
      <w:r>
        <w:separator/>
      </w:r>
    </w:p>
  </w:endnote>
  <w:endnote w:type="continuationSeparator" w:id="0">
    <w:p w14:paraId="7241F136" w14:textId="77777777" w:rsidR="00C9125D" w:rsidRDefault="00C9125D" w:rsidP="00B7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4A55" w14:textId="77777777" w:rsidR="00C9125D" w:rsidRDefault="00C9125D" w:rsidP="00B72A40">
      <w:pPr>
        <w:spacing w:after="0" w:line="240" w:lineRule="auto"/>
      </w:pPr>
      <w:r>
        <w:separator/>
      </w:r>
    </w:p>
  </w:footnote>
  <w:footnote w:type="continuationSeparator" w:id="0">
    <w:p w14:paraId="6DD00D20" w14:textId="77777777" w:rsidR="00C9125D" w:rsidRDefault="00C9125D" w:rsidP="00B7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329913"/>
      <w:docPartObj>
        <w:docPartGallery w:val="Page Numbers (Top of Page)"/>
        <w:docPartUnique/>
      </w:docPartObj>
    </w:sdtPr>
    <w:sdtEndPr>
      <w:rPr>
        <w:rFonts w:ascii="Arial" w:hAnsi="Arial" w:cs="Arial"/>
        <w:sz w:val="36"/>
      </w:rPr>
    </w:sdtEndPr>
    <w:sdtContent>
      <w:p w14:paraId="6CB2A876" w14:textId="6F4958B5" w:rsidR="0093004D" w:rsidRDefault="00B72A40" w:rsidP="00B72A40">
        <w:pPr>
          <w:pStyle w:val="Header"/>
          <w:jc w:val="right"/>
          <w:rPr>
            <w:rFonts w:ascii="Arial" w:hAnsi="Arial" w:cs="Arial"/>
            <w:sz w:val="20"/>
            <w:szCs w:val="12"/>
          </w:rPr>
        </w:pPr>
        <w:r w:rsidRPr="007D6224">
          <w:rPr>
            <w:rFonts w:ascii="Arial" w:hAnsi="Arial" w:cs="Arial"/>
            <w:sz w:val="20"/>
            <w:szCs w:val="12"/>
          </w:rPr>
          <w:t>W9127N</w:t>
        </w:r>
        <w:r w:rsidR="007906C0">
          <w:rPr>
            <w:rFonts w:ascii="Arial" w:hAnsi="Arial" w:cs="Arial"/>
            <w:sz w:val="20"/>
            <w:szCs w:val="12"/>
          </w:rPr>
          <w:t>-</w:t>
        </w:r>
        <w:r w:rsidRPr="007D6224">
          <w:rPr>
            <w:rFonts w:ascii="Arial" w:hAnsi="Arial" w:cs="Arial"/>
            <w:sz w:val="20"/>
            <w:szCs w:val="12"/>
          </w:rPr>
          <w:t>2</w:t>
        </w:r>
        <w:r w:rsidR="005C2B25">
          <w:rPr>
            <w:rFonts w:ascii="Arial" w:hAnsi="Arial" w:cs="Arial"/>
            <w:sz w:val="20"/>
            <w:szCs w:val="12"/>
          </w:rPr>
          <w:t>5</w:t>
        </w:r>
        <w:r w:rsidR="007906C0">
          <w:rPr>
            <w:rFonts w:ascii="Arial" w:hAnsi="Arial" w:cs="Arial"/>
            <w:sz w:val="20"/>
            <w:szCs w:val="12"/>
          </w:rPr>
          <w:t>-</w:t>
        </w:r>
        <w:r w:rsidRPr="007D6224">
          <w:rPr>
            <w:rFonts w:ascii="Arial" w:hAnsi="Arial" w:cs="Arial"/>
            <w:sz w:val="20"/>
            <w:szCs w:val="12"/>
          </w:rPr>
          <w:t>2</w:t>
        </w:r>
        <w:r w:rsidR="007906C0">
          <w:rPr>
            <w:rFonts w:ascii="Arial" w:hAnsi="Arial" w:cs="Arial"/>
            <w:sz w:val="20"/>
            <w:szCs w:val="12"/>
          </w:rPr>
          <w:t>-</w:t>
        </w:r>
        <w:r w:rsidRPr="007D6224">
          <w:rPr>
            <w:rFonts w:ascii="Arial" w:hAnsi="Arial" w:cs="Arial"/>
            <w:sz w:val="20"/>
            <w:szCs w:val="12"/>
          </w:rPr>
          <w:t>00</w:t>
        </w:r>
        <w:r w:rsidR="007D6224" w:rsidRPr="007D6224">
          <w:rPr>
            <w:rFonts w:ascii="Arial" w:hAnsi="Arial" w:cs="Arial"/>
            <w:sz w:val="20"/>
            <w:szCs w:val="12"/>
          </w:rPr>
          <w:t>0</w:t>
        </w:r>
        <w:r w:rsidR="00952A2A">
          <w:rPr>
            <w:rFonts w:ascii="Arial" w:hAnsi="Arial" w:cs="Arial"/>
            <w:sz w:val="20"/>
            <w:szCs w:val="12"/>
          </w:rPr>
          <w:t>2</w:t>
        </w:r>
      </w:p>
      <w:p w14:paraId="7173235E" w14:textId="2B13C034" w:rsidR="0093004D" w:rsidRDefault="0093004D" w:rsidP="00B72A40">
        <w:pPr>
          <w:pStyle w:val="Header"/>
          <w:jc w:val="right"/>
          <w:rPr>
            <w:rFonts w:ascii="Arial" w:hAnsi="Arial" w:cs="Arial"/>
            <w:sz w:val="20"/>
            <w:szCs w:val="12"/>
          </w:rPr>
        </w:pPr>
        <w:r>
          <w:rPr>
            <w:rFonts w:ascii="Arial" w:hAnsi="Arial" w:cs="Arial"/>
            <w:sz w:val="20"/>
            <w:szCs w:val="12"/>
          </w:rPr>
          <w:t>Attachment 5 – Certifications</w:t>
        </w:r>
      </w:p>
      <w:p w14:paraId="2674226A" w14:textId="5FEF112F" w:rsidR="00B72A40" w:rsidRPr="004412EB" w:rsidRDefault="00B34E6C" w:rsidP="00B72A40">
        <w:pPr>
          <w:pStyle w:val="Header"/>
          <w:jc w:val="right"/>
          <w:rPr>
            <w:rFonts w:ascii="Arial" w:hAnsi="Arial" w:cs="Arial"/>
            <w:sz w:val="20"/>
            <w:szCs w:val="1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36A"/>
    <w:multiLevelType w:val="hybridMultilevel"/>
    <w:tmpl w:val="C85E54B2"/>
    <w:lvl w:ilvl="0" w:tplc="8C063A72">
      <w:start w:val="1"/>
      <w:numFmt w:val="decimal"/>
      <w:lvlText w:val="(%1)"/>
      <w:lvlJc w:val="left"/>
      <w:pPr>
        <w:ind w:left="120" w:hanging="334"/>
      </w:pPr>
      <w:rPr>
        <w:rFonts w:ascii="Arial" w:eastAsia="Arial" w:hAnsi="Arial" w:hint="default"/>
        <w:sz w:val="20"/>
        <w:szCs w:val="20"/>
      </w:rPr>
    </w:lvl>
    <w:lvl w:ilvl="1" w:tplc="86B2C296">
      <w:start w:val="1"/>
      <w:numFmt w:val="bullet"/>
      <w:lvlText w:val="•"/>
      <w:lvlJc w:val="left"/>
      <w:pPr>
        <w:ind w:left="1068" w:hanging="334"/>
      </w:pPr>
      <w:rPr>
        <w:rFonts w:hint="default"/>
      </w:rPr>
    </w:lvl>
    <w:lvl w:ilvl="2" w:tplc="9AC4C416">
      <w:start w:val="1"/>
      <w:numFmt w:val="bullet"/>
      <w:lvlText w:val="•"/>
      <w:lvlJc w:val="left"/>
      <w:pPr>
        <w:ind w:left="2016" w:hanging="334"/>
      </w:pPr>
      <w:rPr>
        <w:rFonts w:hint="default"/>
      </w:rPr>
    </w:lvl>
    <w:lvl w:ilvl="3" w:tplc="FB7EDB2A">
      <w:start w:val="1"/>
      <w:numFmt w:val="bullet"/>
      <w:lvlText w:val="•"/>
      <w:lvlJc w:val="left"/>
      <w:pPr>
        <w:ind w:left="2964" w:hanging="334"/>
      </w:pPr>
      <w:rPr>
        <w:rFonts w:hint="default"/>
      </w:rPr>
    </w:lvl>
    <w:lvl w:ilvl="4" w:tplc="843EAF38">
      <w:start w:val="1"/>
      <w:numFmt w:val="bullet"/>
      <w:lvlText w:val="•"/>
      <w:lvlJc w:val="left"/>
      <w:pPr>
        <w:ind w:left="3912" w:hanging="334"/>
      </w:pPr>
      <w:rPr>
        <w:rFonts w:hint="default"/>
      </w:rPr>
    </w:lvl>
    <w:lvl w:ilvl="5" w:tplc="A8AEBAD8">
      <w:start w:val="1"/>
      <w:numFmt w:val="bullet"/>
      <w:lvlText w:val="•"/>
      <w:lvlJc w:val="left"/>
      <w:pPr>
        <w:ind w:left="4860" w:hanging="334"/>
      </w:pPr>
      <w:rPr>
        <w:rFonts w:hint="default"/>
      </w:rPr>
    </w:lvl>
    <w:lvl w:ilvl="6" w:tplc="9AB0FB90">
      <w:start w:val="1"/>
      <w:numFmt w:val="bullet"/>
      <w:lvlText w:val="•"/>
      <w:lvlJc w:val="left"/>
      <w:pPr>
        <w:ind w:left="5808" w:hanging="334"/>
      </w:pPr>
      <w:rPr>
        <w:rFonts w:hint="default"/>
      </w:rPr>
    </w:lvl>
    <w:lvl w:ilvl="7" w:tplc="6666CFC6">
      <w:start w:val="1"/>
      <w:numFmt w:val="bullet"/>
      <w:lvlText w:val="•"/>
      <w:lvlJc w:val="left"/>
      <w:pPr>
        <w:ind w:left="6756" w:hanging="334"/>
      </w:pPr>
      <w:rPr>
        <w:rFonts w:hint="default"/>
      </w:rPr>
    </w:lvl>
    <w:lvl w:ilvl="8" w:tplc="69D0B808">
      <w:start w:val="1"/>
      <w:numFmt w:val="bullet"/>
      <w:lvlText w:val="•"/>
      <w:lvlJc w:val="left"/>
      <w:pPr>
        <w:ind w:left="7704" w:hanging="334"/>
      </w:pPr>
      <w:rPr>
        <w:rFonts w:hint="default"/>
      </w:rPr>
    </w:lvl>
  </w:abstractNum>
  <w:abstractNum w:abstractNumId="1" w15:restartNumberingAfterBreak="0">
    <w:nsid w:val="261F3573"/>
    <w:multiLevelType w:val="hybridMultilevel"/>
    <w:tmpl w:val="52A2868A"/>
    <w:lvl w:ilvl="0" w:tplc="F426DB40">
      <w:start w:val="1"/>
      <w:numFmt w:val="decimal"/>
      <w:lvlText w:val="(%1)"/>
      <w:lvlJc w:val="left"/>
      <w:pPr>
        <w:ind w:left="100" w:hanging="332"/>
      </w:pPr>
      <w:rPr>
        <w:rFonts w:ascii="Arial" w:eastAsia="Arial" w:hAnsi="Arial" w:hint="default"/>
        <w:sz w:val="22"/>
        <w:szCs w:val="22"/>
      </w:rPr>
    </w:lvl>
    <w:lvl w:ilvl="1" w:tplc="AD2E33FA">
      <w:start w:val="1"/>
      <w:numFmt w:val="lowerLetter"/>
      <w:lvlText w:val="(%2)"/>
      <w:lvlJc w:val="left"/>
      <w:pPr>
        <w:ind w:left="100" w:hanging="334"/>
      </w:pPr>
      <w:rPr>
        <w:rFonts w:ascii="Arial" w:eastAsia="Arial" w:hAnsi="Arial" w:hint="default"/>
        <w:sz w:val="22"/>
        <w:szCs w:val="22"/>
      </w:rPr>
    </w:lvl>
    <w:lvl w:ilvl="2" w:tplc="6F28CF08">
      <w:start w:val="1"/>
      <w:numFmt w:val="bullet"/>
      <w:lvlText w:val="•"/>
      <w:lvlJc w:val="left"/>
      <w:pPr>
        <w:ind w:left="1153" w:hanging="334"/>
      </w:pPr>
      <w:rPr>
        <w:rFonts w:hint="default"/>
      </w:rPr>
    </w:lvl>
    <w:lvl w:ilvl="3" w:tplc="0646FC76">
      <w:start w:val="1"/>
      <w:numFmt w:val="bullet"/>
      <w:lvlText w:val="•"/>
      <w:lvlJc w:val="left"/>
      <w:pPr>
        <w:ind w:left="2206" w:hanging="334"/>
      </w:pPr>
      <w:rPr>
        <w:rFonts w:hint="default"/>
      </w:rPr>
    </w:lvl>
    <w:lvl w:ilvl="4" w:tplc="EF10BD32">
      <w:start w:val="1"/>
      <w:numFmt w:val="bullet"/>
      <w:lvlText w:val="•"/>
      <w:lvlJc w:val="left"/>
      <w:pPr>
        <w:ind w:left="3260" w:hanging="334"/>
      </w:pPr>
      <w:rPr>
        <w:rFonts w:hint="default"/>
      </w:rPr>
    </w:lvl>
    <w:lvl w:ilvl="5" w:tplc="970051A4">
      <w:start w:val="1"/>
      <w:numFmt w:val="bullet"/>
      <w:lvlText w:val="•"/>
      <w:lvlJc w:val="left"/>
      <w:pPr>
        <w:ind w:left="4313" w:hanging="334"/>
      </w:pPr>
      <w:rPr>
        <w:rFonts w:hint="default"/>
      </w:rPr>
    </w:lvl>
    <w:lvl w:ilvl="6" w:tplc="614C3CE2">
      <w:start w:val="1"/>
      <w:numFmt w:val="bullet"/>
      <w:lvlText w:val="•"/>
      <w:lvlJc w:val="left"/>
      <w:pPr>
        <w:ind w:left="5366" w:hanging="334"/>
      </w:pPr>
      <w:rPr>
        <w:rFonts w:hint="default"/>
      </w:rPr>
    </w:lvl>
    <w:lvl w:ilvl="7" w:tplc="F424B024">
      <w:start w:val="1"/>
      <w:numFmt w:val="bullet"/>
      <w:lvlText w:val="•"/>
      <w:lvlJc w:val="left"/>
      <w:pPr>
        <w:ind w:left="6420" w:hanging="334"/>
      </w:pPr>
      <w:rPr>
        <w:rFonts w:hint="default"/>
      </w:rPr>
    </w:lvl>
    <w:lvl w:ilvl="8" w:tplc="F154E1B8">
      <w:start w:val="1"/>
      <w:numFmt w:val="bullet"/>
      <w:lvlText w:val="•"/>
      <w:lvlJc w:val="left"/>
      <w:pPr>
        <w:ind w:left="7473" w:hanging="334"/>
      </w:pPr>
      <w:rPr>
        <w:rFonts w:hint="default"/>
      </w:rPr>
    </w:lvl>
  </w:abstractNum>
  <w:abstractNum w:abstractNumId="2" w15:restartNumberingAfterBreak="0">
    <w:nsid w:val="427F44E3"/>
    <w:multiLevelType w:val="hybridMultilevel"/>
    <w:tmpl w:val="DCB46770"/>
    <w:lvl w:ilvl="0" w:tplc="CEC87CE4">
      <w:start w:val="1"/>
      <w:numFmt w:val="decimal"/>
      <w:lvlText w:val="(%1)"/>
      <w:lvlJc w:val="left"/>
      <w:pPr>
        <w:ind w:left="160" w:hanging="392"/>
      </w:pPr>
      <w:rPr>
        <w:rFonts w:ascii="Arial" w:eastAsia="Arial" w:hAnsi="Arial" w:hint="default"/>
        <w:sz w:val="22"/>
        <w:szCs w:val="22"/>
      </w:rPr>
    </w:lvl>
    <w:lvl w:ilvl="1" w:tplc="DD9C5872">
      <w:start w:val="1"/>
      <w:numFmt w:val="lowerLetter"/>
      <w:lvlText w:val="(%2)"/>
      <w:lvlJc w:val="left"/>
      <w:pPr>
        <w:ind w:left="100" w:hanging="334"/>
      </w:pPr>
      <w:rPr>
        <w:rFonts w:ascii="Arial" w:eastAsia="Arial" w:hAnsi="Arial" w:hint="default"/>
        <w:sz w:val="22"/>
        <w:szCs w:val="22"/>
      </w:rPr>
    </w:lvl>
    <w:lvl w:ilvl="2" w:tplc="99443BE0">
      <w:start w:val="1"/>
      <w:numFmt w:val="lowerRoman"/>
      <w:lvlText w:val="(%3)"/>
      <w:lvlJc w:val="left"/>
      <w:pPr>
        <w:ind w:left="100" w:hanging="257"/>
        <w:jc w:val="right"/>
      </w:pPr>
      <w:rPr>
        <w:rFonts w:ascii="Arial" w:eastAsia="Arial" w:hAnsi="Arial" w:hint="default"/>
        <w:sz w:val="22"/>
        <w:szCs w:val="22"/>
      </w:rPr>
    </w:lvl>
    <w:lvl w:ilvl="3" w:tplc="681A4234">
      <w:start w:val="1"/>
      <w:numFmt w:val="bullet"/>
      <w:lvlText w:val="•"/>
      <w:lvlJc w:val="left"/>
      <w:pPr>
        <w:ind w:left="100" w:hanging="257"/>
      </w:pPr>
      <w:rPr>
        <w:rFonts w:hint="default"/>
      </w:rPr>
    </w:lvl>
    <w:lvl w:ilvl="4" w:tplc="318E78CE">
      <w:start w:val="1"/>
      <w:numFmt w:val="bullet"/>
      <w:lvlText w:val="•"/>
      <w:lvlJc w:val="left"/>
      <w:pPr>
        <w:ind w:left="160" w:hanging="257"/>
      </w:pPr>
      <w:rPr>
        <w:rFonts w:hint="default"/>
      </w:rPr>
    </w:lvl>
    <w:lvl w:ilvl="5" w:tplc="E47CE718">
      <w:start w:val="1"/>
      <w:numFmt w:val="bullet"/>
      <w:lvlText w:val="•"/>
      <w:lvlJc w:val="left"/>
      <w:pPr>
        <w:ind w:left="1730" w:hanging="257"/>
      </w:pPr>
      <w:rPr>
        <w:rFonts w:hint="default"/>
      </w:rPr>
    </w:lvl>
    <w:lvl w:ilvl="6" w:tplc="26944CC0">
      <w:start w:val="1"/>
      <w:numFmt w:val="bullet"/>
      <w:lvlText w:val="•"/>
      <w:lvlJc w:val="left"/>
      <w:pPr>
        <w:ind w:left="3300" w:hanging="257"/>
      </w:pPr>
      <w:rPr>
        <w:rFonts w:hint="default"/>
      </w:rPr>
    </w:lvl>
    <w:lvl w:ilvl="7" w:tplc="B8A64C64">
      <w:start w:val="1"/>
      <w:numFmt w:val="bullet"/>
      <w:lvlText w:val="•"/>
      <w:lvlJc w:val="left"/>
      <w:pPr>
        <w:ind w:left="4870" w:hanging="257"/>
      </w:pPr>
      <w:rPr>
        <w:rFonts w:hint="default"/>
      </w:rPr>
    </w:lvl>
    <w:lvl w:ilvl="8" w:tplc="131C7CDA">
      <w:start w:val="1"/>
      <w:numFmt w:val="bullet"/>
      <w:lvlText w:val="•"/>
      <w:lvlJc w:val="left"/>
      <w:pPr>
        <w:ind w:left="6440" w:hanging="257"/>
      </w:pPr>
      <w:rPr>
        <w:rFonts w:hint="default"/>
      </w:rPr>
    </w:lvl>
  </w:abstractNum>
  <w:abstractNum w:abstractNumId="3" w15:restartNumberingAfterBreak="0">
    <w:nsid w:val="4BB23AB2"/>
    <w:multiLevelType w:val="hybridMultilevel"/>
    <w:tmpl w:val="F2402136"/>
    <w:lvl w:ilvl="0" w:tplc="A142F196">
      <w:start w:val="1"/>
      <w:numFmt w:val="decimal"/>
      <w:lvlText w:val="%1."/>
      <w:lvlJc w:val="left"/>
      <w:pPr>
        <w:ind w:left="427" w:hanging="308"/>
      </w:pPr>
      <w:rPr>
        <w:rFonts w:ascii="Arial" w:eastAsia="Arial" w:hAnsi="Arial" w:hint="default"/>
        <w:b/>
        <w:bCs/>
        <w:spacing w:val="-1"/>
        <w:sz w:val="22"/>
        <w:szCs w:val="22"/>
      </w:rPr>
    </w:lvl>
    <w:lvl w:ilvl="1" w:tplc="8884BE04">
      <w:start w:val="1"/>
      <w:numFmt w:val="bullet"/>
      <w:lvlText w:val="•"/>
      <w:lvlJc w:val="left"/>
      <w:pPr>
        <w:ind w:left="1344" w:hanging="308"/>
      </w:pPr>
      <w:rPr>
        <w:rFonts w:hint="default"/>
      </w:rPr>
    </w:lvl>
    <w:lvl w:ilvl="2" w:tplc="3C4CA4A4">
      <w:start w:val="1"/>
      <w:numFmt w:val="bullet"/>
      <w:lvlText w:val="•"/>
      <w:lvlJc w:val="left"/>
      <w:pPr>
        <w:ind w:left="2262" w:hanging="308"/>
      </w:pPr>
      <w:rPr>
        <w:rFonts w:hint="default"/>
      </w:rPr>
    </w:lvl>
    <w:lvl w:ilvl="3" w:tplc="97D06F82">
      <w:start w:val="1"/>
      <w:numFmt w:val="bullet"/>
      <w:lvlText w:val="•"/>
      <w:lvlJc w:val="left"/>
      <w:pPr>
        <w:ind w:left="3179" w:hanging="308"/>
      </w:pPr>
      <w:rPr>
        <w:rFonts w:hint="default"/>
      </w:rPr>
    </w:lvl>
    <w:lvl w:ilvl="4" w:tplc="61600EEA">
      <w:start w:val="1"/>
      <w:numFmt w:val="bullet"/>
      <w:lvlText w:val="•"/>
      <w:lvlJc w:val="left"/>
      <w:pPr>
        <w:ind w:left="4096" w:hanging="308"/>
      </w:pPr>
      <w:rPr>
        <w:rFonts w:hint="default"/>
      </w:rPr>
    </w:lvl>
    <w:lvl w:ilvl="5" w:tplc="782C9BCC">
      <w:start w:val="1"/>
      <w:numFmt w:val="bullet"/>
      <w:lvlText w:val="•"/>
      <w:lvlJc w:val="left"/>
      <w:pPr>
        <w:ind w:left="5013" w:hanging="308"/>
      </w:pPr>
      <w:rPr>
        <w:rFonts w:hint="default"/>
      </w:rPr>
    </w:lvl>
    <w:lvl w:ilvl="6" w:tplc="5EB01EC8">
      <w:start w:val="1"/>
      <w:numFmt w:val="bullet"/>
      <w:lvlText w:val="•"/>
      <w:lvlJc w:val="left"/>
      <w:pPr>
        <w:ind w:left="5931" w:hanging="308"/>
      </w:pPr>
      <w:rPr>
        <w:rFonts w:hint="default"/>
      </w:rPr>
    </w:lvl>
    <w:lvl w:ilvl="7" w:tplc="325410EA">
      <w:start w:val="1"/>
      <w:numFmt w:val="bullet"/>
      <w:lvlText w:val="•"/>
      <w:lvlJc w:val="left"/>
      <w:pPr>
        <w:ind w:left="6848" w:hanging="308"/>
      </w:pPr>
      <w:rPr>
        <w:rFonts w:hint="default"/>
      </w:rPr>
    </w:lvl>
    <w:lvl w:ilvl="8" w:tplc="6420B040">
      <w:start w:val="1"/>
      <w:numFmt w:val="bullet"/>
      <w:lvlText w:val="•"/>
      <w:lvlJc w:val="left"/>
      <w:pPr>
        <w:ind w:left="7765" w:hanging="308"/>
      </w:pPr>
      <w:rPr>
        <w:rFonts w:hint="default"/>
      </w:rPr>
    </w:lvl>
  </w:abstractNum>
  <w:abstractNum w:abstractNumId="4" w15:restartNumberingAfterBreak="0">
    <w:nsid w:val="4D3358A6"/>
    <w:multiLevelType w:val="hybridMultilevel"/>
    <w:tmpl w:val="8C480F2C"/>
    <w:lvl w:ilvl="0" w:tplc="3C70DEE2">
      <w:start w:val="1"/>
      <w:numFmt w:val="bullet"/>
      <w:pStyle w:val="ListParagraph"/>
      <w:lvlText w:val=""/>
      <w:lvlJc w:val="left"/>
      <w:pPr>
        <w:ind w:left="990" w:hanging="360"/>
      </w:pPr>
      <w:rPr>
        <w:rFonts w:ascii="Symbol" w:hAnsi="Symbol" w:hint="default"/>
      </w:rPr>
    </w:lvl>
    <w:lvl w:ilvl="1" w:tplc="681A4234">
      <w:start w:val="1"/>
      <w:numFmt w:val="bullet"/>
      <w:lvlText w:val="•"/>
      <w:lvlJc w:val="left"/>
      <w:pPr>
        <w:ind w:left="1710" w:hanging="360"/>
      </w:pPr>
      <w:rPr>
        <w:rFont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775856962">
    <w:abstractNumId w:val="4"/>
  </w:num>
  <w:num w:numId="2" w16cid:durableId="1104151877">
    <w:abstractNumId w:val="3"/>
    <w:lvlOverride w:ilvl="0">
      <w:startOverride w:val="1"/>
    </w:lvlOverride>
    <w:lvlOverride w:ilvl="1"/>
    <w:lvlOverride w:ilvl="2"/>
    <w:lvlOverride w:ilvl="3"/>
    <w:lvlOverride w:ilvl="4"/>
    <w:lvlOverride w:ilvl="5"/>
    <w:lvlOverride w:ilvl="6"/>
    <w:lvlOverride w:ilvl="7"/>
    <w:lvlOverride w:ilvl="8"/>
  </w:num>
  <w:num w:numId="3" w16cid:durableId="1533879477">
    <w:abstractNumId w:val="0"/>
    <w:lvlOverride w:ilvl="0">
      <w:startOverride w:val="1"/>
    </w:lvlOverride>
    <w:lvlOverride w:ilvl="1"/>
    <w:lvlOverride w:ilvl="2"/>
    <w:lvlOverride w:ilvl="3"/>
    <w:lvlOverride w:ilvl="4"/>
    <w:lvlOverride w:ilvl="5"/>
    <w:lvlOverride w:ilvl="6"/>
    <w:lvlOverride w:ilvl="7"/>
    <w:lvlOverride w:ilvl="8"/>
  </w:num>
  <w:num w:numId="4" w16cid:durableId="210733797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53696717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73"/>
    <w:rsid w:val="00021E18"/>
    <w:rsid w:val="0024401D"/>
    <w:rsid w:val="0035403E"/>
    <w:rsid w:val="00484097"/>
    <w:rsid w:val="00551358"/>
    <w:rsid w:val="005A0D5F"/>
    <w:rsid w:val="005C2B25"/>
    <w:rsid w:val="005E06BC"/>
    <w:rsid w:val="00660F15"/>
    <w:rsid w:val="00696244"/>
    <w:rsid w:val="006E6D26"/>
    <w:rsid w:val="007906C0"/>
    <w:rsid w:val="007D6224"/>
    <w:rsid w:val="008064A1"/>
    <w:rsid w:val="0086116C"/>
    <w:rsid w:val="00877473"/>
    <w:rsid w:val="0093004D"/>
    <w:rsid w:val="00952A2A"/>
    <w:rsid w:val="009D2D13"/>
    <w:rsid w:val="00A31EA5"/>
    <w:rsid w:val="00A731D3"/>
    <w:rsid w:val="00B2733C"/>
    <w:rsid w:val="00B34E6C"/>
    <w:rsid w:val="00B72A40"/>
    <w:rsid w:val="00C05376"/>
    <w:rsid w:val="00C17F2B"/>
    <w:rsid w:val="00C9125D"/>
    <w:rsid w:val="00DC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1E45C"/>
  <w15:chartTrackingRefBased/>
  <w15:docId w15:val="{426A2404-DB02-4441-826A-1B444E0A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D3"/>
    <w:pPr>
      <w:spacing w:after="5" w:line="250" w:lineRule="auto"/>
      <w:ind w:left="10" w:right="722" w:hanging="10"/>
    </w:pPr>
    <w:rPr>
      <w:rFonts w:ascii="Arial" w:eastAsia="Arial" w:hAnsi="Arial" w:cs="Arial"/>
      <w:color w:val="000000"/>
      <w:sz w:val="24"/>
    </w:rPr>
  </w:style>
  <w:style w:type="paragraph" w:styleId="Heading1">
    <w:name w:val="heading 1"/>
    <w:basedOn w:val="Normal"/>
    <w:link w:val="Heading1Char"/>
    <w:uiPriority w:val="1"/>
    <w:qFormat/>
    <w:rsid w:val="00877473"/>
    <w:pPr>
      <w:widowControl w:val="0"/>
      <w:spacing w:after="0" w:line="240" w:lineRule="auto"/>
      <w:ind w:left="100" w:right="0" w:firstLine="0"/>
      <w:outlineLvl w:val="0"/>
    </w:pPr>
    <w:rPr>
      <w:rFonts w:cstheme="minorBidi"/>
      <w:b/>
      <w:b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7473"/>
    <w:rPr>
      <w:rFonts w:ascii="Arial" w:eastAsia="Arial" w:hAnsi="Arial"/>
      <w:b/>
      <w:bCs/>
    </w:rPr>
  </w:style>
  <w:style w:type="table" w:styleId="TableGrid">
    <w:name w:val="Table Grid"/>
    <w:basedOn w:val="TableNormal"/>
    <w:uiPriority w:val="59"/>
    <w:rsid w:val="0087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473"/>
    <w:rPr>
      <w:color w:val="0563C1" w:themeColor="hyperlink"/>
      <w:u w:val="single"/>
    </w:rPr>
  </w:style>
  <w:style w:type="paragraph" w:styleId="ListParagraph">
    <w:name w:val="List Paragraph"/>
    <w:basedOn w:val="Normal"/>
    <w:uiPriority w:val="1"/>
    <w:qFormat/>
    <w:rsid w:val="00877473"/>
    <w:pPr>
      <w:numPr>
        <w:numId w:val="1"/>
      </w:numPr>
      <w:spacing w:after="0" w:line="240" w:lineRule="auto"/>
      <w:ind w:right="0"/>
      <w:contextualSpacing/>
    </w:pPr>
    <w:rPr>
      <w:rFonts w:eastAsiaTheme="minorHAnsi"/>
      <w:color w:val="212121"/>
      <w:sz w:val="20"/>
      <w:szCs w:val="20"/>
    </w:rPr>
  </w:style>
  <w:style w:type="paragraph" w:styleId="BalloonText">
    <w:name w:val="Balloon Text"/>
    <w:basedOn w:val="Normal"/>
    <w:link w:val="BalloonTextChar"/>
    <w:uiPriority w:val="99"/>
    <w:semiHidden/>
    <w:unhideWhenUsed/>
    <w:rsid w:val="0087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473"/>
    <w:rPr>
      <w:rFonts w:ascii="Tahoma" w:hAnsi="Tahoma" w:cs="Tahoma"/>
      <w:sz w:val="16"/>
      <w:szCs w:val="16"/>
    </w:rPr>
  </w:style>
  <w:style w:type="paragraph" w:styleId="NormalWeb">
    <w:name w:val="Normal (Web)"/>
    <w:basedOn w:val="Normal"/>
    <w:uiPriority w:val="99"/>
    <w:semiHidden/>
    <w:unhideWhenUsed/>
    <w:rsid w:val="00877473"/>
    <w:pPr>
      <w:spacing w:after="200" w:line="276" w:lineRule="auto"/>
    </w:pPr>
    <w:rPr>
      <w:rFonts w:ascii="Times New Roman" w:hAnsi="Times New Roman" w:cs="Times New Roman"/>
      <w:szCs w:val="24"/>
    </w:rPr>
  </w:style>
  <w:style w:type="paragraph" w:styleId="Header">
    <w:name w:val="header"/>
    <w:basedOn w:val="Normal"/>
    <w:link w:val="HeaderChar"/>
    <w:uiPriority w:val="99"/>
    <w:unhideWhenUsed/>
    <w:rsid w:val="00877473"/>
    <w:pPr>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877473"/>
  </w:style>
  <w:style w:type="paragraph" w:styleId="Footer">
    <w:name w:val="footer"/>
    <w:basedOn w:val="Normal"/>
    <w:link w:val="FooterChar"/>
    <w:uiPriority w:val="99"/>
    <w:unhideWhenUsed/>
    <w:rsid w:val="00877473"/>
    <w:pPr>
      <w:tabs>
        <w:tab w:val="center" w:pos="4680"/>
        <w:tab w:val="right" w:pos="9360"/>
      </w:tabs>
      <w:spacing w:after="0" w:line="240" w:lineRule="auto"/>
      <w:ind w:left="0" w:righ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77473"/>
  </w:style>
  <w:style w:type="character" w:styleId="PlaceholderText">
    <w:name w:val="Placeholder Text"/>
    <w:basedOn w:val="DefaultParagraphFont"/>
    <w:uiPriority w:val="99"/>
    <w:semiHidden/>
    <w:rsid w:val="00877473"/>
    <w:rPr>
      <w:color w:val="808080"/>
    </w:rPr>
  </w:style>
  <w:style w:type="character" w:styleId="FollowedHyperlink">
    <w:name w:val="FollowedHyperlink"/>
    <w:basedOn w:val="DefaultParagraphFont"/>
    <w:rsid w:val="00877473"/>
    <w:rPr>
      <w:color w:val="954F72" w:themeColor="followedHyperlink"/>
      <w:u w:val="single"/>
    </w:rPr>
  </w:style>
  <w:style w:type="character" w:styleId="CommentReference">
    <w:name w:val="annotation reference"/>
    <w:basedOn w:val="DefaultParagraphFont"/>
    <w:uiPriority w:val="99"/>
    <w:semiHidden/>
    <w:unhideWhenUsed/>
    <w:rsid w:val="00877473"/>
    <w:rPr>
      <w:sz w:val="16"/>
      <w:szCs w:val="16"/>
    </w:rPr>
  </w:style>
  <w:style w:type="paragraph" w:styleId="CommentText">
    <w:name w:val="annotation text"/>
    <w:basedOn w:val="Normal"/>
    <w:link w:val="CommentTextChar"/>
    <w:uiPriority w:val="99"/>
    <w:semiHidden/>
    <w:unhideWhenUsed/>
    <w:rsid w:val="00877473"/>
    <w:pPr>
      <w:spacing w:after="200" w:line="240" w:lineRule="auto"/>
      <w:ind w:left="0" w:righ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77473"/>
    <w:rPr>
      <w:sz w:val="20"/>
      <w:szCs w:val="20"/>
    </w:rPr>
  </w:style>
  <w:style w:type="paragraph" w:styleId="CommentSubject">
    <w:name w:val="annotation subject"/>
    <w:basedOn w:val="CommentText"/>
    <w:next w:val="CommentText"/>
    <w:link w:val="CommentSubjectChar"/>
    <w:uiPriority w:val="99"/>
    <w:semiHidden/>
    <w:unhideWhenUsed/>
    <w:rsid w:val="00877473"/>
    <w:rPr>
      <w:b/>
      <w:bCs/>
    </w:rPr>
  </w:style>
  <w:style w:type="character" w:customStyle="1" w:styleId="CommentSubjectChar">
    <w:name w:val="Comment Subject Char"/>
    <w:basedOn w:val="CommentTextChar"/>
    <w:link w:val="CommentSubject"/>
    <w:uiPriority w:val="99"/>
    <w:semiHidden/>
    <w:rsid w:val="00877473"/>
    <w:rPr>
      <w:b/>
      <w:bCs/>
      <w:sz w:val="20"/>
      <w:szCs w:val="20"/>
    </w:rPr>
  </w:style>
  <w:style w:type="paragraph" w:customStyle="1" w:styleId="Default">
    <w:name w:val="Default"/>
    <w:uiPriority w:val="99"/>
    <w:rsid w:val="0087747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877473"/>
    <w:pPr>
      <w:widowControl w:val="0"/>
      <w:spacing w:after="0" w:line="240" w:lineRule="auto"/>
      <w:ind w:left="294" w:right="0" w:firstLine="0"/>
    </w:pPr>
    <w:rPr>
      <w:rFonts w:cstheme="minorBidi"/>
      <w:color w:val="auto"/>
      <w:sz w:val="19"/>
      <w:szCs w:val="19"/>
    </w:rPr>
  </w:style>
  <w:style w:type="character" w:customStyle="1" w:styleId="BodyTextChar">
    <w:name w:val="Body Text Char"/>
    <w:basedOn w:val="DefaultParagraphFont"/>
    <w:link w:val="BodyText"/>
    <w:uiPriority w:val="1"/>
    <w:rsid w:val="00877473"/>
    <w:rPr>
      <w:rFonts w:ascii="Arial" w:eastAsia="Arial" w:hAnsi="Arial"/>
      <w:sz w:val="19"/>
      <w:szCs w:val="19"/>
    </w:rPr>
  </w:style>
  <w:style w:type="paragraph" w:customStyle="1" w:styleId="TableParagraph">
    <w:name w:val="Table Paragraph"/>
    <w:basedOn w:val="Normal"/>
    <w:uiPriority w:val="1"/>
    <w:qFormat/>
    <w:rsid w:val="00877473"/>
    <w:pPr>
      <w:widowControl w:val="0"/>
      <w:spacing w:after="0" w:line="240" w:lineRule="auto"/>
      <w:ind w:left="0" w:right="0" w:firstLine="0"/>
    </w:pPr>
    <w:rPr>
      <w:rFonts w:asciiTheme="minorHAnsi" w:eastAsiaTheme="minorHAnsi" w:hAnsiTheme="minorHAnsi" w:cstheme="minorBidi"/>
      <w:color w:val="auto"/>
      <w:sz w:val="22"/>
    </w:rPr>
  </w:style>
  <w:style w:type="paragraph" w:styleId="Revision">
    <w:name w:val="Revision"/>
    <w:hidden/>
    <w:uiPriority w:val="99"/>
    <w:semiHidden/>
    <w:rsid w:val="00877473"/>
    <w:pPr>
      <w:spacing w:after="0" w:line="240" w:lineRule="auto"/>
    </w:pPr>
  </w:style>
  <w:style w:type="paragraph" w:styleId="PlainText">
    <w:name w:val="Plain Text"/>
    <w:basedOn w:val="Normal"/>
    <w:link w:val="PlainTextChar"/>
    <w:uiPriority w:val="99"/>
    <w:semiHidden/>
    <w:unhideWhenUsed/>
    <w:rsid w:val="0087747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7473"/>
    <w:rPr>
      <w:rFonts w:ascii="Calibri" w:hAnsi="Calibri"/>
      <w:szCs w:val="21"/>
    </w:rPr>
  </w:style>
  <w:style w:type="character" w:styleId="HTMLCite">
    <w:name w:val="HTML Cite"/>
    <w:basedOn w:val="DefaultParagraphFont"/>
    <w:uiPriority w:val="99"/>
    <w:semiHidden/>
    <w:unhideWhenUsed/>
    <w:rsid w:val="00877473"/>
    <w:rPr>
      <w:i/>
      <w:iCs/>
    </w:rPr>
  </w:style>
  <w:style w:type="paragraph" w:customStyle="1" w:styleId="msonormal0">
    <w:name w:val="msonormal"/>
    <w:basedOn w:val="Normal"/>
    <w:uiPriority w:val="99"/>
    <w:semiHidden/>
    <w:rsid w:val="00C17F2B"/>
    <w:pPr>
      <w:spacing w:after="200" w:line="276" w:lineRule="auto"/>
      <w:ind w:left="0" w:right="0" w:firstLine="0"/>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Patrick P CIV USARMY CENWP (US)</dc:creator>
  <cp:keywords/>
  <dc:description/>
  <cp:lastModifiedBy>Barrett, Melanie A CIV USARMY CENWP (USA)</cp:lastModifiedBy>
  <cp:revision>5</cp:revision>
  <cp:lastPrinted>2020-02-18T18:51:00Z</cp:lastPrinted>
  <dcterms:created xsi:type="dcterms:W3CDTF">2024-01-23T16:54:00Z</dcterms:created>
  <dcterms:modified xsi:type="dcterms:W3CDTF">2025-04-14T14:17:00Z</dcterms:modified>
</cp:coreProperties>
</file>