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A1D53" w14:textId="77777777" w:rsidR="003C42A8" w:rsidRPr="003C42A8" w:rsidRDefault="003C42A8" w:rsidP="00B45AFB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0033A1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b/>
          <w:bCs/>
          <w:color w:val="0033A1"/>
          <w:kern w:val="0"/>
          <w:sz w:val="28"/>
          <w:szCs w:val="28"/>
          <w14:ligatures w14:val="none"/>
        </w:rPr>
        <w:t>Statement of Legal Eligibility  </w:t>
      </w:r>
    </w:p>
    <w:p w14:paraId="70A3DF47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By statute, the Legal Applicant must demonstrate that the coalition is a nonprofit organization or has made arrangements with a legal entity that is eligible to receive federal grants. To meet this Statutory Eligibility Requirement, applicants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must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select either Option 1 or Option 2 and submit the signed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Statement of Legal Eligibility.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9B996BC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FD8928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Use the following format to provide your statement of legal eligibility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279EB8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A4E8E5C" w14:textId="77777777" w:rsidR="003C42A8" w:rsidRPr="003C42A8" w:rsidRDefault="003C42A8" w:rsidP="003C42A8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33A1"/>
          <w:kern w:val="0"/>
          <w:sz w:val="28"/>
          <w:szCs w:val="28"/>
          <w14:ligatures w14:val="none"/>
        </w:rPr>
        <w:t>Statement of Legal Eligibility</w:t>
      </w:r>
      <w:r w:rsidRPr="003C42A8">
        <w:rPr>
          <w:rFonts w:ascii="Calibri" w:eastAsia="Times New Roman" w:hAnsi="Calibri" w:cs="Calibri"/>
          <w:color w:val="0033A1"/>
          <w:kern w:val="0"/>
          <w:sz w:val="28"/>
          <w:szCs w:val="28"/>
          <w14:ligatures w14:val="none"/>
        </w:rPr>
        <w:t> </w:t>
      </w:r>
    </w:p>
    <w:p w14:paraId="5ABDC33D" w14:textId="7BD946FB" w:rsidR="00843474" w:rsidRPr="00843474" w:rsidRDefault="003C42A8" w:rsidP="00843474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888CBAA" w14:textId="14BFA5EE" w:rsidR="00803635" w:rsidRDefault="00485307" w:rsidP="00803635">
      <w:pPr>
        <w:spacing w:after="0" w:line="240" w:lineRule="auto"/>
        <w:ind w:firstLine="4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0"/>
            <w:szCs w:val="20"/>
            <w:lang w:val="en"/>
            <w14:ligatures w14:val="none"/>
          </w:rPr>
          <w:id w:val="139084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62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0"/>
              <w:szCs w:val="20"/>
              <w:lang w:val="en"/>
              <w14:ligatures w14:val="none"/>
            </w:rPr>
            <w:t>☐</w:t>
          </w:r>
        </w:sdtContent>
      </w:sdt>
      <w:r w:rsidR="006B4A6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</w:t>
      </w:r>
      <w:r w:rsidR="003C42A8" w:rsidRPr="0080363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>OPTION 1</w:t>
      </w:r>
      <w:r w:rsidR="003C42A8" w:rsidRPr="00803635">
        <w:rPr>
          <w:rFonts w:ascii="Calibri" w:eastAsia="Times New Roman" w:hAnsi="Calibri" w:cs="Calibri"/>
          <w:color w:val="000000"/>
          <w:kern w:val="0"/>
          <w:sz w:val="20"/>
          <w:szCs w:val="20"/>
          <w:lang w:val="en"/>
          <w14:ligatures w14:val="none"/>
        </w:rPr>
        <w:t xml:space="preserve">. </w:t>
      </w:r>
      <w:r w:rsidR="003C42A8" w:rsidRPr="0080363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>The Coalition is a 501(c)(3) organization.</w:t>
      </w:r>
      <w:r w:rsidR="003C42A8" w:rsidRPr="00803635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679A9555" w14:textId="429A67B1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To apply on their own behalf, coalitions must have obtained 501(c)(3) status on or before the date their </w:t>
      </w:r>
    </w:p>
    <w:p w14:paraId="305FCD86" w14:textId="77777777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application is submitted.  The Coalition’s name is listed on the SF- 424 in Box #8a with the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Coalition’s       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665C59E1" w14:textId="77777777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Employer/Taxpayer Identification Number (EIN/TIN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).   </w:t>
      </w:r>
    </w:p>
    <w:p w14:paraId="7FF1028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5BFABD33" w14:textId="61AA99DF" w:rsidR="003C42A8" w:rsidRPr="003C42A8" w:rsidRDefault="00485307" w:rsidP="006B4A62">
      <w:pPr>
        <w:spacing w:after="0" w:line="240" w:lineRule="auto"/>
        <w:ind w:firstLine="4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0"/>
            <w:szCs w:val="20"/>
            <w:lang w:val="en"/>
            <w14:ligatures w14:val="none"/>
          </w:rPr>
          <w:id w:val="61017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62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0"/>
              <w:szCs w:val="20"/>
              <w:lang w:val="en"/>
              <w14:ligatures w14:val="none"/>
            </w:rPr>
            <w:t>☐</w:t>
          </w:r>
        </w:sdtContent>
      </w:sdt>
      <w:r w:rsidR="006B4A6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OPTION 2.  The Coalition is 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val="en"/>
          <w14:ligatures w14:val="none"/>
        </w:rPr>
        <w:t>not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a 501(c)(3) organization.</w:t>
      </w:r>
      <w:r w:rsidR="003C42A8" w:rsidRPr="003C42A8">
        <w:rPr>
          <w:rFonts w:ascii="Calibri" w:eastAsia="Times New Roman" w:hAnsi="Calibri" w:cs="Calibri"/>
          <w:color w:val="000000"/>
          <w:kern w:val="0"/>
          <w:sz w:val="20"/>
          <w:szCs w:val="20"/>
          <w:lang w:val="en"/>
          <w14:ligatures w14:val="none"/>
        </w:rPr>
        <w:t>  </w:t>
      </w:r>
      <w:r w:rsidR="003C42A8"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D39245F" w14:textId="1BAA0655" w:rsidR="003C42A8" w:rsidRPr="003C42A8" w:rsidRDefault="003C42A8" w:rsidP="006B4A62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The Coalition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must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use a Fiscal Agent as their Legal Applicant to apply on its behalf. The Fiscal Agent’s name is listed on the SF-424 in Box #8a with the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Fiscal Agent’s Employer/Taxpayer Identification Number (EIN/TIN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). The applicant must provide a Memorandum of Understanding describing the relationship between the Fiscal Agent and Coalition. </w:t>
      </w:r>
    </w:p>
    <w:p w14:paraId="543517F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p w14:paraId="13E6500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hereby certify that the organization applying for this grant is legally eligible to receive federal funding in accordance with the requirements listed above.  </w:t>
      </w:r>
    </w:p>
    <w:p w14:paraId="0599E854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3C42A8" w:rsidRPr="003C42A8" w14:paraId="36FC3A66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29DAD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of Coalition: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417FAC5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14310AF7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924F0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and Title of Legal Applicant: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7EAC269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2F5A6DF0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E70E2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Signature: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5BD6F0F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69180D81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861B6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Date: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D094E91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5ACAFF61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8B40D32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The Legal Applicant must sign and date the Statement of Legal Eligibility to certify that they are legally eligible to receive federal funds.   </w:t>
      </w:r>
    </w:p>
    <w:p w14:paraId="6E6B12A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33A1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b/>
          <w:bCs/>
          <w:color w:val="0033A1"/>
          <w:kern w:val="0"/>
          <w:sz w:val="28"/>
          <w:szCs w:val="28"/>
          <w14:ligatures w14:val="none"/>
        </w:rPr>
        <w:t> </w:t>
      </w:r>
    </w:p>
    <w:p w14:paraId="1CB76231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DF35967" w14:textId="77777777" w:rsidR="00AE3C0B" w:rsidRDefault="00AE3C0B"/>
    <w:sectPr w:rsidR="00AE3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E2A0C"/>
    <w:multiLevelType w:val="hybridMultilevel"/>
    <w:tmpl w:val="8FE25D20"/>
    <w:lvl w:ilvl="0" w:tplc="B59A5A20">
      <w:start w:val="8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2A3D"/>
    <w:multiLevelType w:val="multilevel"/>
    <w:tmpl w:val="396C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EC3D34"/>
    <w:multiLevelType w:val="multilevel"/>
    <w:tmpl w:val="877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167000"/>
    <w:multiLevelType w:val="multilevel"/>
    <w:tmpl w:val="0ED4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391214">
    <w:abstractNumId w:val="1"/>
  </w:num>
  <w:num w:numId="2" w16cid:durableId="604389230">
    <w:abstractNumId w:val="3"/>
  </w:num>
  <w:num w:numId="3" w16cid:durableId="1441412263">
    <w:abstractNumId w:val="0"/>
  </w:num>
  <w:num w:numId="4" w16cid:durableId="130793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3"/>
    <w:rsid w:val="000E1B41"/>
    <w:rsid w:val="002F5D46"/>
    <w:rsid w:val="003C42A8"/>
    <w:rsid w:val="003D44D1"/>
    <w:rsid w:val="00422923"/>
    <w:rsid w:val="006B4A62"/>
    <w:rsid w:val="00803635"/>
    <w:rsid w:val="00843474"/>
    <w:rsid w:val="00937EFD"/>
    <w:rsid w:val="00AE3C0B"/>
    <w:rsid w:val="00B45AFB"/>
    <w:rsid w:val="00C0670E"/>
    <w:rsid w:val="00D17CB3"/>
    <w:rsid w:val="00D92830"/>
    <w:rsid w:val="6F66B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5289"/>
  <w15:chartTrackingRefBased/>
  <w15:docId w15:val="{8F987E31-9CC6-4009-B575-5509622A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1"/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D1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D1"/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sz="4" w:space="10" w:color="781D7E" w:themeColor="accent1"/>
        <w:bottom w:val="single" w:sz="4" w:space="10" w:color="781D7E" w:themeColor="accent1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customStyle="1" w:styleId="paragraph">
    <w:name w:val="paragraph"/>
    <w:basedOn w:val="Normal"/>
    <w:rsid w:val="003C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C42A8"/>
  </w:style>
  <w:style w:type="character" w:customStyle="1" w:styleId="eop">
    <w:name w:val="eop"/>
    <w:basedOn w:val="DefaultParagraphFont"/>
    <w:rsid w:val="003C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37EFEE1385F48820015BC550368DC" ma:contentTypeVersion="4" ma:contentTypeDescription="Create a new document." ma:contentTypeScope="" ma:versionID="ac91f2ae100906280141783afa21072e">
  <xsd:schema xmlns:xsd="http://www.w3.org/2001/XMLSchema" xmlns:xs="http://www.w3.org/2001/XMLSchema" xmlns:p="http://schemas.microsoft.com/office/2006/metadata/properties" xmlns:ns2="d215dac0-5914-42d0-b10b-08c54d3af284" targetNamespace="http://schemas.microsoft.com/office/2006/metadata/properties" ma:root="true" ma:fieldsID="b279892d1d54974662cb275da6e23c1b" ns2:_="">
    <xsd:import namespace="d215dac0-5914-42d0-b10b-08c54d3a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dac0-5914-42d0-b10b-08c54d3af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ECB7D-5A9A-4186-9DCD-0F7EA9DF7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56A5E-A59E-4D18-81FD-ED0B875B5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5dac0-5914-42d0-b10b-08c54d3a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D1E7C-734C-4826-8739-4F8B17831B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Danner, Breanne (CDC/NCIPC/DOP)</cp:lastModifiedBy>
  <cp:revision>8</cp:revision>
  <dcterms:created xsi:type="dcterms:W3CDTF">2025-01-10T15:03:00Z</dcterms:created>
  <dcterms:modified xsi:type="dcterms:W3CDTF">2025-01-10T15:03:00Z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0x0101001EA37EFEE1385F48820015BC550368DC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2025-01-10T15:03:02Z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ac164f8f-0a96-4c83-b2ff-a47a1a89a8a2</vt:lpwstr>
  </property>
  <property fmtid="{D5CDD505-2E9C-101B-9397-08002B2CF9AE}" pid="9" name="MSIP_Label_7b94a7b8-f06c-4dfe-bdcc-9b548fd58c31_ContentBits">
    <vt:lpwstr>0</vt:lpwstr>
  </property>
</Properties>
</file>