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077" w14:textId="5E72B4DC" w:rsidR="00653AB2" w:rsidRPr="00144CE6" w:rsidRDefault="0056506C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  <w:r>
        <w:rPr>
          <w:rFonts w:ascii="Arial" w:hAnsi="Arial" w:cs="Arial"/>
          <w:sz w:val="44"/>
          <w:szCs w:val="48"/>
        </w:rPr>
        <w:t xml:space="preserve">NOTICE OF </w:t>
      </w:r>
      <w:r w:rsidR="00653AB2" w:rsidRPr="00144CE6">
        <w:rPr>
          <w:rFonts w:ascii="Arial" w:hAnsi="Arial" w:cs="Arial"/>
          <w:sz w:val="44"/>
          <w:szCs w:val="48"/>
        </w:rPr>
        <w:t>FUNDING OPPORTUNITY ANNOUNCEMENT</w:t>
      </w:r>
    </w:p>
    <w:p w14:paraId="65FD584A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</w:p>
    <w:p w14:paraId="4330FE87" w14:textId="77777777" w:rsidR="00653AB2" w:rsidRPr="00144CE6" w:rsidRDefault="00A52AC1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Cs w:val="22"/>
        </w:rPr>
      </w:pPr>
      <w:r w:rsidRPr="00144CE6">
        <w:rPr>
          <w:rFonts w:ascii="Arial" w:hAnsi="Arial" w:cs="Arial"/>
          <w:noProof/>
          <w:szCs w:val="22"/>
        </w:rPr>
        <w:drawing>
          <wp:inline distT="0" distB="0" distL="0" distR="0" wp14:anchorId="2F5C81B7" wp14:editId="0AE9098C">
            <wp:extent cx="4488815" cy="13417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4D3F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B6CC8C3" w14:textId="77777777" w:rsidR="00EB2CAD" w:rsidRPr="00EB2CAD" w:rsidRDefault="00653AB2" w:rsidP="00EB2CAD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144CE6">
        <w:rPr>
          <w:rFonts w:ascii="Arial" w:hAnsi="Arial" w:cs="Arial"/>
          <w:b/>
          <w:sz w:val="26"/>
          <w:szCs w:val="26"/>
        </w:rPr>
        <w:t xml:space="preserve">PROJECT TITLE: </w:t>
      </w:r>
    </w:p>
    <w:p w14:paraId="26D19759" w14:textId="77777777" w:rsidR="002768C6" w:rsidRPr="002768C6" w:rsidRDefault="00EB2CAD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bookmarkStart w:id="0" w:name="_Hlk124863262"/>
      <w:r w:rsidRPr="00EB2CAD">
        <w:rPr>
          <w:rFonts w:ascii="Arial" w:hAnsi="Arial" w:cs="Arial"/>
          <w:b/>
          <w:sz w:val="26"/>
          <w:szCs w:val="26"/>
        </w:rPr>
        <w:t xml:space="preserve">MINORITY SERVING INSTITUTIONS PARTNERSHIP PROGRAM (MSIPP) </w:t>
      </w:r>
    </w:p>
    <w:p w14:paraId="259CF3BC" w14:textId="77777777" w:rsidR="00247167" w:rsidRPr="00247167" w:rsidRDefault="002768C6" w:rsidP="00247167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2768C6">
        <w:rPr>
          <w:rFonts w:ascii="Arial" w:hAnsi="Arial" w:cs="Arial"/>
          <w:b/>
          <w:sz w:val="26"/>
          <w:szCs w:val="26"/>
        </w:rPr>
        <w:t xml:space="preserve"> </w:t>
      </w:r>
      <w:r w:rsidR="00247167" w:rsidRPr="00247167">
        <w:rPr>
          <w:rFonts w:ascii="Arial" w:hAnsi="Arial" w:cs="Arial"/>
          <w:b/>
          <w:sz w:val="26"/>
          <w:szCs w:val="26"/>
        </w:rPr>
        <w:t>CONSORTIA GRANT PROGRAM (CGP)</w:t>
      </w:r>
    </w:p>
    <w:p w14:paraId="4C1D394F" w14:textId="113F2D72" w:rsidR="00653AB2" w:rsidRPr="00144CE6" w:rsidRDefault="00653AB2" w:rsidP="002768C6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</w:p>
    <w:bookmarkEnd w:id="0"/>
    <w:p w14:paraId="182C7A39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7D598D1B" w14:textId="77777777" w:rsidR="00653AB2" w:rsidRPr="00144CE6" w:rsidRDefault="00653AB2" w:rsidP="00A72D8F">
      <w:pPr>
        <w:ind w:firstLine="720"/>
        <w:rPr>
          <w:rFonts w:ascii="Arial" w:hAnsi="Arial" w:cs="Arial"/>
          <w:szCs w:val="22"/>
        </w:rPr>
      </w:pPr>
      <w:r w:rsidRPr="00144CE6"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6F87520C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5637F56" w14:textId="230F1FED" w:rsidR="00653AB2" w:rsidRDefault="00247167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</w:pPr>
      <w:r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NOTICE OF </w:t>
      </w:r>
      <w:r w:rsidR="00653AB2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FUNDING OPPORTUNITY 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>(</w:t>
      </w:r>
      <w:r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>NOFO)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 Number</w:t>
      </w:r>
      <w:r w:rsidR="00653AB2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: 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br/>
      </w:r>
      <w:r w:rsidR="00653AB2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DE-FOA-000</w:t>
      </w:r>
      <w:r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3285</w:t>
      </w:r>
    </w:p>
    <w:p w14:paraId="7DDEEF98" w14:textId="77777777" w:rsidR="00B85EB4" w:rsidRPr="00144CE6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  <w:lang w:val="fr-FR"/>
        </w:rPr>
      </w:pPr>
    </w:p>
    <w:p w14:paraId="4518CC26" w14:textId="5BBDFA1E" w:rsidR="00653AB2" w:rsidRDefault="007777EF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  <w:r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MODIFICATION</w:t>
      </w:r>
      <w:r w:rsidR="00A267FD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 xml:space="preserve"> 000</w:t>
      </w:r>
      <w:r w:rsidR="00247167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4</w:t>
      </w:r>
    </w:p>
    <w:p w14:paraId="31B4FEB2" w14:textId="77777777" w:rsidR="00B85EB4" w:rsidRPr="00B85EB4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</w:p>
    <w:p w14:paraId="635CB9B3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U.S. Department of Energy</w:t>
      </w:r>
    </w:p>
    <w:p w14:paraId="774CF771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National Nuclear Security Administration</w:t>
      </w:r>
    </w:p>
    <w:p w14:paraId="5EBDAE13" w14:textId="02BD4968" w:rsidR="00653AB2" w:rsidRPr="002768C6" w:rsidRDefault="002768C6" w:rsidP="00653AB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768C6">
        <w:rPr>
          <w:rFonts w:ascii="Arial" w:hAnsi="Arial" w:cs="Arial"/>
          <w:b/>
          <w:i/>
          <w:sz w:val="24"/>
          <w:szCs w:val="24"/>
        </w:rPr>
        <w:t>NNSA Financial Assistance Team</w:t>
      </w:r>
    </w:p>
    <w:p w14:paraId="2DCBEAD7" w14:textId="77777777" w:rsidR="00653AB2" w:rsidRPr="00144CE6" w:rsidRDefault="00653AB2" w:rsidP="00653AB2">
      <w:pPr>
        <w:jc w:val="center"/>
        <w:rPr>
          <w:rFonts w:ascii="Arial" w:hAnsi="Arial" w:cs="Arial"/>
          <w:b/>
          <w:i/>
          <w:sz w:val="22"/>
          <w:szCs w:val="24"/>
        </w:rPr>
      </w:pPr>
    </w:p>
    <w:p w14:paraId="255209C4" w14:textId="7E18AC25" w:rsidR="00C32368" w:rsidRPr="00144CE6" w:rsidRDefault="00C32368" w:rsidP="00C32368">
      <w:pPr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sz w:val="24"/>
          <w:szCs w:val="28"/>
        </w:rPr>
        <w:t xml:space="preserve"> </w:t>
      </w:r>
      <w:r w:rsidR="00247167">
        <w:rPr>
          <w:rFonts w:ascii="Arial" w:hAnsi="Arial" w:cs="Arial"/>
          <w:b/>
          <w:bCs/>
          <w:sz w:val="24"/>
          <w:szCs w:val="28"/>
        </w:rPr>
        <w:t>NOFO</w:t>
      </w:r>
      <w:r w:rsidR="007777EF">
        <w:rPr>
          <w:rFonts w:ascii="Arial" w:hAnsi="Arial" w:cs="Arial"/>
          <w:b/>
          <w:bCs/>
          <w:sz w:val="24"/>
          <w:szCs w:val="28"/>
        </w:rPr>
        <w:t xml:space="preserve"> TYPE:</w:t>
      </w:r>
      <w:r w:rsidR="007777EF">
        <w:rPr>
          <w:rFonts w:ascii="Arial" w:hAnsi="Arial" w:cs="Arial"/>
          <w:b/>
          <w:bCs/>
          <w:sz w:val="24"/>
          <w:szCs w:val="28"/>
        </w:rPr>
        <w:tab/>
      </w:r>
      <w:r w:rsidR="007777EF">
        <w:rPr>
          <w:rFonts w:ascii="Arial" w:hAnsi="Arial" w:cs="Arial"/>
          <w:b/>
          <w:bCs/>
          <w:sz w:val="24"/>
          <w:szCs w:val="28"/>
        </w:rPr>
        <w:tab/>
        <w:t xml:space="preserve">REVISION </w:t>
      </w:r>
      <w:r w:rsidR="00247167">
        <w:rPr>
          <w:rFonts w:ascii="Arial" w:hAnsi="Arial" w:cs="Arial"/>
          <w:b/>
          <w:bCs/>
          <w:sz w:val="24"/>
          <w:szCs w:val="28"/>
        </w:rPr>
        <w:t>4</w:t>
      </w:r>
    </w:p>
    <w:p w14:paraId="21EFFCFE" w14:textId="4F04C6B9" w:rsidR="00653AB2" w:rsidRPr="00144CE6" w:rsidRDefault="00247167" w:rsidP="0073259C">
      <w:pPr>
        <w:ind w:left="720" w:hanging="72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Assistance Listing Number</w:t>
      </w:r>
      <w:r w:rsidR="00C32368" w:rsidRPr="00144CE6">
        <w:rPr>
          <w:rFonts w:ascii="Arial" w:hAnsi="Arial" w:cs="Arial"/>
          <w:b/>
          <w:bCs/>
          <w:sz w:val="24"/>
          <w:szCs w:val="28"/>
        </w:rPr>
        <w:t xml:space="preserve">: </w:t>
      </w:r>
      <w:r w:rsidR="00C32368" w:rsidRPr="00144CE6">
        <w:rPr>
          <w:rFonts w:ascii="Arial" w:hAnsi="Arial" w:cs="Arial"/>
          <w:b/>
          <w:bCs/>
          <w:color w:val="C00000"/>
          <w:sz w:val="24"/>
          <w:szCs w:val="28"/>
        </w:rPr>
        <w:tab/>
      </w:r>
      <w:r w:rsidR="009F54C8" w:rsidRPr="00144CE6">
        <w:rPr>
          <w:rFonts w:ascii="Arial" w:hAnsi="Arial" w:cs="Arial"/>
          <w:b/>
          <w:bCs/>
          <w:sz w:val="24"/>
          <w:szCs w:val="28"/>
        </w:rPr>
        <w:t>81.12</w:t>
      </w:r>
      <w:r w:rsidR="00EB2CAD">
        <w:rPr>
          <w:rFonts w:ascii="Arial" w:hAnsi="Arial" w:cs="Arial"/>
          <w:b/>
          <w:bCs/>
          <w:sz w:val="24"/>
          <w:szCs w:val="28"/>
        </w:rPr>
        <w:t>3</w:t>
      </w:r>
    </w:p>
    <w:p w14:paraId="2A2C76B7" w14:textId="77777777" w:rsidR="008B584D" w:rsidRPr="00144CE6" w:rsidRDefault="008B584D" w:rsidP="008B584D">
      <w:pPr>
        <w:rPr>
          <w:rFonts w:ascii="Arial" w:hAnsi="Arial" w:cs="Arial"/>
        </w:rPr>
      </w:pPr>
    </w:p>
    <w:p w14:paraId="06D313FD" w14:textId="77777777" w:rsidR="008B584D" w:rsidRPr="00144CE6" w:rsidRDefault="008B584D" w:rsidP="008B584D">
      <w:pPr>
        <w:rPr>
          <w:rFonts w:ascii="Arial" w:hAnsi="Arial" w:cs="Arial"/>
        </w:rPr>
      </w:pPr>
    </w:p>
    <w:p w14:paraId="6AB28BA7" w14:textId="77777777" w:rsidR="008B584D" w:rsidRPr="00144CE6" w:rsidRDefault="008B584D" w:rsidP="008B584D">
      <w:pPr>
        <w:spacing w:before="2"/>
        <w:rPr>
          <w:rFonts w:ascii="Arial" w:hAnsi="Arial" w:cs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1805"/>
      </w:tblGrid>
      <w:tr w:rsidR="008B584D" w:rsidRPr="00144CE6" w14:paraId="649A8D33" w14:textId="77777777" w:rsidTr="0056506C">
        <w:trPr>
          <w:trHeight w:val="275"/>
          <w:jc w:val="center"/>
        </w:trPr>
        <w:tc>
          <w:tcPr>
            <w:tcW w:w="6390" w:type="dxa"/>
          </w:tcPr>
          <w:p w14:paraId="5EA46F17" w14:textId="77777777" w:rsidR="008B584D" w:rsidRPr="00144CE6" w:rsidRDefault="008B584D" w:rsidP="00C652E3">
            <w:pPr>
              <w:pStyle w:val="TableParagraph"/>
              <w:ind w:left="0"/>
              <w:rPr>
                <w:b/>
              </w:rPr>
            </w:pPr>
            <w:r w:rsidRPr="00144CE6">
              <w:rPr>
                <w:b/>
              </w:rPr>
              <w:t>FOA Issue Date:</w:t>
            </w:r>
          </w:p>
        </w:tc>
        <w:tc>
          <w:tcPr>
            <w:tcW w:w="1805" w:type="dxa"/>
          </w:tcPr>
          <w:p w14:paraId="6546B4FF" w14:textId="41C5E154" w:rsidR="008B584D" w:rsidRPr="00144CE6" w:rsidRDefault="00247167" w:rsidP="00247167">
            <w:pPr>
              <w:pStyle w:val="TableParagraph"/>
              <w:rPr>
                <w:b/>
              </w:rPr>
            </w:pPr>
            <w:r>
              <w:rPr>
                <w:b/>
              </w:rPr>
              <w:t>January 5, 2024</w:t>
            </w:r>
          </w:p>
        </w:tc>
      </w:tr>
      <w:tr w:rsidR="008B584D" w:rsidRPr="00144CE6" w14:paraId="52B29162" w14:textId="77777777" w:rsidTr="0056506C">
        <w:trPr>
          <w:trHeight w:val="275"/>
          <w:jc w:val="center"/>
        </w:trPr>
        <w:tc>
          <w:tcPr>
            <w:tcW w:w="6390" w:type="dxa"/>
          </w:tcPr>
          <w:p w14:paraId="458F2BF9" w14:textId="13D1FB63" w:rsidR="008B584D" w:rsidRPr="00144CE6" w:rsidRDefault="008B584D" w:rsidP="00C652E3">
            <w:pPr>
              <w:pStyle w:val="TableParagraph"/>
              <w:spacing w:line="255" w:lineRule="exact"/>
              <w:ind w:left="0"/>
              <w:rPr>
                <w:b/>
              </w:rPr>
            </w:pPr>
            <w:r w:rsidRPr="00144CE6">
              <w:rPr>
                <w:b/>
              </w:rPr>
              <w:t>Deadline for Applications:</w:t>
            </w:r>
          </w:p>
        </w:tc>
        <w:tc>
          <w:tcPr>
            <w:tcW w:w="1805" w:type="dxa"/>
          </w:tcPr>
          <w:p w14:paraId="37FDA1DC" w14:textId="7C0878EC" w:rsidR="008B584D" w:rsidRPr="00144CE6" w:rsidRDefault="00D67962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  <w:r w:rsidRPr="00D67962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247167">
              <w:rPr>
                <w:b/>
              </w:rPr>
              <w:t>March</w:t>
            </w:r>
            <w:r w:rsidR="002768C6">
              <w:rPr>
                <w:b/>
              </w:rPr>
              <w:t xml:space="preserve"> 1</w:t>
            </w:r>
            <w:r w:rsidR="00247167">
              <w:rPr>
                <w:b/>
              </w:rPr>
              <w:t>5</w:t>
            </w:r>
            <w:r w:rsidR="002768C6">
              <w:rPr>
                <w:b/>
              </w:rPr>
              <w:t>, 202</w:t>
            </w:r>
            <w:r w:rsidR="009A0742">
              <w:rPr>
                <w:b/>
              </w:rPr>
              <w:t>4</w:t>
            </w:r>
          </w:p>
          <w:p w14:paraId="3206C846" w14:textId="77777777" w:rsidR="00C32368" w:rsidRDefault="00C32368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 w:rsidRPr="00144CE6">
              <w:rPr>
                <w:b/>
              </w:rPr>
              <w:t>11:59 PM EST</w:t>
            </w:r>
          </w:p>
          <w:p w14:paraId="07B1F77F" w14:textId="77777777" w:rsidR="00D67962" w:rsidRDefault="00D67962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  <w:r w:rsidRPr="00D6796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15, 2024</w:t>
            </w:r>
          </w:p>
          <w:p w14:paraId="2096C28E" w14:textId="6265F3E0" w:rsidR="00D67962" w:rsidRPr="00144CE6" w:rsidRDefault="00D67962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lastRenderedPageBreak/>
              <w:t>11:59 PM EST</w:t>
            </w:r>
          </w:p>
        </w:tc>
      </w:tr>
      <w:tr w:rsidR="00EB23F1" w:rsidRPr="00144CE6" w14:paraId="79FC718E" w14:textId="77777777" w:rsidTr="0056506C">
        <w:trPr>
          <w:trHeight w:val="275"/>
          <w:jc w:val="center"/>
        </w:trPr>
        <w:tc>
          <w:tcPr>
            <w:tcW w:w="6390" w:type="dxa"/>
          </w:tcPr>
          <w:p w14:paraId="2780479A" w14:textId="5C2F88FB" w:rsidR="00EB23F1" w:rsidRPr="00144CE6" w:rsidRDefault="00EB23F1" w:rsidP="008B584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lastRenderedPageBreak/>
              <w:t>Expected Date for Selection Notifications:</w:t>
            </w:r>
          </w:p>
        </w:tc>
        <w:tc>
          <w:tcPr>
            <w:tcW w:w="1805" w:type="dxa"/>
          </w:tcPr>
          <w:p w14:paraId="7F47A11A" w14:textId="184FE5B2" w:rsidR="00EB23F1" w:rsidRPr="00144CE6" w:rsidRDefault="00EB23F1" w:rsidP="00816E0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t xml:space="preserve"> </w:t>
            </w:r>
            <w:r w:rsidR="00EB2CAD">
              <w:rPr>
                <w:b/>
              </w:rPr>
              <w:t>45 Days after submission of applications</w:t>
            </w:r>
          </w:p>
        </w:tc>
      </w:tr>
    </w:tbl>
    <w:p w14:paraId="7D45AA5E" w14:textId="77777777" w:rsidR="008B584D" w:rsidRPr="00144CE6" w:rsidRDefault="008B584D" w:rsidP="008B584D">
      <w:pPr>
        <w:rPr>
          <w:rFonts w:ascii="Arial" w:hAnsi="Arial" w:cs="Arial"/>
          <w:sz w:val="22"/>
          <w:szCs w:val="22"/>
        </w:rPr>
      </w:pPr>
    </w:p>
    <w:p w14:paraId="5DCE0A36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46AA105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9B009C4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13770363" w14:textId="54395051" w:rsidR="007777EF" w:rsidRPr="006757E3" w:rsidRDefault="00A267FD" w:rsidP="00EB2CA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Toc5173537"/>
      <w:r w:rsidRPr="006757E3">
        <w:rPr>
          <w:rFonts w:asciiTheme="minorHAnsi" w:hAnsiTheme="minorHAnsi" w:cstheme="minorHAnsi"/>
          <w:b/>
          <w:bCs/>
          <w:sz w:val="22"/>
          <w:szCs w:val="22"/>
        </w:rPr>
        <w:t>This modification 000</w:t>
      </w:r>
      <w:r w:rsidR="00247167" w:rsidRPr="006757E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2483D" w:rsidRPr="006757E3">
        <w:rPr>
          <w:rFonts w:asciiTheme="minorHAnsi" w:hAnsiTheme="minorHAnsi" w:cstheme="minorHAnsi"/>
          <w:b/>
          <w:bCs/>
          <w:sz w:val="22"/>
          <w:szCs w:val="22"/>
        </w:rPr>
        <w:t xml:space="preserve"> is issued for the purpose of:</w:t>
      </w:r>
      <w:r w:rsidR="007777EF" w:rsidRPr="006757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3801EF" w14:textId="72587319" w:rsidR="00C01CCB" w:rsidRPr="00C01CCB" w:rsidRDefault="00C01CCB" w:rsidP="00453C5B">
      <w:pPr>
        <w:widowControl/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</w:p>
    <w:p w14:paraId="55AF0890" w14:textId="77777777" w:rsidR="00C01CCB" w:rsidRPr="00C01CCB" w:rsidRDefault="00C01CCB" w:rsidP="00C01CCB">
      <w:pPr>
        <w:widowControl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14:paraId="53C5E1AC" w14:textId="2A733DAE" w:rsidR="0056506C" w:rsidRDefault="0056506C" w:rsidP="00C01CCB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  <w:r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Revision to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page 24</w:t>
      </w:r>
      <w:r>
        <w:rPr>
          <w:rFonts w:ascii="Calibri" w:eastAsia="Times New Roman" w:hAnsi="Calibri" w:cs="Calibri"/>
          <w:sz w:val="22"/>
          <w:szCs w:val="22"/>
        </w:rPr>
        <w:t xml:space="preserve"> of the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Notice of Funding Opportunity Announcement</w:t>
      </w:r>
      <w:r w:rsidRPr="0056506C">
        <w:rPr>
          <w:rFonts w:ascii="Calibri" w:eastAsia="Times New Roman" w:hAnsi="Calibri" w:cs="Calibri"/>
          <w:sz w:val="22"/>
          <w:szCs w:val="22"/>
        </w:rPr>
        <w:t>, under 2. Merit Review Criteria, part a. Technical Merit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, </w:t>
      </w:r>
      <w:r w:rsidR="006757E3">
        <w:rPr>
          <w:rFonts w:ascii="Calibri" w:eastAsia="Times New Roman" w:hAnsi="Calibri" w:cs="Calibri"/>
          <w:b/>
          <w:bCs/>
          <w:sz w:val="22"/>
          <w:szCs w:val="22"/>
        </w:rPr>
        <w:t xml:space="preserve">change word from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“evaluation” to “Performance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management</w:t>
      </w:r>
      <w:r w:rsidRPr="0056506C">
        <w:rPr>
          <w:rFonts w:ascii="Calibri" w:eastAsia="Times New Roman" w:hAnsi="Calibri" w:cs="Calibri"/>
          <w:sz w:val="22"/>
          <w:szCs w:val="22"/>
        </w:rPr>
        <w:t>.”</w:t>
      </w:r>
    </w:p>
    <w:p w14:paraId="6CB63101" w14:textId="77777777" w:rsidR="00A72D8F" w:rsidRDefault="00A72D8F" w:rsidP="00A72D8F">
      <w:pPr>
        <w:widowControl/>
        <w:autoSpaceDE/>
        <w:autoSpaceDN/>
        <w:adjustRightInd/>
        <w:ind w:left="720"/>
        <w:rPr>
          <w:rFonts w:ascii="Calibri" w:eastAsia="Times New Roman" w:hAnsi="Calibri" w:cs="Calibri"/>
          <w:sz w:val="22"/>
          <w:szCs w:val="22"/>
        </w:rPr>
      </w:pPr>
    </w:p>
    <w:p w14:paraId="72EB6D56" w14:textId="086AAA8E" w:rsidR="0056506C" w:rsidRDefault="00A72D8F" w:rsidP="00A72D8F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Revision to Phase II application deadline.  The deadline is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June 15, 2024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34EA8977" w14:textId="77777777" w:rsidR="00A72D8F" w:rsidRPr="00A72D8F" w:rsidRDefault="00A72D8F" w:rsidP="00A72D8F">
      <w:pPr>
        <w:widowControl/>
        <w:autoSpaceDE/>
        <w:autoSpaceDN/>
        <w:adjustRightInd/>
        <w:ind w:left="720"/>
        <w:rPr>
          <w:rFonts w:ascii="Calibri" w:eastAsia="Times New Roman" w:hAnsi="Calibri" w:cs="Calibri"/>
          <w:sz w:val="22"/>
          <w:szCs w:val="22"/>
        </w:rPr>
      </w:pPr>
    </w:p>
    <w:p w14:paraId="36E854E1" w14:textId="19211D68" w:rsidR="00C01CCB" w:rsidRDefault="00247167" w:rsidP="00C01CCB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Notify all applicants that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the first round of submissions has closed for this NOFO</w:t>
      </w:r>
      <w:r>
        <w:rPr>
          <w:rFonts w:ascii="Calibri" w:eastAsia="Times New Roman" w:hAnsi="Calibri" w:cs="Calibri"/>
          <w:sz w:val="22"/>
          <w:szCs w:val="22"/>
        </w:rPr>
        <w:t>.</w:t>
      </w:r>
      <w:r w:rsidR="009A0742">
        <w:rPr>
          <w:rFonts w:ascii="Calibri" w:eastAsia="Times New Roman" w:hAnsi="Calibri" w:cs="Calibri"/>
          <w:sz w:val="22"/>
          <w:szCs w:val="22"/>
        </w:rPr>
        <w:t xml:space="preserve">  Applications cannot be accepted until </w:t>
      </w:r>
      <w:r w:rsidR="00453C5B">
        <w:rPr>
          <w:rFonts w:ascii="Calibri" w:eastAsia="Times New Roman" w:hAnsi="Calibri" w:cs="Calibri"/>
          <w:sz w:val="22"/>
          <w:szCs w:val="22"/>
        </w:rPr>
        <w:t xml:space="preserve">the opening date of Phase </w:t>
      </w:r>
      <w:r w:rsidR="00CB62C1">
        <w:rPr>
          <w:rFonts w:ascii="Calibri" w:eastAsia="Times New Roman" w:hAnsi="Calibri" w:cs="Calibri"/>
          <w:sz w:val="22"/>
          <w:szCs w:val="22"/>
        </w:rPr>
        <w:t>II</w:t>
      </w:r>
      <w:r w:rsidR="00453C5B">
        <w:rPr>
          <w:rFonts w:ascii="Calibri" w:eastAsia="Times New Roman" w:hAnsi="Calibri" w:cs="Calibri"/>
          <w:sz w:val="22"/>
          <w:szCs w:val="22"/>
        </w:rPr>
        <w:t xml:space="preserve"> (see Matrix below)</w:t>
      </w:r>
      <w:r w:rsidR="009A0742">
        <w:rPr>
          <w:rFonts w:ascii="Calibri" w:eastAsia="Times New Roman" w:hAnsi="Calibri" w:cs="Calibri"/>
          <w:sz w:val="22"/>
          <w:szCs w:val="22"/>
        </w:rPr>
        <w:t>.</w:t>
      </w:r>
    </w:p>
    <w:p w14:paraId="25B7AFD3" w14:textId="77777777" w:rsidR="00453C5B" w:rsidRDefault="00453C5B" w:rsidP="00453C5B">
      <w:pPr>
        <w:widowControl/>
        <w:autoSpaceDE/>
        <w:autoSpaceDN/>
        <w:adjustRightInd/>
        <w:ind w:left="720"/>
        <w:rPr>
          <w:rFonts w:ascii="Calibri" w:eastAsia="Times New Roman" w:hAnsi="Calibri" w:cs="Calibri"/>
          <w:sz w:val="22"/>
          <w:szCs w:val="22"/>
        </w:rPr>
      </w:pPr>
    </w:p>
    <w:p w14:paraId="5B1DC237" w14:textId="30DF1C89" w:rsidR="00453C5B" w:rsidRDefault="0056506C" w:rsidP="00C01CCB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New a</w:t>
      </w:r>
      <w:r w:rsidR="00453C5B" w:rsidRPr="006757E3">
        <w:rPr>
          <w:rFonts w:ascii="Calibri" w:eastAsia="Times New Roman" w:hAnsi="Calibri" w:cs="Calibri"/>
          <w:b/>
          <w:bCs/>
          <w:sz w:val="22"/>
          <w:szCs w:val="22"/>
        </w:rPr>
        <w:t>pplications</w:t>
      </w:r>
      <w:r w:rsidR="00453C5B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will be </w:t>
      </w:r>
      <w:r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accepted </w:t>
      </w:r>
      <w:r>
        <w:rPr>
          <w:rFonts w:ascii="Calibri" w:eastAsia="Times New Roman" w:hAnsi="Calibri" w:cs="Calibri"/>
          <w:sz w:val="22"/>
          <w:szCs w:val="22"/>
        </w:rPr>
        <w:t xml:space="preserve">in Grants.gov </w:t>
      </w:r>
      <w:r w:rsidR="00453C5B" w:rsidRPr="006757E3">
        <w:rPr>
          <w:rFonts w:ascii="Calibri" w:eastAsia="Times New Roman" w:hAnsi="Calibri" w:cs="Calibri"/>
          <w:b/>
          <w:bCs/>
          <w:sz w:val="22"/>
          <w:szCs w:val="22"/>
        </w:rPr>
        <w:t>on April 5, 2024</w:t>
      </w:r>
      <w:r w:rsidR="00453C5B">
        <w:rPr>
          <w:rFonts w:ascii="Calibri" w:eastAsia="Times New Roman" w:hAnsi="Calibri" w:cs="Calibri"/>
          <w:sz w:val="22"/>
          <w:szCs w:val="22"/>
        </w:rPr>
        <w:t>.</w:t>
      </w:r>
    </w:p>
    <w:p w14:paraId="7E8360D0" w14:textId="77777777" w:rsidR="00247167" w:rsidRDefault="00247167" w:rsidP="00247167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p w14:paraId="6EF9C18E" w14:textId="59D4085F" w:rsidR="00247167" w:rsidRPr="006757E3" w:rsidRDefault="00EC6213" w:rsidP="00C01CCB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b/>
          <w:bCs/>
          <w:sz w:val="22"/>
          <w:szCs w:val="22"/>
        </w:rPr>
      </w:pPr>
      <w:r w:rsidRPr="006757E3">
        <w:rPr>
          <w:rFonts w:ascii="Calibri" w:eastAsia="Times New Roman" w:hAnsi="Calibri" w:cs="Calibri"/>
          <w:b/>
          <w:bCs/>
          <w:sz w:val="22"/>
          <w:szCs w:val="22"/>
        </w:rPr>
        <w:t>Awarded a</w:t>
      </w:r>
      <w:r w:rsidR="00247167" w:rsidRPr="006757E3">
        <w:rPr>
          <w:rFonts w:ascii="Calibri" w:eastAsia="Times New Roman" w:hAnsi="Calibri" w:cs="Calibri"/>
          <w:b/>
          <w:bCs/>
          <w:sz w:val="22"/>
          <w:szCs w:val="22"/>
        </w:rPr>
        <w:t>pplicants</w:t>
      </w:r>
      <w:r w:rsidR="00247167">
        <w:rPr>
          <w:rFonts w:ascii="Calibri" w:eastAsia="Times New Roman" w:hAnsi="Calibri" w:cs="Calibri"/>
          <w:sz w:val="22"/>
          <w:szCs w:val="22"/>
        </w:rPr>
        <w:t xml:space="preserve"> that applied for </w:t>
      </w:r>
      <w:r w:rsidR="00453C5B">
        <w:rPr>
          <w:rFonts w:ascii="Calibri" w:eastAsia="Times New Roman" w:hAnsi="Calibri" w:cs="Calibri"/>
          <w:sz w:val="22"/>
          <w:szCs w:val="22"/>
        </w:rPr>
        <w:t xml:space="preserve">Phase I </w:t>
      </w:r>
      <w:r w:rsidR="00247167"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can reapply </w:t>
      </w:r>
      <w:r w:rsidR="00453C5B" w:rsidRPr="006757E3">
        <w:rPr>
          <w:rFonts w:ascii="Calibri" w:eastAsia="Times New Roman" w:hAnsi="Calibri" w:cs="Calibri"/>
          <w:b/>
          <w:bCs/>
          <w:sz w:val="22"/>
          <w:szCs w:val="22"/>
        </w:rPr>
        <w:t>for Phase II</w:t>
      </w:r>
      <w:r w:rsidR="00453C5B">
        <w:rPr>
          <w:rFonts w:ascii="Calibri" w:eastAsia="Times New Roman" w:hAnsi="Calibri" w:cs="Calibri"/>
          <w:sz w:val="22"/>
          <w:szCs w:val="22"/>
        </w:rPr>
        <w:t xml:space="preserve"> </w:t>
      </w:r>
      <w:r w:rsidR="00247167">
        <w:rPr>
          <w:rFonts w:ascii="Calibri" w:eastAsia="Times New Roman" w:hAnsi="Calibri" w:cs="Calibri"/>
          <w:sz w:val="22"/>
          <w:szCs w:val="22"/>
        </w:rPr>
        <w:t xml:space="preserve">if the </w:t>
      </w:r>
      <w:r w:rsidR="00247167"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topic area of research is different from the </w:t>
      </w:r>
      <w:r w:rsidR="00453C5B" w:rsidRPr="006757E3">
        <w:rPr>
          <w:rFonts w:ascii="Calibri" w:eastAsia="Times New Roman" w:hAnsi="Calibri" w:cs="Calibri"/>
          <w:b/>
          <w:bCs/>
          <w:sz w:val="22"/>
          <w:szCs w:val="22"/>
        </w:rPr>
        <w:t>original Phase I topic area</w:t>
      </w:r>
      <w:r w:rsidR="00247167"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.  </w:t>
      </w:r>
    </w:p>
    <w:p w14:paraId="77EAD9B8" w14:textId="77777777" w:rsidR="009A0742" w:rsidRDefault="009A0742" w:rsidP="009A0742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p w14:paraId="51A84E31" w14:textId="00332AE8" w:rsidR="00C01CCB" w:rsidRDefault="009A0742" w:rsidP="009A0742">
      <w:pPr>
        <w:widowControl/>
        <w:numPr>
          <w:ilvl w:val="0"/>
          <w:numId w:val="44"/>
        </w:numPr>
        <w:autoSpaceDE/>
        <w:autoSpaceDN/>
        <w:adjustRightInd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</w:t>
      </w:r>
      <w:r w:rsidR="00453C5B">
        <w:rPr>
          <w:rFonts w:ascii="Calibri" w:eastAsia="Times New Roman" w:hAnsi="Calibri" w:cs="Calibri"/>
          <w:sz w:val="22"/>
          <w:szCs w:val="22"/>
        </w:rPr>
        <w:t>P</w:t>
      </w:r>
      <w:r>
        <w:rPr>
          <w:rFonts w:ascii="Calibri" w:eastAsia="Times New Roman" w:hAnsi="Calibri" w:cs="Calibri"/>
          <w:sz w:val="22"/>
          <w:szCs w:val="22"/>
        </w:rPr>
        <w:t xml:space="preserve">hase </w:t>
      </w:r>
      <w:r w:rsidR="00453C5B">
        <w:rPr>
          <w:rFonts w:ascii="Calibri" w:eastAsia="Times New Roman" w:hAnsi="Calibri" w:cs="Calibri"/>
          <w:sz w:val="22"/>
          <w:szCs w:val="22"/>
        </w:rPr>
        <w:t>II</w:t>
      </w:r>
      <w:r>
        <w:rPr>
          <w:rFonts w:ascii="Calibri" w:eastAsia="Times New Roman" w:hAnsi="Calibri" w:cs="Calibri"/>
          <w:sz w:val="22"/>
          <w:szCs w:val="22"/>
        </w:rPr>
        <w:t xml:space="preserve"> open date is April 5, 2024.  </w:t>
      </w:r>
      <w:bookmarkStart w:id="2" w:name="_Hlk124862385"/>
      <w:r w:rsidR="00FE153A" w:rsidRPr="006757E3">
        <w:rPr>
          <w:rFonts w:ascii="Calibri" w:eastAsia="Times New Roman" w:hAnsi="Calibri" w:cs="Calibri"/>
          <w:b/>
          <w:bCs/>
          <w:sz w:val="22"/>
          <w:szCs w:val="22"/>
        </w:rPr>
        <w:t>See Matrix</w:t>
      </w:r>
      <w:r w:rsidR="00FE153A">
        <w:rPr>
          <w:rFonts w:ascii="Calibri" w:eastAsia="Times New Roman" w:hAnsi="Calibri" w:cs="Calibri"/>
          <w:sz w:val="22"/>
          <w:szCs w:val="22"/>
        </w:rPr>
        <w:t xml:space="preserve"> below for </w:t>
      </w:r>
      <w:r w:rsidR="00FE153A" w:rsidRPr="006757E3">
        <w:rPr>
          <w:rFonts w:ascii="Calibri" w:eastAsia="Times New Roman" w:hAnsi="Calibri" w:cs="Calibri"/>
          <w:b/>
          <w:bCs/>
          <w:sz w:val="22"/>
          <w:szCs w:val="22"/>
        </w:rPr>
        <w:t>Phase 1 and 2</w:t>
      </w:r>
      <w:r w:rsidR="00453C5B" w:rsidRPr="006757E3">
        <w:rPr>
          <w:rFonts w:ascii="Calibri" w:eastAsia="Times New Roman" w:hAnsi="Calibri" w:cs="Calibri"/>
          <w:b/>
          <w:bCs/>
          <w:sz w:val="22"/>
          <w:szCs w:val="22"/>
        </w:rPr>
        <w:t xml:space="preserve"> Open and Close dates</w:t>
      </w:r>
      <w:r w:rsidR="00453C5B">
        <w:rPr>
          <w:rFonts w:ascii="Calibri" w:eastAsia="Times New Roman" w:hAnsi="Calibri" w:cs="Calibri"/>
          <w:sz w:val="22"/>
          <w:szCs w:val="22"/>
        </w:rPr>
        <w:t>.</w:t>
      </w:r>
    </w:p>
    <w:p w14:paraId="367C4AE1" w14:textId="77777777" w:rsidR="00453C5B" w:rsidRDefault="00453C5B" w:rsidP="00453C5B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Ind w:w="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736"/>
        <w:gridCol w:w="1870"/>
        <w:gridCol w:w="1870"/>
      </w:tblGrid>
      <w:tr w:rsidR="00453C5B" w:rsidRPr="00453C5B" w14:paraId="1E65D3F4" w14:textId="77777777" w:rsidTr="00453C5B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C754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Phase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95BD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Open Date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64A7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Close Date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484A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Est award date</w:t>
            </w:r>
          </w:p>
        </w:tc>
      </w:tr>
      <w:tr w:rsidR="00453C5B" w:rsidRPr="00453C5B" w14:paraId="471E21BB" w14:textId="77777777" w:rsidTr="00453C5B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F18F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Phase I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E473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January 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E007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March 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34A0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August</w:t>
            </w:r>
          </w:p>
        </w:tc>
      </w:tr>
      <w:tr w:rsidR="00453C5B" w:rsidRPr="00453C5B" w14:paraId="6528F9F8" w14:textId="77777777" w:rsidTr="00453C5B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EB75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Phase II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D041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April 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24E8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June 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A335" w14:textId="77777777" w:rsidR="00453C5B" w:rsidRPr="00453C5B" w:rsidRDefault="00453C5B" w:rsidP="00453C5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453C5B">
              <w:rPr>
                <w:rFonts w:eastAsia="Calibri"/>
                <w:sz w:val="24"/>
                <w:szCs w:val="24"/>
              </w:rPr>
              <w:t>December</w:t>
            </w:r>
          </w:p>
        </w:tc>
      </w:tr>
    </w:tbl>
    <w:p w14:paraId="2C296814" w14:textId="77777777" w:rsidR="00453C5B" w:rsidRPr="009A0742" w:rsidRDefault="00453C5B" w:rsidP="00453C5B">
      <w:pPr>
        <w:widowControl/>
        <w:autoSpaceDE/>
        <w:autoSpaceDN/>
        <w:adjustRightInd/>
        <w:ind w:left="1440"/>
        <w:rPr>
          <w:rFonts w:ascii="Calibri" w:eastAsia="Times New Roman" w:hAnsi="Calibri" w:cs="Calibri"/>
          <w:sz w:val="22"/>
          <w:szCs w:val="22"/>
        </w:rPr>
      </w:pPr>
    </w:p>
    <w:bookmarkEnd w:id="2"/>
    <w:p w14:paraId="40CC8013" w14:textId="77777777" w:rsidR="00C01CCB" w:rsidRPr="00C01CCB" w:rsidRDefault="00C01CCB" w:rsidP="00C01CCB">
      <w:pPr>
        <w:widowControl/>
        <w:autoSpaceDE/>
        <w:autoSpaceDN/>
        <w:adjustRightInd/>
        <w:ind w:left="720"/>
        <w:rPr>
          <w:rFonts w:ascii="Calibri" w:eastAsia="Calibri" w:hAnsi="Calibri" w:cs="Calibri"/>
          <w:sz w:val="22"/>
          <w:szCs w:val="22"/>
        </w:rPr>
      </w:pPr>
    </w:p>
    <w:p w14:paraId="7413AF59" w14:textId="3A797FB2" w:rsidR="002E4B3B" w:rsidRDefault="002E4B3B" w:rsidP="009A0742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IMPORTANT:  SUBMIT ALL MANADTORY FORMS REQUIRED FOR THE PRIME APPLICANT AND ANY SUB-APPLICANT(S). ANY MANADTORY FORM MISSING FROM AN APPLICATION PACKAGE WILL RENDER THE APPLICATION NON-COMPLIANT AND THE APPLICATION PACKAGE WILL NOT BE FORWARDED FOR FURTHUR REVIEW.</w:t>
      </w:r>
    </w:p>
    <w:p w14:paraId="3989D709" w14:textId="07E9F5BD" w:rsidR="00F834EA" w:rsidRPr="005550C0" w:rsidRDefault="005550C0" w:rsidP="00AB17A0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APPLICATION PACKAGE EARLY.</w:t>
      </w:r>
    </w:p>
    <w:p w14:paraId="36A7CC75" w14:textId="5E5B877C" w:rsidR="00261304" w:rsidRPr="00144CE6" w:rsidRDefault="00261304" w:rsidP="0026130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p w14:paraId="43E36E8C" w14:textId="1C882010" w:rsidR="00AB17A0" w:rsidRDefault="00AB17A0" w:rsidP="00AB17A0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E4086DC" w14:textId="0E57BE3D" w:rsidR="00886A82" w:rsidRPr="00CD36C2" w:rsidRDefault="00886A82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86A82" w:rsidRPr="00CD36C2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6A48" w14:textId="77777777" w:rsidR="00103106" w:rsidRDefault="00103106">
      <w:r>
        <w:separator/>
      </w:r>
    </w:p>
  </w:endnote>
  <w:endnote w:type="continuationSeparator" w:id="0">
    <w:p w14:paraId="240115D4" w14:textId="77777777" w:rsidR="00103106" w:rsidRDefault="0010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9F95" w14:textId="77777777" w:rsidR="00BE479C" w:rsidRDefault="00BE479C">
    <w:pPr>
      <w:pStyle w:val="Footer"/>
    </w:pPr>
  </w:p>
  <w:p w14:paraId="13360A72" w14:textId="77777777" w:rsidR="00BE479C" w:rsidRDefault="00BE479C">
    <w:pPr>
      <w:pStyle w:val="Foot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>NUMPAGES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F33F" w14:textId="77777777" w:rsidR="00103106" w:rsidRDefault="00103106">
      <w:r>
        <w:separator/>
      </w:r>
    </w:p>
  </w:footnote>
  <w:footnote w:type="continuationSeparator" w:id="0">
    <w:p w14:paraId="011C0748" w14:textId="77777777" w:rsidR="00103106" w:rsidRDefault="0010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2805" w14:textId="77777777" w:rsidR="00247167" w:rsidRDefault="008D0410" w:rsidP="008D0410">
    <w:pPr>
      <w:pStyle w:val="Header"/>
      <w:tabs>
        <w:tab w:val="left" w:pos="7200"/>
      </w:tabs>
    </w:pPr>
    <w:r>
      <w:t>MINORITY SERVING INSTITUTIONS PARTNERSHIP PROGRAM (MSIPP)</w:t>
    </w:r>
  </w:p>
  <w:p w14:paraId="4950904A" w14:textId="77777777" w:rsidR="00247167" w:rsidRPr="00247167" w:rsidRDefault="008D0410" w:rsidP="00247167">
    <w:pPr>
      <w:pStyle w:val="Header"/>
      <w:tabs>
        <w:tab w:val="left" w:pos="7200"/>
      </w:tabs>
      <w:rPr>
        <w:b/>
      </w:rPr>
    </w:pPr>
    <w:r>
      <w:t xml:space="preserve"> </w:t>
    </w:r>
    <w:r w:rsidR="00247167" w:rsidRPr="00247167">
      <w:rPr>
        <w:b/>
      </w:rPr>
      <w:t>CONSORTIA GRANT PROGRAM (CGP)</w:t>
    </w:r>
  </w:p>
  <w:p w14:paraId="5F4BDBAD" w14:textId="32BC3542" w:rsidR="008D0410" w:rsidRDefault="008D0410" w:rsidP="008D0410">
    <w:pPr>
      <w:pStyle w:val="Header"/>
      <w:tabs>
        <w:tab w:val="left" w:pos="7200"/>
      </w:tabs>
    </w:pPr>
  </w:p>
  <w:p w14:paraId="03C10EF3" w14:textId="4B26633E" w:rsidR="00BE479C" w:rsidRDefault="008D0410" w:rsidP="00EB2CAD">
    <w:pPr>
      <w:pStyle w:val="Header"/>
      <w:tabs>
        <w:tab w:val="left" w:pos="7200"/>
      </w:tabs>
      <w:jc w:val="left"/>
    </w:pPr>
    <w:r>
      <w:tab/>
    </w:r>
    <w:r w:rsidR="00BE479C">
      <w:t>DE-FOA-000</w:t>
    </w:r>
    <w:r w:rsidR="00247167">
      <w:t>3285</w:t>
    </w:r>
    <w:r w:rsidR="00EB2CAD">
      <w:t>/MOD 00</w:t>
    </w:r>
    <w:r w:rsidR="00247167">
      <w:t>4</w:t>
    </w:r>
  </w:p>
  <w:p w14:paraId="20673B2C" w14:textId="77777777" w:rsidR="00BE479C" w:rsidRDefault="00BE4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36"/>
    <w:multiLevelType w:val="hybridMultilevel"/>
    <w:tmpl w:val="B1CA09E0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95B"/>
    <w:multiLevelType w:val="hybridMultilevel"/>
    <w:tmpl w:val="677A4890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7EC"/>
    <w:multiLevelType w:val="hybridMultilevel"/>
    <w:tmpl w:val="A27E6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DEB"/>
    <w:multiLevelType w:val="hybridMultilevel"/>
    <w:tmpl w:val="E1E49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C5E50C0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3608D5"/>
    <w:multiLevelType w:val="hybridMultilevel"/>
    <w:tmpl w:val="B2D2D278"/>
    <w:lvl w:ilvl="0" w:tplc="E02A38D6">
      <w:start w:val="1"/>
      <w:numFmt w:val="decimal"/>
      <w:lvlText w:val="%1."/>
      <w:lvlJc w:val="left"/>
      <w:pPr>
        <w:ind w:left="463" w:hanging="360"/>
      </w:pPr>
      <w:rPr>
        <w:rFonts w:eastAsia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5" w15:restartNumberingAfterBreak="0">
    <w:nsid w:val="106069A8"/>
    <w:multiLevelType w:val="hybridMultilevel"/>
    <w:tmpl w:val="562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032"/>
    <w:multiLevelType w:val="hybridMultilevel"/>
    <w:tmpl w:val="2FA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428ED"/>
    <w:multiLevelType w:val="hybridMultilevel"/>
    <w:tmpl w:val="EED87B34"/>
    <w:lvl w:ilvl="0" w:tplc="734E0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D34C1"/>
    <w:multiLevelType w:val="hybridMultilevel"/>
    <w:tmpl w:val="08F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89E"/>
    <w:multiLevelType w:val="hybridMultilevel"/>
    <w:tmpl w:val="E168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4AD8"/>
    <w:multiLevelType w:val="hybridMultilevel"/>
    <w:tmpl w:val="E8302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D69E9"/>
    <w:multiLevelType w:val="hybridMultilevel"/>
    <w:tmpl w:val="22509A40"/>
    <w:lvl w:ilvl="0" w:tplc="083EA674">
      <w:start w:val="1"/>
      <w:numFmt w:val="decimal"/>
      <w:pStyle w:val="Heading3psaap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101E5"/>
    <w:multiLevelType w:val="hybridMultilevel"/>
    <w:tmpl w:val="B2DA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13C6"/>
    <w:multiLevelType w:val="hybridMultilevel"/>
    <w:tmpl w:val="6A4A26A0"/>
    <w:lvl w:ilvl="0" w:tplc="D7904C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05906"/>
    <w:multiLevelType w:val="hybridMultilevel"/>
    <w:tmpl w:val="897AB4DE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6189C"/>
    <w:multiLevelType w:val="hybridMultilevel"/>
    <w:tmpl w:val="4BD48AF4"/>
    <w:lvl w:ilvl="0" w:tplc="38C2DD5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D3A9F"/>
    <w:multiLevelType w:val="hybridMultilevel"/>
    <w:tmpl w:val="520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5820"/>
    <w:multiLevelType w:val="hybridMultilevel"/>
    <w:tmpl w:val="5FBC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FEF"/>
    <w:multiLevelType w:val="hybridMultilevel"/>
    <w:tmpl w:val="F2E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AA1"/>
    <w:multiLevelType w:val="hybridMultilevel"/>
    <w:tmpl w:val="DFD69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2FC630D4">
      <w:start w:val="1"/>
      <w:numFmt w:val="decimal"/>
      <w:lvlText w:val="%2."/>
      <w:lvlJc w:val="left"/>
      <w:pPr>
        <w:ind w:left="108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624D6C"/>
    <w:multiLevelType w:val="hybridMultilevel"/>
    <w:tmpl w:val="F660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A10B7"/>
    <w:multiLevelType w:val="hybridMultilevel"/>
    <w:tmpl w:val="551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47F"/>
    <w:multiLevelType w:val="hybridMultilevel"/>
    <w:tmpl w:val="892A7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A449D"/>
    <w:multiLevelType w:val="hybridMultilevel"/>
    <w:tmpl w:val="E35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0C5F"/>
    <w:multiLevelType w:val="hybridMultilevel"/>
    <w:tmpl w:val="97680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935AC"/>
    <w:multiLevelType w:val="hybridMultilevel"/>
    <w:tmpl w:val="98D2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5F61"/>
    <w:multiLevelType w:val="hybridMultilevel"/>
    <w:tmpl w:val="AD60B486"/>
    <w:lvl w:ilvl="0" w:tplc="A59849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105D6C"/>
    <w:multiLevelType w:val="hybridMultilevel"/>
    <w:tmpl w:val="CCF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50801"/>
    <w:multiLevelType w:val="hybridMultilevel"/>
    <w:tmpl w:val="9FC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83291"/>
    <w:multiLevelType w:val="hybridMultilevel"/>
    <w:tmpl w:val="572EECA6"/>
    <w:lvl w:ilvl="0" w:tplc="AC548F7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16267"/>
    <w:multiLevelType w:val="hybridMultilevel"/>
    <w:tmpl w:val="C0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738D7"/>
    <w:multiLevelType w:val="hybridMultilevel"/>
    <w:tmpl w:val="538477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234BC"/>
    <w:multiLevelType w:val="hybridMultilevel"/>
    <w:tmpl w:val="163A064E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B61"/>
    <w:multiLevelType w:val="hybridMultilevel"/>
    <w:tmpl w:val="366E91DE"/>
    <w:lvl w:ilvl="0" w:tplc="8AD0EB9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B399D"/>
    <w:multiLevelType w:val="hybridMultilevel"/>
    <w:tmpl w:val="15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45610"/>
    <w:multiLevelType w:val="hybridMultilevel"/>
    <w:tmpl w:val="25489AFC"/>
    <w:lvl w:ilvl="0" w:tplc="76DC4AF6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D41E9"/>
    <w:multiLevelType w:val="hybridMultilevel"/>
    <w:tmpl w:val="2662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8618A"/>
    <w:multiLevelType w:val="hybridMultilevel"/>
    <w:tmpl w:val="626EA04E"/>
    <w:lvl w:ilvl="0" w:tplc="789EAC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B4D2C"/>
    <w:multiLevelType w:val="hybridMultilevel"/>
    <w:tmpl w:val="6BECD60A"/>
    <w:lvl w:ilvl="0" w:tplc="8BDE55C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2077D7"/>
    <w:multiLevelType w:val="hybridMultilevel"/>
    <w:tmpl w:val="982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F655B"/>
    <w:multiLevelType w:val="hybridMultilevel"/>
    <w:tmpl w:val="56F2FB0E"/>
    <w:lvl w:ilvl="0" w:tplc="3632A7F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B551D"/>
    <w:multiLevelType w:val="hybridMultilevel"/>
    <w:tmpl w:val="E3A23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9C6179"/>
    <w:multiLevelType w:val="hybridMultilevel"/>
    <w:tmpl w:val="490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3B65"/>
    <w:multiLevelType w:val="hybridMultilevel"/>
    <w:tmpl w:val="AA7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610">
    <w:abstractNumId w:val="28"/>
  </w:num>
  <w:num w:numId="2" w16cid:durableId="965358070">
    <w:abstractNumId w:val="36"/>
  </w:num>
  <w:num w:numId="3" w16cid:durableId="203492907">
    <w:abstractNumId w:val="21"/>
  </w:num>
  <w:num w:numId="4" w16cid:durableId="952640121">
    <w:abstractNumId w:val="30"/>
  </w:num>
  <w:num w:numId="5" w16cid:durableId="479737913">
    <w:abstractNumId w:val="41"/>
  </w:num>
  <w:num w:numId="6" w16cid:durableId="1058819215">
    <w:abstractNumId w:val="12"/>
  </w:num>
  <w:num w:numId="7" w16cid:durableId="1373533630">
    <w:abstractNumId w:val="42"/>
  </w:num>
  <w:num w:numId="8" w16cid:durableId="438332049">
    <w:abstractNumId w:val="11"/>
  </w:num>
  <w:num w:numId="9" w16cid:durableId="1505165372">
    <w:abstractNumId w:val="6"/>
  </w:num>
  <w:num w:numId="10" w16cid:durableId="1850632675">
    <w:abstractNumId w:val="22"/>
  </w:num>
  <w:num w:numId="11" w16cid:durableId="1486823391">
    <w:abstractNumId w:val="43"/>
  </w:num>
  <w:num w:numId="12" w16cid:durableId="1235504313">
    <w:abstractNumId w:val="17"/>
  </w:num>
  <w:num w:numId="13" w16cid:durableId="244147887">
    <w:abstractNumId w:val="8"/>
  </w:num>
  <w:num w:numId="14" w16cid:durableId="1153259148">
    <w:abstractNumId w:val="25"/>
  </w:num>
  <w:num w:numId="15" w16cid:durableId="687679333">
    <w:abstractNumId w:val="23"/>
  </w:num>
  <w:num w:numId="16" w16cid:durableId="578293324">
    <w:abstractNumId w:val="24"/>
  </w:num>
  <w:num w:numId="17" w16cid:durableId="662658985">
    <w:abstractNumId w:val="27"/>
  </w:num>
  <w:num w:numId="18" w16cid:durableId="1929118110">
    <w:abstractNumId w:val="7"/>
  </w:num>
  <w:num w:numId="19" w16cid:durableId="1373266736">
    <w:abstractNumId w:val="20"/>
  </w:num>
  <w:num w:numId="20" w16cid:durableId="1260793663">
    <w:abstractNumId w:val="13"/>
  </w:num>
  <w:num w:numId="21" w16cid:durableId="2098165159">
    <w:abstractNumId w:val="33"/>
  </w:num>
  <w:num w:numId="22" w16cid:durableId="1253584414">
    <w:abstractNumId w:val="38"/>
  </w:num>
  <w:num w:numId="23" w16cid:durableId="851843643">
    <w:abstractNumId w:val="15"/>
  </w:num>
  <w:num w:numId="24" w16cid:durableId="1285231122">
    <w:abstractNumId w:val="31"/>
  </w:num>
  <w:num w:numId="25" w16cid:durableId="1154298722">
    <w:abstractNumId w:val="29"/>
  </w:num>
  <w:num w:numId="26" w16cid:durableId="1034383238">
    <w:abstractNumId w:val="34"/>
  </w:num>
  <w:num w:numId="27" w16cid:durableId="1729961513">
    <w:abstractNumId w:val="16"/>
  </w:num>
  <w:num w:numId="28" w16cid:durableId="1012956126">
    <w:abstractNumId w:val="18"/>
  </w:num>
  <w:num w:numId="29" w16cid:durableId="442959427">
    <w:abstractNumId w:val="5"/>
  </w:num>
  <w:num w:numId="30" w16cid:durableId="157112885">
    <w:abstractNumId w:val="32"/>
  </w:num>
  <w:num w:numId="31" w16cid:durableId="1335180343">
    <w:abstractNumId w:val="0"/>
  </w:num>
  <w:num w:numId="32" w16cid:durableId="269824283">
    <w:abstractNumId w:val="35"/>
  </w:num>
  <w:num w:numId="33" w16cid:durableId="452985411">
    <w:abstractNumId w:val="26"/>
  </w:num>
  <w:num w:numId="34" w16cid:durableId="1628466829">
    <w:abstractNumId w:val="10"/>
  </w:num>
  <w:num w:numId="35" w16cid:durableId="9452472">
    <w:abstractNumId w:val="37"/>
  </w:num>
  <w:num w:numId="36" w16cid:durableId="1391155469">
    <w:abstractNumId w:val="14"/>
  </w:num>
  <w:num w:numId="37" w16cid:durableId="2102529466">
    <w:abstractNumId w:val="1"/>
  </w:num>
  <w:num w:numId="38" w16cid:durableId="1883594096">
    <w:abstractNumId w:val="39"/>
  </w:num>
  <w:num w:numId="39" w16cid:durableId="1127315960">
    <w:abstractNumId w:val="40"/>
  </w:num>
  <w:num w:numId="40" w16cid:durableId="908227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2156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5034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129861">
    <w:abstractNumId w:val="9"/>
  </w:num>
  <w:num w:numId="44" w16cid:durableId="84759917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92"/>
    <w:rsid w:val="00003227"/>
    <w:rsid w:val="000131E3"/>
    <w:rsid w:val="0001527B"/>
    <w:rsid w:val="00022C40"/>
    <w:rsid w:val="00023500"/>
    <w:rsid w:val="00023C9A"/>
    <w:rsid w:val="00025580"/>
    <w:rsid w:val="00043DA6"/>
    <w:rsid w:val="00053A24"/>
    <w:rsid w:val="00065A1A"/>
    <w:rsid w:val="000812E1"/>
    <w:rsid w:val="000902EE"/>
    <w:rsid w:val="00095369"/>
    <w:rsid w:val="000A20E6"/>
    <w:rsid w:val="000A32A6"/>
    <w:rsid w:val="000B7A1C"/>
    <w:rsid w:val="000C4647"/>
    <w:rsid w:val="000C7494"/>
    <w:rsid w:val="000C7D11"/>
    <w:rsid w:val="000D0B4E"/>
    <w:rsid w:val="000D3F08"/>
    <w:rsid w:val="000D4BA0"/>
    <w:rsid w:val="000D5421"/>
    <w:rsid w:val="000D6228"/>
    <w:rsid w:val="000F0452"/>
    <w:rsid w:val="000F1494"/>
    <w:rsid w:val="000F217B"/>
    <w:rsid w:val="000F4C8A"/>
    <w:rsid w:val="000F5155"/>
    <w:rsid w:val="000F6C52"/>
    <w:rsid w:val="00103106"/>
    <w:rsid w:val="00106F11"/>
    <w:rsid w:val="00111550"/>
    <w:rsid w:val="001115A7"/>
    <w:rsid w:val="001136AB"/>
    <w:rsid w:val="00120915"/>
    <w:rsid w:val="00122E0D"/>
    <w:rsid w:val="001249BC"/>
    <w:rsid w:val="00126038"/>
    <w:rsid w:val="00127D49"/>
    <w:rsid w:val="00130ECD"/>
    <w:rsid w:val="00133D15"/>
    <w:rsid w:val="00136D9F"/>
    <w:rsid w:val="0013709C"/>
    <w:rsid w:val="0014146A"/>
    <w:rsid w:val="00142654"/>
    <w:rsid w:val="001435DC"/>
    <w:rsid w:val="00144326"/>
    <w:rsid w:val="00144CE6"/>
    <w:rsid w:val="00146B79"/>
    <w:rsid w:val="001504F4"/>
    <w:rsid w:val="0015197A"/>
    <w:rsid w:val="00152B96"/>
    <w:rsid w:val="001532BA"/>
    <w:rsid w:val="00161051"/>
    <w:rsid w:val="00176D25"/>
    <w:rsid w:val="00181597"/>
    <w:rsid w:val="00181FCE"/>
    <w:rsid w:val="00185B83"/>
    <w:rsid w:val="001864FE"/>
    <w:rsid w:val="00186B63"/>
    <w:rsid w:val="00195604"/>
    <w:rsid w:val="00197079"/>
    <w:rsid w:val="001A02ED"/>
    <w:rsid w:val="001A36B8"/>
    <w:rsid w:val="001B1E51"/>
    <w:rsid w:val="001B4CFB"/>
    <w:rsid w:val="001B6AAF"/>
    <w:rsid w:val="001C6400"/>
    <w:rsid w:val="001D0C23"/>
    <w:rsid w:val="001D46C2"/>
    <w:rsid w:val="001E1CF9"/>
    <w:rsid w:val="001F3A52"/>
    <w:rsid w:val="001F4918"/>
    <w:rsid w:val="001F4B3E"/>
    <w:rsid w:val="00203B56"/>
    <w:rsid w:val="00204AB9"/>
    <w:rsid w:val="00206252"/>
    <w:rsid w:val="002202E5"/>
    <w:rsid w:val="00221504"/>
    <w:rsid w:val="00224C2F"/>
    <w:rsid w:val="00224E7F"/>
    <w:rsid w:val="002254C9"/>
    <w:rsid w:val="00227BF2"/>
    <w:rsid w:val="00235181"/>
    <w:rsid w:val="002351E7"/>
    <w:rsid w:val="00235A51"/>
    <w:rsid w:val="00237526"/>
    <w:rsid w:val="00246939"/>
    <w:rsid w:val="00247167"/>
    <w:rsid w:val="0025283C"/>
    <w:rsid w:val="00254A29"/>
    <w:rsid w:val="00255AAE"/>
    <w:rsid w:val="00257FD6"/>
    <w:rsid w:val="00261304"/>
    <w:rsid w:val="00263EC4"/>
    <w:rsid w:val="00266100"/>
    <w:rsid w:val="0026782D"/>
    <w:rsid w:val="002768C6"/>
    <w:rsid w:val="00280FE2"/>
    <w:rsid w:val="0028163C"/>
    <w:rsid w:val="00281C19"/>
    <w:rsid w:val="00293F0C"/>
    <w:rsid w:val="00297025"/>
    <w:rsid w:val="002A5B53"/>
    <w:rsid w:val="002A5FDB"/>
    <w:rsid w:val="002B14FA"/>
    <w:rsid w:val="002C0CE4"/>
    <w:rsid w:val="002C59FC"/>
    <w:rsid w:val="002D03BE"/>
    <w:rsid w:val="002D0EEB"/>
    <w:rsid w:val="002D3DC3"/>
    <w:rsid w:val="002D7AA0"/>
    <w:rsid w:val="002E4B3B"/>
    <w:rsid w:val="002F4095"/>
    <w:rsid w:val="002F450A"/>
    <w:rsid w:val="003016BF"/>
    <w:rsid w:val="003024C9"/>
    <w:rsid w:val="0030485B"/>
    <w:rsid w:val="0032205B"/>
    <w:rsid w:val="0032255A"/>
    <w:rsid w:val="003261B4"/>
    <w:rsid w:val="0033404E"/>
    <w:rsid w:val="00334EE5"/>
    <w:rsid w:val="00336698"/>
    <w:rsid w:val="00337596"/>
    <w:rsid w:val="00340484"/>
    <w:rsid w:val="0035334B"/>
    <w:rsid w:val="00370A76"/>
    <w:rsid w:val="00375D5D"/>
    <w:rsid w:val="00376884"/>
    <w:rsid w:val="0038412B"/>
    <w:rsid w:val="00385EAF"/>
    <w:rsid w:val="003937B4"/>
    <w:rsid w:val="003B0E53"/>
    <w:rsid w:val="003B2A24"/>
    <w:rsid w:val="003C1401"/>
    <w:rsid w:val="003C34A8"/>
    <w:rsid w:val="003C78AA"/>
    <w:rsid w:val="003D1B95"/>
    <w:rsid w:val="003D296E"/>
    <w:rsid w:val="003D303A"/>
    <w:rsid w:val="003E1A5E"/>
    <w:rsid w:val="003E6966"/>
    <w:rsid w:val="003F1152"/>
    <w:rsid w:val="003F284D"/>
    <w:rsid w:val="003F5CCC"/>
    <w:rsid w:val="003F634C"/>
    <w:rsid w:val="004024EB"/>
    <w:rsid w:val="0040623F"/>
    <w:rsid w:val="00407B7D"/>
    <w:rsid w:val="00412B38"/>
    <w:rsid w:val="00417C05"/>
    <w:rsid w:val="004239F6"/>
    <w:rsid w:val="00426173"/>
    <w:rsid w:val="0042727C"/>
    <w:rsid w:val="00434087"/>
    <w:rsid w:val="004345E0"/>
    <w:rsid w:val="004378A3"/>
    <w:rsid w:val="00451BB9"/>
    <w:rsid w:val="00453C5B"/>
    <w:rsid w:val="00456DDE"/>
    <w:rsid w:val="0046226D"/>
    <w:rsid w:val="00466FA4"/>
    <w:rsid w:val="00471F34"/>
    <w:rsid w:val="004728B6"/>
    <w:rsid w:val="00475C8E"/>
    <w:rsid w:val="00480088"/>
    <w:rsid w:val="004839AB"/>
    <w:rsid w:val="00496426"/>
    <w:rsid w:val="004A26A5"/>
    <w:rsid w:val="004A4279"/>
    <w:rsid w:val="004B084B"/>
    <w:rsid w:val="004B1AF3"/>
    <w:rsid w:val="004B3C20"/>
    <w:rsid w:val="004B64A9"/>
    <w:rsid w:val="004B6AB7"/>
    <w:rsid w:val="004C751B"/>
    <w:rsid w:val="004C7CB3"/>
    <w:rsid w:val="004D1B7A"/>
    <w:rsid w:val="004D56EC"/>
    <w:rsid w:val="004E3CEB"/>
    <w:rsid w:val="004F02C5"/>
    <w:rsid w:val="004F186B"/>
    <w:rsid w:val="00500D14"/>
    <w:rsid w:val="00504B7D"/>
    <w:rsid w:val="00510C3C"/>
    <w:rsid w:val="00513469"/>
    <w:rsid w:val="0051348C"/>
    <w:rsid w:val="0051432E"/>
    <w:rsid w:val="0053275F"/>
    <w:rsid w:val="00534630"/>
    <w:rsid w:val="00535746"/>
    <w:rsid w:val="00535DB1"/>
    <w:rsid w:val="00536E53"/>
    <w:rsid w:val="00542B63"/>
    <w:rsid w:val="00545496"/>
    <w:rsid w:val="00546CA9"/>
    <w:rsid w:val="00554533"/>
    <w:rsid w:val="005550C0"/>
    <w:rsid w:val="00560B8E"/>
    <w:rsid w:val="00560CA1"/>
    <w:rsid w:val="0056506C"/>
    <w:rsid w:val="00575917"/>
    <w:rsid w:val="0058149D"/>
    <w:rsid w:val="0058406E"/>
    <w:rsid w:val="0058569C"/>
    <w:rsid w:val="00590BCC"/>
    <w:rsid w:val="00592E3B"/>
    <w:rsid w:val="00594803"/>
    <w:rsid w:val="00595CE2"/>
    <w:rsid w:val="00595F80"/>
    <w:rsid w:val="00596527"/>
    <w:rsid w:val="00597E2A"/>
    <w:rsid w:val="005A2565"/>
    <w:rsid w:val="005A60FC"/>
    <w:rsid w:val="005B4443"/>
    <w:rsid w:val="005B5035"/>
    <w:rsid w:val="005C2C9A"/>
    <w:rsid w:val="005C7D9C"/>
    <w:rsid w:val="005D53BB"/>
    <w:rsid w:val="005E016F"/>
    <w:rsid w:val="005E09CA"/>
    <w:rsid w:val="005E169B"/>
    <w:rsid w:val="005E3663"/>
    <w:rsid w:val="005E6103"/>
    <w:rsid w:val="005F1279"/>
    <w:rsid w:val="005F336C"/>
    <w:rsid w:val="006003EC"/>
    <w:rsid w:val="00602FE9"/>
    <w:rsid w:val="00612D71"/>
    <w:rsid w:val="00614D79"/>
    <w:rsid w:val="006246CF"/>
    <w:rsid w:val="0063406E"/>
    <w:rsid w:val="00636247"/>
    <w:rsid w:val="00636792"/>
    <w:rsid w:val="00637B4B"/>
    <w:rsid w:val="00643510"/>
    <w:rsid w:val="0064644F"/>
    <w:rsid w:val="00653AB2"/>
    <w:rsid w:val="006544EC"/>
    <w:rsid w:val="00661828"/>
    <w:rsid w:val="00666E5A"/>
    <w:rsid w:val="006757E3"/>
    <w:rsid w:val="00676FE3"/>
    <w:rsid w:val="00682B58"/>
    <w:rsid w:val="00684237"/>
    <w:rsid w:val="00687F7A"/>
    <w:rsid w:val="00691EB1"/>
    <w:rsid w:val="006A37EF"/>
    <w:rsid w:val="006A77B1"/>
    <w:rsid w:val="006A7F41"/>
    <w:rsid w:val="006B1DE4"/>
    <w:rsid w:val="006B5F17"/>
    <w:rsid w:val="006C19AF"/>
    <w:rsid w:val="006C3486"/>
    <w:rsid w:val="006C5027"/>
    <w:rsid w:val="006C6FCA"/>
    <w:rsid w:val="006C79B5"/>
    <w:rsid w:val="006D165F"/>
    <w:rsid w:val="006D1AAA"/>
    <w:rsid w:val="006D5D99"/>
    <w:rsid w:val="006E083B"/>
    <w:rsid w:val="006E52AB"/>
    <w:rsid w:val="006E7AA2"/>
    <w:rsid w:val="006F301B"/>
    <w:rsid w:val="006F6F28"/>
    <w:rsid w:val="006F7D0B"/>
    <w:rsid w:val="00704796"/>
    <w:rsid w:val="00711D2B"/>
    <w:rsid w:val="00713DCF"/>
    <w:rsid w:val="00714195"/>
    <w:rsid w:val="0071566A"/>
    <w:rsid w:val="00716FA3"/>
    <w:rsid w:val="007262F3"/>
    <w:rsid w:val="0073259C"/>
    <w:rsid w:val="00734484"/>
    <w:rsid w:val="00736E78"/>
    <w:rsid w:val="00737616"/>
    <w:rsid w:val="00745A0D"/>
    <w:rsid w:val="007478AC"/>
    <w:rsid w:val="00751573"/>
    <w:rsid w:val="00752974"/>
    <w:rsid w:val="00755929"/>
    <w:rsid w:val="00757EB9"/>
    <w:rsid w:val="00760F34"/>
    <w:rsid w:val="007665DD"/>
    <w:rsid w:val="00767F9C"/>
    <w:rsid w:val="007777EF"/>
    <w:rsid w:val="00780338"/>
    <w:rsid w:val="00780D9C"/>
    <w:rsid w:val="00781AB5"/>
    <w:rsid w:val="007827E6"/>
    <w:rsid w:val="00784A03"/>
    <w:rsid w:val="00787B48"/>
    <w:rsid w:val="007937E5"/>
    <w:rsid w:val="007A3D20"/>
    <w:rsid w:val="007A50F4"/>
    <w:rsid w:val="007A74C0"/>
    <w:rsid w:val="007B4924"/>
    <w:rsid w:val="007C0695"/>
    <w:rsid w:val="007C5606"/>
    <w:rsid w:val="007D0966"/>
    <w:rsid w:val="007D10C8"/>
    <w:rsid w:val="007D3AD5"/>
    <w:rsid w:val="007E0759"/>
    <w:rsid w:val="007E2E2D"/>
    <w:rsid w:val="007F3510"/>
    <w:rsid w:val="007F50BC"/>
    <w:rsid w:val="007F6C18"/>
    <w:rsid w:val="00804577"/>
    <w:rsid w:val="00805EE3"/>
    <w:rsid w:val="0080751E"/>
    <w:rsid w:val="00810936"/>
    <w:rsid w:val="0081405E"/>
    <w:rsid w:val="00816E0D"/>
    <w:rsid w:val="00823B43"/>
    <w:rsid w:val="00827B98"/>
    <w:rsid w:val="00827CAB"/>
    <w:rsid w:val="00830DC9"/>
    <w:rsid w:val="00831A94"/>
    <w:rsid w:val="008326F8"/>
    <w:rsid w:val="00833048"/>
    <w:rsid w:val="00837E54"/>
    <w:rsid w:val="00843564"/>
    <w:rsid w:val="00846691"/>
    <w:rsid w:val="0085447A"/>
    <w:rsid w:val="00857789"/>
    <w:rsid w:val="00860000"/>
    <w:rsid w:val="00871202"/>
    <w:rsid w:val="00884264"/>
    <w:rsid w:val="008847CF"/>
    <w:rsid w:val="008848D5"/>
    <w:rsid w:val="00885142"/>
    <w:rsid w:val="00886A82"/>
    <w:rsid w:val="0089061D"/>
    <w:rsid w:val="00895F1F"/>
    <w:rsid w:val="008A1DE4"/>
    <w:rsid w:val="008A291B"/>
    <w:rsid w:val="008A575C"/>
    <w:rsid w:val="008B584D"/>
    <w:rsid w:val="008B6B8C"/>
    <w:rsid w:val="008D0410"/>
    <w:rsid w:val="008D28EE"/>
    <w:rsid w:val="008D3492"/>
    <w:rsid w:val="008D4707"/>
    <w:rsid w:val="008D614B"/>
    <w:rsid w:val="008E5617"/>
    <w:rsid w:val="008E7D19"/>
    <w:rsid w:val="008F0E4C"/>
    <w:rsid w:val="008F1597"/>
    <w:rsid w:val="008F29C5"/>
    <w:rsid w:val="008F7330"/>
    <w:rsid w:val="009004E5"/>
    <w:rsid w:val="00901FFE"/>
    <w:rsid w:val="00911F19"/>
    <w:rsid w:val="00914857"/>
    <w:rsid w:val="00915566"/>
    <w:rsid w:val="00937C95"/>
    <w:rsid w:val="00942805"/>
    <w:rsid w:val="00946628"/>
    <w:rsid w:val="0095617B"/>
    <w:rsid w:val="00956744"/>
    <w:rsid w:val="00963A40"/>
    <w:rsid w:val="009714A1"/>
    <w:rsid w:val="009732AD"/>
    <w:rsid w:val="00983F68"/>
    <w:rsid w:val="00985F62"/>
    <w:rsid w:val="00986E99"/>
    <w:rsid w:val="009931FE"/>
    <w:rsid w:val="00996B5B"/>
    <w:rsid w:val="009A0742"/>
    <w:rsid w:val="009A0D09"/>
    <w:rsid w:val="009A2F5E"/>
    <w:rsid w:val="009A387E"/>
    <w:rsid w:val="009B0A1D"/>
    <w:rsid w:val="009B57DC"/>
    <w:rsid w:val="009C2256"/>
    <w:rsid w:val="009C3792"/>
    <w:rsid w:val="009D1F35"/>
    <w:rsid w:val="009D62BE"/>
    <w:rsid w:val="009F451C"/>
    <w:rsid w:val="009F54C8"/>
    <w:rsid w:val="009F573B"/>
    <w:rsid w:val="009F5E76"/>
    <w:rsid w:val="00A039E4"/>
    <w:rsid w:val="00A056D3"/>
    <w:rsid w:val="00A061E2"/>
    <w:rsid w:val="00A07791"/>
    <w:rsid w:val="00A07B41"/>
    <w:rsid w:val="00A13FA0"/>
    <w:rsid w:val="00A267FD"/>
    <w:rsid w:val="00A30BBC"/>
    <w:rsid w:val="00A4258A"/>
    <w:rsid w:val="00A426A7"/>
    <w:rsid w:val="00A447C4"/>
    <w:rsid w:val="00A477DF"/>
    <w:rsid w:val="00A529F8"/>
    <w:rsid w:val="00A52AC1"/>
    <w:rsid w:val="00A70432"/>
    <w:rsid w:val="00A72D8F"/>
    <w:rsid w:val="00A83096"/>
    <w:rsid w:val="00A90AFA"/>
    <w:rsid w:val="00A91EE7"/>
    <w:rsid w:val="00A9275B"/>
    <w:rsid w:val="00A9457C"/>
    <w:rsid w:val="00A95594"/>
    <w:rsid w:val="00A9675D"/>
    <w:rsid w:val="00AA767E"/>
    <w:rsid w:val="00AB17A0"/>
    <w:rsid w:val="00AB3398"/>
    <w:rsid w:val="00AB4430"/>
    <w:rsid w:val="00AC0399"/>
    <w:rsid w:val="00AC1C59"/>
    <w:rsid w:val="00AC380D"/>
    <w:rsid w:val="00AC6B96"/>
    <w:rsid w:val="00AD1EDF"/>
    <w:rsid w:val="00AD32B3"/>
    <w:rsid w:val="00AE02A0"/>
    <w:rsid w:val="00AE0799"/>
    <w:rsid w:val="00AE14DB"/>
    <w:rsid w:val="00AE1870"/>
    <w:rsid w:val="00AE6187"/>
    <w:rsid w:val="00AE62D9"/>
    <w:rsid w:val="00AE71E8"/>
    <w:rsid w:val="00AF0793"/>
    <w:rsid w:val="00AF13C3"/>
    <w:rsid w:val="00B004B9"/>
    <w:rsid w:val="00B05E8F"/>
    <w:rsid w:val="00B102FA"/>
    <w:rsid w:val="00B11F89"/>
    <w:rsid w:val="00B12628"/>
    <w:rsid w:val="00B1292B"/>
    <w:rsid w:val="00B1541A"/>
    <w:rsid w:val="00B15FF3"/>
    <w:rsid w:val="00B160AA"/>
    <w:rsid w:val="00B25773"/>
    <w:rsid w:val="00B25EF8"/>
    <w:rsid w:val="00B26D8F"/>
    <w:rsid w:val="00B27DFA"/>
    <w:rsid w:val="00B3271C"/>
    <w:rsid w:val="00B3394F"/>
    <w:rsid w:val="00B360FF"/>
    <w:rsid w:val="00B40810"/>
    <w:rsid w:val="00B42732"/>
    <w:rsid w:val="00B429FA"/>
    <w:rsid w:val="00B42C50"/>
    <w:rsid w:val="00B43DDF"/>
    <w:rsid w:val="00B531BC"/>
    <w:rsid w:val="00B6131A"/>
    <w:rsid w:val="00B67BB8"/>
    <w:rsid w:val="00B7041C"/>
    <w:rsid w:val="00B71A36"/>
    <w:rsid w:val="00B73708"/>
    <w:rsid w:val="00B73B97"/>
    <w:rsid w:val="00B74D4C"/>
    <w:rsid w:val="00B774B9"/>
    <w:rsid w:val="00B85EB4"/>
    <w:rsid w:val="00B85FE9"/>
    <w:rsid w:val="00B86FD1"/>
    <w:rsid w:val="00B94866"/>
    <w:rsid w:val="00B95D4B"/>
    <w:rsid w:val="00B96867"/>
    <w:rsid w:val="00BA06F4"/>
    <w:rsid w:val="00BA36C2"/>
    <w:rsid w:val="00BA6223"/>
    <w:rsid w:val="00BB0589"/>
    <w:rsid w:val="00BB1FA5"/>
    <w:rsid w:val="00BC6B5A"/>
    <w:rsid w:val="00BE2758"/>
    <w:rsid w:val="00BE479C"/>
    <w:rsid w:val="00BE62EC"/>
    <w:rsid w:val="00BF0C9D"/>
    <w:rsid w:val="00BF24F0"/>
    <w:rsid w:val="00BF40B1"/>
    <w:rsid w:val="00BF4A10"/>
    <w:rsid w:val="00BF7178"/>
    <w:rsid w:val="00C01CC0"/>
    <w:rsid w:val="00C01CCB"/>
    <w:rsid w:val="00C02163"/>
    <w:rsid w:val="00C031AA"/>
    <w:rsid w:val="00C12F25"/>
    <w:rsid w:val="00C14FF3"/>
    <w:rsid w:val="00C260F7"/>
    <w:rsid w:val="00C31163"/>
    <w:rsid w:val="00C31ED1"/>
    <w:rsid w:val="00C32368"/>
    <w:rsid w:val="00C326C7"/>
    <w:rsid w:val="00C32D24"/>
    <w:rsid w:val="00C32EBD"/>
    <w:rsid w:val="00C33A42"/>
    <w:rsid w:val="00C469C4"/>
    <w:rsid w:val="00C522CB"/>
    <w:rsid w:val="00C54E27"/>
    <w:rsid w:val="00C55FBD"/>
    <w:rsid w:val="00C57E05"/>
    <w:rsid w:val="00C60E45"/>
    <w:rsid w:val="00C62F05"/>
    <w:rsid w:val="00C635D1"/>
    <w:rsid w:val="00C652E3"/>
    <w:rsid w:val="00C6538D"/>
    <w:rsid w:val="00C670BD"/>
    <w:rsid w:val="00C70229"/>
    <w:rsid w:val="00C762B3"/>
    <w:rsid w:val="00C85F01"/>
    <w:rsid w:val="00C875F9"/>
    <w:rsid w:val="00C9292D"/>
    <w:rsid w:val="00C92EDD"/>
    <w:rsid w:val="00C95866"/>
    <w:rsid w:val="00CA1F2F"/>
    <w:rsid w:val="00CA4C6B"/>
    <w:rsid w:val="00CA63C0"/>
    <w:rsid w:val="00CA65CF"/>
    <w:rsid w:val="00CB42A1"/>
    <w:rsid w:val="00CB5FDB"/>
    <w:rsid w:val="00CB62C1"/>
    <w:rsid w:val="00CC0B29"/>
    <w:rsid w:val="00CC6BAE"/>
    <w:rsid w:val="00CD36C2"/>
    <w:rsid w:val="00CD3878"/>
    <w:rsid w:val="00CF11AD"/>
    <w:rsid w:val="00CF1BB3"/>
    <w:rsid w:val="00CF2D0D"/>
    <w:rsid w:val="00CF5D3A"/>
    <w:rsid w:val="00D017B0"/>
    <w:rsid w:val="00D02B5B"/>
    <w:rsid w:val="00D0649B"/>
    <w:rsid w:val="00D06977"/>
    <w:rsid w:val="00D21FBE"/>
    <w:rsid w:val="00D24EAC"/>
    <w:rsid w:val="00D266C2"/>
    <w:rsid w:val="00D311AC"/>
    <w:rsid w:val="00D3267B"/>
    <w:rsid w:val="00D34B9B"/>
    <w:rsid w:val="00D34D05"/>
    <w:rsid w:val="00D34F80"/>
    <w:rsid w:val="00D36FF5"/>
    <w:rsid w:val="00D408A2"/>
    <w:rsid w:val="00D40D8C"/>
    <w:rsid w:val="00D4307F"/>
    <w:rsid w:val="00D43C4D"/>
    <w:rsid w:val="00D47BBA"/>
    <w:rsid w:val="00D50CF7"/>
    <w:rsid w:val="00D52CA3"/>
    <w:rsid w:val="00D578E9"/>
    <w:rsid w:val="00D60346"/>
    <w:rsid w:val="00D61C4C"/>
    <w:rsid w:val="00D63153"/>
    <w:rsid w:val="00D670A5"/>
    <w:rsid w:val="00D67962"/>
    <w:rsid w:val="00D73F78"/>
    <w:rsid w:val="00D84877"/>
    <w:rsid w:val="00D87E1E"/>
    <w:rsid w:val="00D900A4"/>
    <w:rsid w:val="00D97DDF"/>
    <w:rsid w:val="00DA2A9B"/>
    <w:rsid w:val="00DA3275"/>
    <w:rsid w:val="00DA3DF5"/>
    <w:rsid w:val="00DC240B"/>
    <w:rsid w:val="00DC262E"/>
    <w:rsid w:val="00DC4D21"/>
    <w:rsid w:val="00DD6DEC"/>
    <w:rsid w:val="00DE4B08"/>
    <w:rsid w:val="00DE77AF"/>
    <w:rsid w:val="00DF0F16"/>
    <w:rsid w:val="00DF1134"/>
    <w:rsid w:val="00DF16CC"/>
    <w:rsid w:val="00DF4F43"/>
    <w:rsid w:val="00E14636"/>
    <w:rsid w:val="00E1729F"/>
    <w:rsid w:val="00E24BB3"/>
    <w:rsid w:val="00E34D4F"/>
    <w:rsid w:val="00E369E7"/>
    <w:rsid w:val="00E404A4"/>
    <w:rsid w:val="00E404D8"/>
    <w:rsid w:val="00E4098B"/>
    <w:rsid w:val="00E44861"/>
    <w:rsid w:val="00E45905"/>
    <w:rsid w:val="00E503BD"/>
    <w:rsid w:val="00E52EAE"/>
    <w:rsid w:val="00E53363"/>
    <w:rsid w:val="00E54BCB"/>
    <w:rsid w:val="00E54DAE"/>
    <w:rsid w:val="00E56C6A"/>
    <w:rsid w:val="00E64C2D"/>
    <w:rsid w:val="00E71AD4"/>
    <w:rsid w:val="00E74FB0"/>
    <w:rsid w:val="00E75BD2"/>
    <w:rsid w:val="00E76D94"/>
    <w:rsid w:val="00E778F9"/>
    <w:rsid w:val="00E82138"/>
    <w:rsid w:val="00E8466E"/>
    <w:rsid w:val="00EA11B2"/>
    <w:rsid w:val="00EA1CFF"/>
    <w:rsid w:val="00EA1FA5"/>
    <w:rsid w:val="00EA3326"/>
    <w:rsid w:val="00EA4F26"/>
    <w:rsid w:val="00EA7FE7"/>
    <w:rsid w:val="00EB23F1"/>
    <w:rsid w:val="00EB257D"/>
    <w:rsid w:val="00EB2701"/>
    <w:rsid w:val="00EB2CAD"/>
    <w:rsid w:val="00EB632F"/>
    <w:rsid w:val="00EB6DB8"/>
    <w:rsid w:val="00EC37B6"/>
    <w:rsid w:val="00EC5265"/>
    <w:rsid w:val="00EC6213"/>
    <w:rsid w:val="00ED428C"/>
    <w:rsid w:val="00EE1A49"/>
    <w:rsid w:val="00EE401D"/>
    <w:rsid w:val="00EF2CA2"/>
    <w:rsid w:val="00F04C8A"/>
    <w:rsid w:val="00F066E5"/>
    <w:rsid w:val="00F07ED3"/>
    <w:rsid w:val="00F14A9A"/>
    <w:rsid w:val="00F2005C"/>
    <w:rsid w:val="00F2483D"/>
    <w:rsid w:val="00F31391"/>
    <w:rsid w:val="00F31502"/>
    <w:rsid w:val="00F32C22"/>
    <w:rsid w:val="00F3443F"/>
    <w:rsid w:val="00F46374"/>
    <w:rsid w:val="00F50A0D"/>
    <w:rsid w:val="00F5370A"/>
    <w:rsid w:val="00F56500"/>
    <w:rsid w:val="00F62E32"/>
    <w:rsid w:val="00F65AA8"/>
    <w:rsid w:val="00F66D73"/>
    <w:rsid w:val="00F74E1C"/>
    <w:rsid w:val="00F802A1"/>
    <w:rsid w:val="00F834EA"/>
    <w:rsid w:val="00F84067"/>
    <w:rsid w:val="00F847A2"/>
    <w:rsid w:val="00F850AC"/>
    <w:rsid w:val="00F970B4"/>
    <w:rsid w:val="00FA2DB8"/>
    <w:rsid w:val="00FB1629"/>
    <w:rsid w:val="00FB3FDB"/>
    <w:rsid w:val="00FB657D"/>
    <w:rsid w:val="00FB67C4"/>
    <w:rsid w:val="00FB774E"/>
    <w:rsid w:val="00FC75F7"/>
    <w:rsid w:val="00FD0DB4"/>
    <w:rsid w:val="00FD3463"/>
    <w:rsid w:val="00FD3768"/>
    <w:rsid w:val="00FD5DA9"/>
    <w:rsid w:val="00FD6D74"/>
    <w:rsid w:val="00FE153A"/>
    <w:rsid w:val="00FE5060"/>
    <w:rsid w:val="00FF099D"/>
    <w:rsid w:val="00FF1AB6"/>
    <w:rsid w:val="00FF258F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E87E2"/>
  <w15:docId w15:val="{7E45B541-1668-46B4-B218-392B7D21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basedOn w:val="DefaultParagraphFont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AB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A5FDB"/>
    <w:rPr>
      <w:rFonts w:ascii="Arial" w:hAnsi="Arial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A5FD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A5FDB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6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466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8466E"/>
    <w:rPr>
      <w:rFonts w:cs="Times New Roman"/>
      <w:sz w:val="16"/>
    </w:rPr>
  </w:style>
  <w:style w:type="table" w:customStyle="1" w:styleId="TableGrid1">
    <w:name w:val="Table Grid1"/>
    <w:basedOn w:val="TableNormal"/>
    <w:next w:val="TableGrid"/>
    <w:uiPriority w:val="39"/>
    <w:rsid w:val="00D0697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7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2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4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84"/>
    <w:rPr>
      <w:color w:val="954F72" w:themeColor="followedHyperlink"/>
      <w:u w:val="single"/>
    </w:rPr>
  </w:style>
  <w:style w:type="paragraph" w:customStyle="1" w:styleId="Heading3psaap">
    <w:name w:val="Heading3psaap"/>
    <w:basedOn w:val="Heading2"/>
    <w:qFormat/>
    <w:rsid w:val="006B5F17"/>
    <w:pPr>
      <w:keepNext/>
      <w:keepLines/>
      <w:widowControl/>
      <w:numPr>
        <w:numId w:val="8"/>
      </w:numPr>
      <w:autoSpaceDE/>
      <w:autoSpaceDN/>
      <w:adjustRightInd/>
      <w:spacing w:after="240"/>
    </w:pPr>
    <w:rPr>
      <w:rFonts w:asciiTheme="majorHAnsi" w:eastAsia="MS Gothic" w:hAnsiTheme="majorHAnsi"/>
      <w:b/>
      <w:bCs/>
      <w:color w:val="2E74B5" w:themeColor="accent1" w:themeShade="BF"/>
      <w:sz w:val="26"/>
      <w:szCs w:val="26"/>
      <w:lang w:bidi="en-US"/>
    </w:rPr>
  </w:style>
  <w:style w:type="paragraph" w:customStyle="1" w:styleId="Default">
    <w:name w:val="Default"/>
    <w:rsid w:val="008B5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584D"/>
    <w:pPr>
      <w:adjustRightInd/>
      <w:spacing w:line="256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31502"/>
    <w:pPr>
      <w:tabs>
        <w:tab w:val="left" w:pos="45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E169B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86A82"/>
    <w:rPr>
      <w:rFonts w:ascii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228"/>
    <w:rPr>
      <w:b/>
      <w:bCs/>
    </w:rPr>
  </w:style>
  <w:style w:type="paragraph" w:styleId="NoSpacing">
    <w:name w:val="No Spacing"/>
    <w:uiPriority w:val="1"/>
    <w:qFormat/>
    <w:rsid w:val="00150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0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5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3B56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B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8733-5FDE-42D1-A626-D86E25B8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Fragua, Erwin E.</dc:creator>
  <cp:keywords/>
  <dc:description/>
  <cp:lastModifiedBy>Hall, Kristee</cp:lastModifiedBy>
  <cp:revision>2</cp:revision>
  <cp:lastPrinted>2019-05-19T18:30:00Z</cp:lastPrinted>
  <dcterms:created xsi:type="dcterms:W3CDTF">2024-03-18T17:47:00Z</dcterms:created>
  <dcterms:modified xsi:type="dcterms:W3CDTF">2024-03-21T15:32:00Z</dcterms:modified>
</cp:coreProperties>
</file>