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04975" w14:textId="31F0E7CC" w:rsidR="00B61396" w:rsidRPr="00731219" w:rsidRDefault="00F72E41" w:rsidP="5DB6A8C2">
      <w:pPr>
        <w:spacing w:after="0" w:line="240" w:lineRule="auto"/>
        <w:jc w:val="center"/>
        <w:rPr>
          <w:rFonts w:ascii="Times New Roman" w:eastAsia="Times New Roman" w:hAnsi="Times New Roman" w:cs="Times New Roman"/>
          <w:b/>
          <w:bCs/>
          <w:i/>
          <w:iCs/>
          <w:color w:val="FF0000"/>
          <w:sz w:val="24"/>
          <w:szCs w:val="24"/>
        </w:rPr>
      </w:pPr>
      <w:r>
        <w:rPr>
          <w:rFonts w:ascii="Times New Roman" w:eastAsia="Times New Roman" w:hAnsi="Times New Roman" w:cs="Times New Roman"/>
          <w:b/>
          <w:bCs/>
          <w:sz w:val="24"/>
          <w:szCs w:val="24"/>
          <w:bdr w:val="none" w:sz="0" w:space="0" w:color="auto" w:frame="1"/>
        </w:rPr>
        <w:t xml:space="preserve"> </w:t>
      </w:r>
      <w:r w:rsidR="2FDE5C63" w:rsidRPr="00731219">
        <w:rPr>
          <w:rFonts w:ascii="Times New Roman" w:eastAsia="Times New Roman" w:hAnsi="Times New Roman" w:cs="Times New Roman"/>
          <w:b/>
          <w:bCs/>
          <w:sz w:val="24"/>
          <w:szCs w:val="24"/>
          <w:bdr w:val="none" w:sz="0" w:space="0" w:color="auto" w:frame="1"/>
        </w:rPr>
        <w:t>U</w:t>
      </w:r>
      <w:r w:rsidR="00B61396" w:rsidRPr="00731219">
        <w:rPr>
          <w:rFonts w:ascii="Times New Roman" w:eastAsia="Times New Roman" w:hAnsi="Times New Roman" w:cs="Times New Roman"/>
          <w:b/>
          <w:bCs/>
          <w:sz w:val="24"/>
          <w:szCs w:val="24"/>
          <w:bdr w:val="none" w:sz="0" w:space="0" w:color="auto" w:frame="1"/>
        </w:rPr>
        <w:t>.S. DEPARTMENT OF STATE</w:t>
      </w:r>
      <w:r w:rsidR="00B61396" w:rsidRPr="00731219">
        <w:rPr>
          <w:rFonts w:ascii="Times New Roman" w:eastAsia="Times New Roman" w:hAnsi="Times New Roman" w:cs="Times New Roman"/>
          <w:b/>
          <w:bCs/>
          <w:sz w:val="24"/>
          <w:szCs w:val="24"/>
          <w:bdr w:val="none" w:sz="0" w:space="0" w:color="auto" w:frame="1"/>
        </w:rPr>
        <w:br/>
      </w:r>
      <w:r w:rsidR="00920008" w:rsidRPr="00920008">
        <w:rPr>
          <w:rFonts w:ascii="Times New Roman" w:eastAsia="Times New Roman" w:hAnsi="Times New Roman" w:cs="Times New Roman"/>
          <w:b/>
          <w:bCs/>
          <w:sz w:val="24"/>
          <w:szCs w:val="24"/>
          <w:bdr w:val="none" w:sz="0" w:space="0" w:color="auto" w:frame="1"/>
        </w:rPr>
        <w:t>EUR/Tirana</w:t>
      </w:r>
    </w:p>
    <w:p w14:paraId="501A587F" w14:textId="77777777" w:rsidR="0023368A" w:rsidRPr="00731219" w:rsidRDefault="0023368A" w:rsidP="0023368A">
      <w:pPr>
        <w:shd w:val="clear" w:color="auto" w:fill="FFFFFF"/>
        <w:spacing w:after="0" w:line="240" w:lineRule="auto"/>
        <w:jc w:val="center"/>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b/>
          <w:bCs/>
          <w:sz w:val="24"/>
          <w:szCs w:val="24"/>
          <w:bdr w:val="none" w:sz="0" w:space="0" w:color="auto" w:frame="1"/>
        </w:rPr>
        <w:t>Notice of Funding Opportunity</w:t>
      </w:r>
    </w:p>
    <w:p w14:paraId="1DC1F181" w14:textId="77777777" w:rsidR="0023368A" w:rsidRPr="00731219" w:rsidRDefault="0023368A" w:rsidP="006E07C9">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14:paraId="5D1ED63C" w14:textId="1436A025" w:rsidR="002115A3" w:rsidRPr="00920008" w:rsidRDefault="002115A3" w:rsidP="002115A3">
      <w:pPr>
        <w:spacing w:after="0" w:line="240" w:lineRule="auto"/>
        <w:rPr>
          <w:rFonts w:ascii="Times New Roman" w:eastAsia="Times New Roman" w:hAnsi="Times New Roman" w:cs="Times New Roman"/>
          <w:i/>
          <w:iCs/>
          <w:sz w:val="24"/>
          <w:szCs w:val="24"/>
        </w:rPr>
      </w:pPr>
      <w:r w:rsidRPr="00731219">
        <w:rPr>
          <w:rFonts w:ascii="Times New Roman" w:eastAsia="Times New Roman" w:hAnsi="Times New Roman" w:cs="Times New Roman"/>
          <w:b/>
          <w:bCs/>
          <w:sz w:val="24"/>
          <w:szCs w:val="24"/>
          <w:bdr w:val="none" w:sz="0" w:space="0" w:color="auto" w:frame="1"/>
        </w:rPr>
        <w:t>Funding Opportunity Title: </w:t>
      </w:r>
      <w:r w:rsidRPr="00920008">
        <w:rPr>
          <w:rFonts w:ascii="Times New Roman" w:eastAsia="Times New Roman" w:hAnsi="Times New Roman" w:cs="Times New Roman"/>
          <w:i/>
          <w:iCs/>
          <w:sz w:val="24"/>
          <w:szCs w:val="24"/>
        </w:rPr>
        <w:t>Democracy Commission Program R</w:t>
      </w:r>
      <w:r w:rsidR="0075395C">
        <w:rPr>
          <w:rFonts w:ascii="Times New Roman" w:eastAsia="Times New Roman" w:hAnsi="Times New Roman" w:cs="Times New Roman"/>
          <w:i/>
          <w:iCs/>
          <w:sz w:val="24"/>
          <w:szCs w:val="24"/>
        </w:rPr>
        <w:t xml:space="preserve">ound </w:t>
      </w:r>
      <w:r>
        <w:rPr>
          <w:rFonts w:ascii="Times New Roman" w:eastAsia="Times New Roman" w:hAnsi="Times New Roman" w:cs="Times New Roman"/>
          <w:i/>
          <w:iCs/>
          <w:sz w:val="24"/>
          <w:szCs w:val="24"/>
        </w:rPr>
        <w:t>2</w:t>
      </w:r>
      <w:r w:rsidRPr="00920008">
        <w:rPr>
          <w:rFonts w:ascii="Times New Roman" w:eastAsia="Times New Roman" w:hAnsi="Times New Roman" w:cs="Times New Roman"/>
          <w:i/>
          <w:iCs/>
          <w:sz w:val="24"/>
          <w:szCs w:val="24"/>
        </w:rPr>
        <w:t xml:space="preserve"> FY202</w:t>
      </w:r>
      <w:r>
        <w:rPr>
          <w:rFonts w:ascii="Times New Roman" w:eastAsia="Times New Roman" w:hAnsi="Times New Roman" w:cs="Times New Roman"/>
          <w:i/>
          <w:iCs/>
          <w:sz w:val="24"/>
          <w:szCs w:val="24"/>
        </w:rPr>
        <w:t>3</w:t>
      </w:r>
    </w:p>
    <w:p w14:paraId="030DAF31" w14:textId="10F31D0E" w:rsidR="002115A3" w:rsidRPr="00920008" w:rsidRDefault="002115A3" w:rsidP="002115A3">
      <w:pPr>
        <w:shd w:val="clear" w:color="auto" w:fill="FFFFFF"/>
        <w:spacing w:after="0" w:line="240" w:lineRule="auto"/>
        <w:textAlignment w:val="baseline"/>
        <w:rPr>
          <w:rFonts w:ascii="Times New Roman" w:eastAsia="Times New Roman" w:hAnsi="Times New Roman" w:cs="Times New Roman"/>
          <w:sz w:val="24"/>
          <w:szCs w:val="24"/>
        </w:rPr>
      </w:pPr>
      <w:r w:rsidRPr="00920008">
        <w:rPr>
          <w:rFonts w:ascii="Times New Roman" w:eastAsia="Times New Roman" w:hAnsi="Times New Roman" w:cs="Times New Roman"/>
          <w:b/>
          <w:bCs/>
          <w:sz w:val="24"/>
          <w:szCs w:val="24"/>
          <w:bdr w:val="none" w:sz="0" w:space="0" w:color="auto" w:frame="1"/>
        </w:rPr>
        <w:t>Funding Opportunity Number: </w:t>
      </w:r>
      <w:r w:rsidRPr="00920008">
        <w:rPr>
          <w:rFonts w:ascii="Times New Roman" w:eastAsia="Times New Roman" w:hAnsi="Times New Roman" w:cs="Times New Roman"/>
          <w:i/>
          <w:sz w:val="24"/>
          <w:szCs w:val="24"/>
        </w:rPr>
        <w:t>TIRDEMCommR</w:t>
      </w:r>
      <w:r>
        <w:rPr>
          <w:rFonts w:ascii="Times New Roman" w:eastAsia="Times New Roman" w:hAnsi="Times New Roman" w:cs="Times New Roman"/>
          <w:i/>
          <w:sz w:val="24"/>
          <w:szCs w:val="24"/>
        </w:rPr>
        <w:t>2</w:t>
      </w:r>
      <w:r w:rsidRPr="00920008">
        <w:rPr>
          <w:rFonts w:ascii="Times New Roman" w:eastAsia="Times New Roman" w:hAnsi="Times New Roman" w:cs="Times New Roman"/>
          <w:i/>
          <w:sz w:val="24"/>
          <w:szCs w:val="24"/>
        </w:rPr>
        <w:t>FY2</w:t>
      </w:r>
      <w:r w:rsidR="000870C3">
        <w:rPr>
          <w:rFonts w:ascii="Times New Roman" w:eastAsia="Times New Roman" w:hAnsi="Times New Roman" w:cs="Times New Roman"/>
          <w:i/>
          <w:sz w:val="24"/>
          <w:szCs w:val="24"/>
        </w:rPr>
        <w:t>3</w:t>
      </w:r>
    </w:p>
    <w:p w14:paraId="3F0693C9" w14:textId="442678A9" w:rsidR="002115A3" w:rsidRPr="00920008" w:rsidRDefault="002115A3" w:rsidP="002115A3">
      <w:pPr>
        <w:spacing w:after="0" w:line="240" w:lineRule="auto"/>
        <w:rPr>
          <w:rFonts w:ascii="Times New Roman" w:eastAsia="Times New Roman" w:hAnsi="Times New Roman" w:cs="Times New Roman"/>
          <w:sz w:val="24"/>
          <w:szCs w:val="24"/>
        </w:rPr>
      </w:pPr>
      <w:r w:rsidRPr="00920008">
        <w:rPr>
          <w:rFonts w:ascii="Times New Roman" w:eastAsia="Times New Roman" w:hAnsi="Times New Roman" w:cs="Times New Roman"/>
          <w:b/>
          <w:bCs/>
          <w:sz w:val="24"/>
          <w:szCs w:val="24"/>
        </w:rPr>
        <w:t>Deadline for Applications</w:t>
      </w:r>
      <w:r w:rsidRPr="00920008">
        <w:rPr>
          <w:rFonts w:ascii="Times New Roman" w:eastAsia="Times New Roman" w:hAnsi="Times New Roman" w:cs="Times New Roman"/>
          <w:sz w:val="24"/>
          <w:szCs w:val="24"/>
        </w:rPr>
        <w:t xml:space="preserve">: </w:t>
      </w:r>
      <w:r w:rsidR="000870C3">
        <w:rPr>
          <w:rFonts w:ascii="Times New Roman" w:eastAsia="Times New Roman" w:hAnsi="Times New Roman" w:cs="Times New Roman"/>
          <w:i/>
          <w:iCs/>
          <w:sz w:val="24"/>
          <w:szCs w:val="24"/>
        </w:rPr>
        <w:t xml:space="preserve">April </w:t>
      </w:r>
      <w:r w:rsidRPr="00920008">
        <w:rPr>
          <w:rFonts w:ascii="Times New Roman" w:eastAsia="Times New Roman" w:hAnsi="Times New Roman" w:cs="Times New Roman"/>
          <w:i/>
          <w:iCs/>
          <w:sz w:val="24"/>
          <w:szCs w:val="24"/>
        </w:rPr>
        <w:t>1</w:t>
      </w:r>
      <w:r w:rsidR="00BE61D1">
        <w:rPr>
          <w:rFonts w:ascii="Times New Roman" w:eastAsia="Times New Roman" w:hAnsi="Times New Roman" w:cs="Times New Roman"/>
          <w:i/>
          <w:iCs/>
          <w:sz w:val="24"/>
          <w:szCs w:val="24"/>
        </w:rPr>
        <w:t>8</w:t>
      </w:r>
      <w:r>
        <w:rPr>
          <w:rFonts w:ascii="Times New Roman" w:eastAsia="Times New Roman" w:hAnsi="Times New Roman" w:cs="Times New Roman"/>
          <w:i/>
          <w:iCs/>
          <w:sz w:val="24"/>
          <w:szCs w:val="24"/>
        </w:rPr>
        <w:t xml:space="preserve"> </w:t>
      </w:r>
      <w:r w:rsidRPr="00920008">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 </w:t>
      </w:r>
      <w:r w:rsidR="000870C3">
        <w:rPr>
          <w:rFonts w:ascii="Times New Roman" w:eastAsia="Times New Roman" w:hAnsi="Times New Roman" w:cs="Times New Roman"/>
          <w:i/>
          <w:iCs/>
          <w:sz w:val="24"/>
          <w:szCs w:val="24"/>
        </w:rPr>
        <w:t>May</w:t>
      </w:r>
      <w:r w:rsidRPr="00920008">
        <w:rPr>
          <w:rFonts w:ascii="Times New Roman" w:eastAsia="Times New Roman" w:hAnsi="Times New Roman" w:cs="Times New Roman"/>
          <w:i/>
          <w:iCs/>
          <w:sz w:val="24"/>
          <w:szCs w:val="24"/>
        </w:rPr>
        <w:t xml:space="preserve"> 1</w:t>
      </w:r>
      <w:r>
        <w:rPr>
          <w:rFonts w:ascii="Times New Roman" w:eastAsia="Times New Roman" w:hAnsi="Times New Roman" w:cs="Times New Roman"/>
          <w:i/>
          <w:iCs/>
          <w:sz w:val="24"/>
          <w:szCs w:val="24"/>
        </w:rPr>
        <w:t>7</w:t>
      </w:r>
      <w:r w:rsidRPr="00920008">
        <w:rPr>
          <w:rFonts w:ascii="Times New Roman" w:eastAsia="Times New Roman" w:hAnsi="Times New Roman" w:cs="Times New Roman"/>
          <w:i/>
          <w:iCs/>
          <w:sz w:val="24"/>
          <w:szCs w:val="24"/>
        </w:rPr>
        <w:t>, 202</w:t>
      </w:r>
      <w:r w:rsidR="000870C3">
        <w:rPr>
          <w:rFonts w:ascii="Times New Roman" w:eastAsia="Times New Roman" w:hAnsi="Times New Roman" w:cs="Times New Roman"/>
          <w:i/>
          <w:iCs/>
          <w:sz w:val="24"/>
          <w:szCs w:val="24"/>
        </w:rPr>
        <w:t>3</w:t>
      </w:r>
      <w:r w:rsidRPr="00920008">
        <w:rPr>
          <w:rFonts w:ascii="Times New Roman" w:eastAsia="Times New Roman" w:hAnsi="Times New Roman" w:cs="Times New Roman"/>
          <w:sz w:val="24"/>
          <w:szCs w:val="24"/>
        </w:rPr>
        <w:tab/>
      </w:r>
      <w:r w:rsidRPr="00920008">
        <w:rPr>
          <w:rFonts w:ascii="Times New Roman" w:eastAsia="Times New Roman" w:hAnsi="Times New Roman" w:cs="Times New Roman"/>
          <w:sz w:val="24"/>
          <w:szCs w:val="24"/>
        </w:rPr>
        <w:tab/>
      </w:r>
    </w:p>
    <w:p w14:paraId="7B941EF5" w14:textId="7A606D92" w:rsidR="00E956A6" w:rsidRPr="00920008" w:rsidRDefault="002115A3" w:rsidP="002115A3">
      <w:pPr>
        <w:spacing w:after="0" w:line="240" w:lineRule="auto"/>
        <w:rPr>
          <w:rFonts w:ascii="Times New Roman" w:eastAsia="Times New Roman" w:hAnsi="Times New Roman" w:cs="Times New Roman"/>
          <w:i/>
          <w:iCs/>
          <w:sz w:val="24"/>
          <w:szCs w:val="24"/>
        </w:rPr>
      </w:pPr>
      <w:r w:rsidRPr="00920008">
        <w:rPr>
          <w:rFonts w:ascii="Times New Roman" w:eastAsia="Times New Roman" w:hAnsi="Times New Roman" w:cs="Times New Roman"/>
          <w:b/>
          <w:bCs/>
          <w:sz w:val="24"/>
          <w:szCs w:val="24"/>
          <w:bdr w:val="none" w:sz="0" w:space="0" w:color="auto" w:frame="1"/>
        </w:rPr>
        <w:t>Assistance Listing Number: </w:t>
      </w:r>
      <w:r w:rsidRPr="00920008">
        <w:rPr>
          <w:rFonts w:ascii="Times New Roman" w:eastAsia="Times New Roman" w:hAnsi="Times New Roman" w:cs="Times New Roman"/>
          <w:i/>
          <w:iCs/>
          <w:sz w:val="24"/>
          <w:szCs w:val="24"/>
        </w:rPr>
        <w:t>19.900</w:t>
      </w:r>
      <w:r w:rsidRPr="00920008">
        <w:rPr>
          <w:rFonts w:ascii="Times New Roman" w:eastAsia="Times New Roman" w:hAnsi="Times New Roman" w:cs="Times New Roman"/>
          <w:b/>
          <w:bCs/>
          <w:sz w:val="24"/>
          <w:szCs w:val="24"/>
          <w:bdr w:val="none" w:sz="0" w:space="0" w:color="auto" w:frame="1"/>
        </w:rPr>
        <w:tab/>
      </w:r>
      <w:r w:rsidR="00E956A6" w:rsidRPr="00920008">
        <w:rPr>
          <w:rFonts w:ascii="Times New Roman" w:eastAsia="Times New Roman" w:hAnsi="Times New Roman" w:cs="Times New Roman"/>
          <w:b/>
          <w:bCs/>
          <w:sz w:val="24"/>
          <w:szCs w:val="24"/>
          <w:bdr w:val="none" w:sz="0" w:space="0" w:color="auto" w:frame="1"/>
        </w:rPr>
        <w:tab/>
      </w:r>
    </w:p>
    <w:p w14:paraId="0332222A" w14:textId="77777777" w:rsidR="006E07C9" w:rsidRPr="00731219" w:rsidRDefault="006E07C9" w:rsidP="00B12515">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rPr>
      </w:pPr>
    </w:p>
    <w:p w14:paraId="35554EC5" w14:textId="7A2AEA47" w:rsidR="004653B3" w:rsidRPr="00627C9F" w:rsidRDefault="005A1584" w:rsidP="006E07C9">
      <w:pPr>
        <w:shd w:val="clear" w:color="auto" w:fill="FFFFFF"/>
        <w:spacing w:after="0" w:line="240" w:lineRule="auto"/>
        <w:textAlignment w:val="baseline"/>
        <w:rPr>
          <w:rFonts w:ascii="Times New Roman" w:eastAsia="Times New Roman" w:hAnsi="Times New Roman" w:cs="Times New Roman"/>
          <w:b/>
          <w:bCs/>
          <w:sz w:val="36"/>
          <w:szCs w:val="36"/>
          <w:bdr w:val="none" w:sz="0" w:space="0" w:color="auto" w:frame="1"/>
        </w:rPr>
      </w:pPr>
      <w:r w:rsidRPr="00627C9F">
        <w:rPr>
          <w:rFonts w:ascii="Times New Roman" w:eastAsia="Times New Roman" w:hAnsi="Times New Roman" w:cs="Times New Roman"/>
          <w:b/>
          <w:bCs/>
          <w:sz w:val="36"/>
          <w:szCs w:val="36"/>
          <w:bdr w:val="none" w:sz="0" w:space="0" w:color="auto" w:frame="1"/>
        </w:rPr>
        <w:t>This notice is subject to availability of funding.</w:t>
      </w:r>
    </w:p>
    <w:p w14:paraId="5B6AAF49" w14:textId="109AC31D" w:rsidR="005A1584" w:rsidRDefault="005A1584" w:rsidP="006E07C9">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14:paraId="1C3BE1BD" w14:textId="77777777" w:rsidR="00864D70" w:rsidRPr="00484772" w:rsidRDefault="00864D70" w:rsidP="006E07C9">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14:paraId="2C5C9C9F" w14:textId="77F15CD2" w:rsidR="00971129" w:rsidRPr="00971129" w:rsidRDefault="006E07C9" w:rsidP="00971129">
      <w:pPr>
        <w:pStyle w:val="ListParagraph"/>
        <w:numPr>
          <w:ilvl w:val="0"/>
          <w:numId w:val="39"/>
        </w:numPr>
        <w:shd w:val="clear" w:color="auto" w:fill="FFFFFF" w:themeFill="background1"/>
        <w:spacing w:after="0" w:line="240" w:lineRule="auto"/>
        <w:textAlignment w:val="baseline"/>
        <w:rPr>
          <w:rFonts w:ascii="Times New Roman" w:eastAsia="Times New Roman" w:hAnsi="Times New Roman" w:cs="Times New Roman"/>
          <w:b/>
          <w:bCs/>
          <w:sz w:val="24"/>
          <w:szCs w:val="24"/>
          <w:bdr w:val="none" w:sz="0" w:space="0" w:color="auto" w:frame="1"/>
        </w:rPr>
      </w:pPr>
      <w:r w:rsidRPr="00971129">
        <w:rPr>
          <w:rFonts w:ascii="Times New Roman" w:eastAsia="Times New Roman" w:hAnsi="Times New Roman" w:cs="Times New Roman"/>
          <w:b/>
          <w:bCs/>
          <w:sz w:val="24"/>
          <w:szCs w:val="24"/>
          <w:bdr w:val="none" w:sz="0" w:space="0" w:color="auto" w:frame="1"/>
        </w:rPr>
        <w:t>PROGRAM DESCRIPTION</w:t>
      </w:r>
    </w:p>
    <w:p w14:paraId="24BBA72C" w14:textId="46EBD41E" w:rsidR="00B61396" w:rsidRPr="00971129" w:rsidRDefault="00B61396" w:rsidP="00971129">
      <w:pPr>
        <w:pStyle w:val="ListParagraph"/>
        <w:shd w:val="clear" w:color="auto" w:fill="FFFFFF" w:themeFill="background1"/>
        <w:spacing w:after="0" w:line="240" w:lineRule="auto"/>
        <w:textAlignment w:val="baseline"/>
        <w:rPr>
          <w:rFonts w:ascii="Times New Roman" w:eastAsia="Times New Roman" w:hAnsi="Times New Roman" w:cs="Times New Roman"/>
          <w:sz w:val="24"/>
          <w:szCs w:val="24"/>
        </w:rPr>
      </w:pPr>
      <w:r w:rsidRPr="00971129">
        <w:rPr>
          <w:rFonts w:ascii="Times New Roman" w:eastAsia="Times New Roman" w:hAnsi="Times New Roman" w:cs="Times New Roman"/>
          <w:b/>
          <w:bCs/>
          <w:sz w:val="24"/>
          <w:szCs w:val="24"/>
          <w:bdr w:val="none" w:sz="0" w:space="0" w:color="auto" w:frame="1"/>
        </w:rPr>
        <w:br/>
      </w:r>
      <w:r w:rsidR="00971129" w:rsidRPr="00971129">
        <w:rPr>
          <w:rFonts w:ascii="Times New Roman" w:eastAsia="Times New Roman" w:hAnsi="Times New Roman" w:cs="Times New Roman"/>
          <w:sz w:val="24"/>
          <w:szCs w:val="24"/>
        </w:rPr>
        <w:t xml:space="preserve">The U.S. Embassy Tirana announces an open competition for organizations to submit applications </w:t>
      </w:r>
      <w:r w:rsidR="00337A13">
        <w:rPr>
          <w:rFonts w:ascii="Times New Roman" w:eastAsia="Times New Roman" w:hAnsi="Times New Roman" w:cs="Times New Roman"/>
          <w:sz w:val="24"/>
          <w:szCs w:val="24"/>
        </w:rPr>
        <w:t>under the</w:t>
      </w:r>
      <w:r w:rsidR="00971129" w:rsidRPr="00971129">
        <w:rPr>
          <w:rFonts w:ascii="Times New Roman" w:eastAsia="Times New Roman" w:hAnsi="Times New Roman" w:cs="Times New Roman"/>
          <w:sz w:val="24"/>
          <w:szCs w:val="24"/>
        </w:rPr>
        <w:t xml:space="preserve"> Democracy Commission Program.  Please follow all instructions below.</w:t>
      </w:r>
    </w:p>
    <w:p w14:paraId="4E091807" w14:textId="77777777" w:rsidR="00B61396" w:rsidRPr="00484772" w:rsidRDefault="00B61396" w:rsidP="00B6139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14:paraId="4DEBA49A" w14:textId="6C713819" w:rsidR="00A572BB" w:rsidRPr="00484772" w:rsidRDefault="00A572BB" w:rsidP="00B61396">
      <w:pPr>
        <w:shd w:val="clear" w:color="auto" w:fill="FFFFFF"/>
        <w:spacing w:after="0" w:line="240" w:lineRule="auto"/>
        <w:textAlignment w:val="baseline"/>
        <w:rPr>
          <w:rFonts w:ascii="Times New Roman" w:eastAsia="Times New Roman" w:hAnsi="Times New Roman" w:cs="Times New Roman"/>
          <w:bCs/>
          <w:i/>
          <w:sz w:val="24"/>
          <w:szCs w:val="24"/>
          <w:bdr w:val="none" w:sz="0" w:space="0" w:color="auto" w:frame="1"/>
        </w:rPr>
      </w:pPr>
      <w:r w:rsidRPr="00484772">
        <w:rPr>
          <w:rFonts w:ascii="Times New Roman" w:eastAsia="Times New Roman" w:hAnsi="Times New Roman" w:cs="Times New Roman"/>
          <w:b/>
          <w:bCs/>
          <w:sz w:val="24"/>
          <w:szCs w:val="24"/>
          <w:bdr w:val="none" w:sz="0" w:space="0" w:color="auto" w:frame="1"/>
        </w:rPr>
        <w:t>Priority Region</w:t>
      </w:r>
      <w:r w:rsidR="00B61396" w:rsidRPr="00484772">
        <w:rPr>
          <w:rFonts w:ascii="Times New Roman" w:eastAsia="Times New Roman" w:hAnsi="Times New Roman" w:cs="Times New Roman"/>
          <w:b/>
          <w:bCs/>
          <w:sz w:val="24"/>
          <w:szCs w:val="24"/>
          <w:bdr w:val="none" w:sz="0" w:space="0" w:color="auto" w:frame="1"/>
        </w:rPr>
        <w:t>: </w:t>
      </w:r>
      <w:r w:rsidR="00212D5D" w:rsidRPr="00484772">
        <w:rPr>
          <w:rFonts w:ascii="Times New Roman" w:eastAsia="Times New Roman" w:hAnsi="Times New Roman" w:cs="Times New Roman"/>
          <w:bCs/>
          <w:i/>
          <w:sz w:val="24"/>
          <w:szCs w:val="24"/>
          <w:bdr w:val="none" w:sz="0" w:space="0" w:color="auto" w:frame="1"/>
        </w:rPr>
        <w:t>Albania</w:t>
      </w:r>
    </w:p>
    <w:p w14:paraId="64167C8A" w14:textId="77777777" w:rsidR="00A572BB" w:rsidRPr="00484772" w:rsidRDefault="00A572BB" w:rsidP="00B61396">
      <w:pPr>
        <w:shd w:val="clear" w:color="auto" w:fill="FFFFFF"/>
        <w:spacing w:after="0" w:line="240" w:lineRule="auto"/>
        <w:textAlignment w:val="baseline"/>
        <w:rPr>
          <w:rFonts w:ascii="Times New Roman" w:eastAsia="Times New Roman" w:hAnsi="Times New Roman" w:cs="Times New Roman"/>
          <w:sz w:val="24"/>
          <w:szCs w:val="24"/>
        </w:rPr>
      </w:pPr>
    </w:p>
    <w:p w14:paraId="2E0FC026" w14:textId="77777777" w:rsidR="009C6FEA" w:rsidRDefault="009C6FEA" w:rsidP="00B2494C">
      <w:pPr>
        <w:shd w:val="clear" w:color="auto" w:fill="FFFFFF"/>
        <w:spacing w:after="0" w:line="240" w:lineRule="auto"/>
        <w:textAlignment w:val="baseline"/>
        <w:rPr>
          <w:rFonts w:ascii="Times New Roman" w:eastAsia="Times New Roman" w:hAnsi="Times New Roman" w:cs="Times New Roman"/>
          <w:b/>
          <w:sz w:val="24"/>
          <w:szCs w:val="24"/>
        </w:rPr>
      </w:pPr>
    </w:p>
    <w:p w14:paraId="3E34F447" w14:textId="603562F4" w:rsidR="00B2494C" w:rsidRPr="00484772" w:rsidRDefault="00337A13" w:rsidP="00B2494C">
      <w:pPr>
        <w:shd w:val="clear" w:color="auto" w:fill="FFFFFF"/>
        <w:spacing w:after="0" w:line="240" w:lineRule="auto"/>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Eligible </w:t>
      </w:r>
      <w:r w:rsidR="00B2494C" w:rsidRPr="00484772">
        <w:rPr>
          <w:rFonts w:ascii="Times New Roman" w:eastAsia="Times New Roman" w:hAnsi="Times New Roman" w:cs="Times New Roman"/>
          <w:b/>
          <w:sz w:val="24"/>
          <w:szCs w:val="24"/>
        </w:rPr>
        <w:t xml:space="preserve">Program </w:t>
      </w:r>
      <w:r>
        <w:rPr>
          <w:rFonts w:ascii="Times New Roman" w:eastAsia="Times New Roman" w:hAnsi="Times New Roman" w:cs="Times New Roman"/>
          <w:b/>
          <w:sz w:val="24"/>
          <w:szCs w:val="24"/>
        </w:rPr>
        <w:t>Themes</w:t>
      </w:r>
      <w:r w:rsidR="00B2494C" w:rsidRPr="00484772">
        <w:rPr>
          <w:rFonts w:ascii="Times New Roman" w:eastAsia="Times New Roman" w:hAnsi="Times New Roman" w:cs="Times New Roman"/>
          <w:b/>
          <w:sz w:val="24"/>
          <w:szCs w:val="24"/>
        </w:rPr>
        <w:t xml:space="preserve">: </w:t>
      </w:r>
    </w:p>
    <w:p w14:paraId="108C2229" w14:textId="77777777" w:rsidR="00B2494C" w:rsidRPr="00484772" w:rsidRDefault="00B2494C" w:rsidP="00B2494C">
      <w:pPr>
        <w:shd w:val="clear" w:color="auto" w:fill="FFFFFF"/>
        <w:spacing w:after="0" w:line="240" w:lineRule="auto"/>
        <w:textAlignment w:val="baseline"/>
        <w:rPr>
          <w:rFonts w:ascii="Times New Roman" w:eastAsia="Times New Roman" w:hAnsi="Times New Roman" w:cs="Times New Roman"/>
          <w:b/>
          <w:sz w:val="24"/>
          <w:szCs w:val="24"/>
        </w:rPr>
      </w:pPr>
    </w:p>
    <w:p w14:paraId="4F30ED51" w14:textId="77777777" w:rsidR="00A9436F" w:rsidRPr="00696128" w:rsidRDefault="00A9436F" w:rsidP="00A9436F">
      <w:pPr>
        <w:rPr>
          <w:rFonts w:ascii="Times New Roman" w:hAnsi="Times New Roman" w:cs="Times New Roman"/>
        </w:rPr>
      </w:pPr>
      <w:r w:rsidRPr="00696128">
        <w:rPr>
          <w:rFonts w:ascii="Times New Roman" w:hAnsi="Times New Roman" w:cs="Times New Roman"/>
        </w:rPr>
        <w:t>•             Anti-Corruption</w:t>
      </w:r>
    </w:p>
    <w:p w14:paraId="230D179E" w14:textId="77777777" w:rsidR="00A9436F" w:rsidRPr="00696128" w:rsidRDefault="00A9436F" w:rsidP="00A9436F">
      <w:pPr>
        <w:rPr>
          <w:rFonts w:ascii="Times New Roman" w:hAnsi="Times New Roman" w:cs="Times New Roman"/>
        </w:rPr>
      </w:pPr>
      <w:r w:rsidRPr="00696128">
        <w:rPr>
          <w:rFonts w:ascii="Times New Roman" w:hAnsi="Times New Roman" w:cs="Times New Roman"/>
        </w:rPr>
        <w:t>•             Good Governance</w:t>
      </w:r>
    </w:p>
    <w:p w14:paraId="484FBE0C" w14:textId="77777777" w:rsidR="00A9436F" w:rsidRPr="00696128" w:rsidRDefault="00A9436F" w:rsidP="00A9436F">
      <w:pPr>
        <w:rPr>
          <w:rFonts w:ascii="Times New Roman" w:hAnsi="Times New Roman" w:cs="Times New Roman"/>
        </w:rPr>
      </w:pPr>
      <w:r w:rsidRPr="00696128">
        <w:rPr>
          <w:rFonts w:ascii="Times New Roman" w:hAnsi="Times New Roman" w:cs="Times New Roman"/>
        </w:rPr>
        <w:t xml:space="preserve">•             Cyber-security </w:t>
      </w:r>
    </w:p>
    <w:p w14:paraId="363AAE4C" w14:textId="77777777" w:rsidR="00A9436F" w:rsidRPr="00696128" w:rsidRDefault="00A9436F" w:rsidP="00A9436F">
      <w:pPr>
        <w:rPr>
          <w:rFonts w:ascii="Times New Roman" w:hAnsi="Times New Roman" w:cs="Times New Roman"/>
        </w:rPr>
      </w:pPr>
      <w:r w:rsidRPr="00696128">
        <w:rPr>
          <w:rFonts w:ascii="Times New Roman" w:hAnsi="Times New Roman" w:cs="Times New Roman"/>
        </w:rPr>
        <w:t>•             Energy Security</w:t>
      </w:r>
    </w:p>
    <w:p w14:paraId="043D6E95" w14:textId="77777777" w:rsidR="00A9436F" w:rsidRPr="00696128" w:rsidRDefault="00A9436F" w:rsidP="00A9436F">
      <w:pPr>
        <w:rPr>
          <w:rFonts w:ascii="Times New Roman" w:hAnsi="Times New Roman" w:cs="Times New Roman"/>
        </w:rPr>
      </w:pPr>
      <w:r w:rsidRPr="00696128">
        <w:rPr>
          <w:rFonts w:ascii="Times New Roman" w:hAnsi="Times New Roman" w:cs="Times New Roman"/>
        </w:rPr>
        <w:t>•             Human Rights/Minority Rights</w:t>
      </w:r>
    </w:p>
    <w:p w14:paraId="43C7FCDB" w14:textId="77777777" w:rsidR="00A9436F" w:rsidRPr="00696128" w:rsidRDefault="00A9436F" w:rsidP="00A9436F">
      <w:pPr>
        <w:rPr>
          <w:rFonts w:ascii="Times New Roman" w:hAnsi="Times New Roman" w:cs="Times New Roman"/>
        </w:rPr>
      </w:pPr>
      <w:r w:rsidRPr="00696128">
        <w:rPr>
          <w:rFonts w:ascii="Times New Roman" w:hAnsi="Times New Roman" w:cs="Times New Roman"/>
        </w:rPr>
        <w:t>•             Reforms</w:t>
      </w:r>
    </w:p>
    <w:p w14:paraId="6A3C3645" w14:textId="77777777" w:rsidR="00A9436F" w:rsidRPr="00696128" w:rsidRDefault="00A9436F" w:rsidP="00A9436F">
      <w:pPr>
        <w:rPr>
          <w:rFonts w:ascii="Times New Roman" w:hAnsi="Times New Roman" w:cs="Times New Roman"/>
        </w:rPr>
      </w:pPr>
      <w:r w:rsidRPr="00696128">
        <w:rPr>
          <w:rFonts w:ascii="Times New Roman" w:hAnsi="Times New Roman" w:cs="Times New Roman"/>
        </w:rPr>
        <w:t>•             Empowerment of Women and Youth</w:t>
      </w:r>
    </w:p>
    <w:p w14:paraId="22FAF7AB" w14:textId="77777777" w:rsidR="00A9436F" w:rsidRPr="00696128" w:rsidRDefault="00A9436F" w:rsidP="00A9436F">
      <w:pPr>
        <w:rPr>
          <w:rFonts w:ascii="Times New Roman" w:hAnsi="Times New Roman" w:cs="Times New Roman"/>
        </w:rPr>
      </w:pPr>
      <w:r w:rsidRPr="00696128">
        <w:rPr>
          <w:rFonts w:ascii="Times New Roman" w:hAnsi="Times New Roman" w:cs="Times New Roman"/>
        </w:rPr>
        <w:t>•             Environment/Climate change</w:t>
      </w:r>
    </w:p>
    <w:p w14:paraId="10FC259A" w14:textId="77777777" w:rsidR="00A9436F" w:rsidRPr="00696128" w:rsidRDefault="00A9436F" w:rsidP="00A9436F">
      <w:pPr>
        <w:rPr>
          <w:rFonts w:ascii="Times New Roman" w:hAnsi="Times New Roman" w:cs="Times New Roman"/>
        </w:rPr>
      </w:pPr>
      <w:r w:rsidRPr="00696128">
        <w:rPr>
          <w:rFonts w:ascii="Times New Roman" w:hAnsi="Times New Roman" w:cs="Times New Roman"/>
        </w:rPr>
        <w:t>•             Combatting Human Trafficking</w:t>
      </w:r>
    </w:p>
    <w:p w14:paraId="343B4D8D" w14:textId="77777777" w:rsidR="00A9436F" w:rsidRPr="00696128" w:rsidRDefault="00A9436F" w:rsidP="00A9436F">
      <w:pPr>
        <w:rPr>
          <w:rFonts w:ascii="Times New Roman" w:hAnsi="Times New Roman" w:cs="Times New Roman"/>
        </w:rPr>
      </w:pPr>
      <w:r w:rsidRPr="00696128">
        <w:rPr>
          <w:rFonts w:ascii="Times New Roman" w:hAnsi="Times New Roman" w:cs="Times New Roman"/>
        </w:rPr>
        <w:t>•             Independent/Investigative Journalism</w:t>
      </w:r>
    </w:p>
    <w:p w14:paraId="02A14B54" w14:textId="77777777" w:rsidR="00B2494C" w:rsidRPr="00484772" w:rsidRDefault="00B2494C" w:rsidP="00B2494C">
      <w:pPr>
        <w:shd w:val="clear" w:color="auto" w:fill="FFFFFF"/>
        <w:spacing w:after="0" w:line="240" w:lineRule="auto"/>
        <w:textAlignment w:val="baseline"/>
        <w:rPr>
          <w:rFonts w:ascii="Times New Roman" w:eastAsia="Times New Roman" w:hAnsi="Times New Roman" w:cs="Times New Roman"/>
          <w:i/>
          <w:sz w:val="24"/>
          <w:szCs w:val="24"/>
        </w:rPr>
      </w:pPr>
    </w:p>
    <w:p w14:paraId="277A4177" w14:textId="77777777" w:rsidR="00DB4CF4" w:rsidRDefault="00DB4CF4" w:rsidP="00B2494C">
      <w:pPr>
        <w:shd w:val="clear" w:color="auto" w:fill="FFFFFF"/>
        <w:spacing w:after="0" w:line="240" w:lineRule="auto"/>
        <w:textAlignment w:val="baseline"/>
        <w:rPr>
          <w:rFonts w:ascii="Times New Roman" w:eastAsia="Times New Roman" w:hAnsi="Times New Roman" w:cs="Times New Roman"/>
          <w:i/>
          <w:sz w:val="24"/>
          <w:szCs w:val="24"/>
        </w:rPr>
      </w:pPr>
    </w:p>
    <w:p w14:paraId="3F496CD4" w14:textId="77777777" w:rsidR="00DB4CF4" w:rsidRDefault="00DB4CF4" w:rsidP="00B2494C">
      <w:pPr>
        <w:shd w:val="clear" w:color="auto" w:fill="FFFFFF"/>
        <w:spacing w:after="0" w:line="240" w:lineRule="auto"/>
        <w:textAlignment w:val="baseline"/>
        <w:rPr>
          <w:rFonts w:ascii="Times New Roman" w:eastAsia="Times New Roman" w:hAnsi="Times New Roman" w:cs="Times New Roman"/>
          <w:i/>
          <w:sz w:val="24"/>
          <w:szCs w:val="24"/>
        </w:rPr>
      </w:pPr>
    </w:p>
    <w:p w14:paraId="1380B200" w14:textId="77777777" w:rsidR="00DB4CF4" w:rsidRDefault="00DB4CF4" w:rsidP="00B2494C">
      <w:pPr>
        <w:shd w:val="clear" w:color="auto" w:fill="FFFFFF"/>
        <w:spacing w:after="0" w:line="240" w:lineRule="auto"/>
        <w:textAlignment w:val="baseline"/>
        <w:rPr>
          <w:rFonts w:ascii="Times New Roman" w:eastAsia="Times New Roman" w:hAnsi="Times New Roman" w:cs="Times New Roman"/>
          <w:i/>
          <w:sz w:val="24"/>
          <w:szCs w:val="24"/>
        </w:rPr>
      </w:pPr>
    </w:p>
    <w:p w14:paraId="74844ED0" w14:textId="77777777" w:rsidR="00DB4CF4" w:rsidRDefault="00DB4CF4" w:rsidP="00B2494C">
      <w:pPr>
        <w:shd w:val="clear" w:color="auto" w:fill="FFFFFF"/>
        <w:spacing w:after="0" w:line="240" w:lineRule="auto"/>
        <w:textAlignment w:val="baseline"/>
        <w:rPr>
          <w:rFonts w:ascii="Times New Roman" w:eastAsia="Times New Roman" w:hAnsi="Times New Roman" w:cs="Times New Roman"/>
          <w:i/>
          <w:sz w:val="24"/>
          <w:szCs w:val="24"/>
        </w:rPr>
      </w:pPr>
    </w:p>
    <w:p w14:paraId="00D38EFD" w14:textId="1C23269D" w:rsidR="00B2494C" w:rsidRDefault="00083C9D" w:rsidP="00B2494C">
      <w:pPr>
        <w:shd w:val="clear" w:color="auto" w:fill="FFFFFF"/>
        <w:spacing w:after="0" w:line="240" w:lineRule="auto"/>
        <w:textAlignment w:val="baseline"/>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xml:space="preserve">The </w:t>
      </w:r>
      <w:r w:rsidR="00B2494C" w:rsidRPr="00484772">
        <w:rPr>
          <w:rFonts w:ascii="Times New Roman" w:eastAsia="Times New Roman" w:hAnsi="Times New Roman" w:cs="Times New Roman"/>
          <w:i/>
          <w:sz w:val="24"/>
          <w:szCs w:val="24"/>
        </w:rPr>
        <w:t xml:space="preserve">Democracy Commission does NOT fund projects such as the following: </w:t>
      </w:r>
    </w:p>
    <w:p w14:paraId="4F213F9A" w14:textId="77777777" w:rsidR="00B2494C" w:rsidRPr="00484772" w:rsidRDefault="00B2494C" w:rsidP="00B2494C">
      <w:pPr>
        <w:shd w:val="clear" w:color="auto" w:fill="FFFFFF"/>
        <w:spacing w:after="0" w:line="240" w:lineRule="auto"/>
        <w:textAlignment w:val="baseline"/>
        <w:rPr>
          <w:rFonts w:ascii="Times New Roman" w:eastAsia="Times New Roman" w:hAnsi="Times New Roman" w:cs="Times New Roman"/>
          <w:i/>
          <w:sz w:val="24"/>
          <w:szCs w:val="24"/>
        </w:rPr>
      </w:pPr>
    </w:p>
    <w:p w14:paraId="4991D08E" w14:textId="77777777" w:rsidR="00B2494C" w:rsidRPr="00484772" w:rsidRDefault="00B2494C" w:rsidP="00B2494C">
      <w:pPr>
        <w:shd w:val="clear" w:color="auto" w:fill="FFFFFF"/>
        <w:spacing w:after="0" w:line="240" w:lineRule="auto"/>
        <w:textAlignment w:val="baseline"/>
        <w:rPr>
          <w:rFonts w:ascii="Times New Roman" w:eastAsia="Times New Roman" w:hAnsi="Times New Roman" w:cs="Times New Roman"/>
          <w:i/>
          <w:sz w:val="24"/>
          <w:szCs w:val="24"/>
        </w:rPr>
      </w:pPr>
      <w:r w:rsidRPr="00484772">
        <w:rPr>
          <w:rFonts w:ascii="Times New Roman" w:eastAsia="Times New Roman" w:hAnsi="Times New Roman" w:cs="Times New Roman"/>
          <w:i/>
          <w:sz w:val="24"/>
          <w:szCs w:val="24"/>
        </w:rPr>
        <w:t xml:space="preserve">· Fundraising campaigns </w:t>
      </w:r>
    </w:p>
    <w:p w14:paraId="79FAA79B" w14:textId="77777777" w:rsidR="00B2494C" w:rsidRPr="00484772" w:rsidRDefault="00B2494C" w:rsidP="00B2494C">
      <w:pPr>
        <w:shd w:val="clear" w:color="auto" w:fill="FFFFFF"/>
        <w:spacing w:after="0" w:line="240" w:lineRule="auto"/>
        <w:textAlignment w:val="baseline"/>
        <w:rPr>
          <w:rFonts w:ascii="Times New Roman" w:eastAsia="Times New Roman" w:hAnsi="Times New Roman" w:cs="Times New Roman"/>
          <w:i/>
          <w:sz w:val="24"/>
          <w:szCs w:val="24"/>
        </w:rPr>
      </w:pPr>
      <w:r w:rsidRPr="00484772">
        <w:rPr>
          <w:rFonts w:ascii="Times New Roman" w:eastAsia="Times New Roman" w:hAnsi="Times New Roman" w:cs="Times New Roman"/>
          <w:i/>
          <w:sz w:val="24"/>
          <w:szCs w:val="24"/>
        </w:rPr>
        <w:t xml:space="preserve">· Humanitarian assistance projects </w:t>
      </w:r>
    </w:p>
    <w:p w14:paraId="1FFCE537" w14:textId="77777777" w:rsidR="00B2494C" w:rsidRPr="00484772" w:rsidRDefault="00B2494C" w:rsidP="00B2494C">
      <w:pPr>
        <w:shd w:val="clear" w:color="auto" w:fill="FFFFFF"/>
        <w:spacing w:after="0" w:line="240" w:lineRule="auto"/>
        <w:textAlignment w:val="baseline"/>
        <w:rPr>
          <w:rFonts w:ascii="Times New Roman" w:eastAsia="Times New Roman" w:hAnsi="Times New Roman" w:cs="Times New Roman"/>
          <w:i/>
          <w:sz w:val="24"/>
          <w:szCs w:val="24"/>
        </w:rPr>
      </w:pPr>
      <w:r w:rsidRPr="00484772">
        <w:rPr>
          <w:rFonts w:ascii="Times New Roman" w:eastAsia="Times New Roman" w:hAnsi="Times New Roman" w:cs="Times New Roman"/>
          <w:i/>
          <w:sz w:val="24"/>
          <w:szCs w:val="24"/>
        </w:rPr>
        <w:t xml:space="preserve">· Scientific research projects </w:t>
      </w:r>
    </w:p>
    <w:p w14:paraId="43F224DB" w14:textId="77777777" w:rsidR="00B2494C" w:rsidRPr="00484772" w:rsidRDefault="00B2494C" w:rsidP="00B2494C">
      <w:pPr>
        <w:shd w:val="clear" w:color="auto" w:fill="FFFFFF"/>
        <w:spacing w:after="0" w:line="240" w:lineRule="auto"/>
        <w:textAlignment w:val="baseline"/>
        <w:rPr>
          <w:rFonts w:ascii="Times New Roman" w:eastAsia="Times New Roman" w:hAnsi="Times New Roman" w:cs="Times New Roman"/>
          <w:i/>
          <w:sz w:val="24"/>
          <w:szCs w:val="24"/>
        </w:rPr>
      </w:pPr>
      <w:r w:rsidRPr="00484772">
        <w:rPr>
          <w:rFonts w:ascii="Times New Roman" w:eastAsia="Times New Roman" w:hAnsi="Times New Roman" w:cs="Times New Roman"/>
          <w:i/>
          <w:sz w:val="24"/>
          <w:szCs w:val="24"/>
        </w:rPr>
        <w:t xml:space="preserve">· Projects that duplicate existing projects being implemented by an organization </w:t>
      </w:r>
    </w:p>
    <w:p w14:paraId="3B7CB00A" w14:textId="77777777" w:rsidR="00B2494C" w:rsidRPr="00484772" w:rsidRDefault="00B2494C" w:rsidP="00B2494C">
      <w:pPr>
        <w:shd w:val="clear" w:color="auto" w:fill="FFFFFF"/>
        <w:spacing w:after="0" w:line="240" w:lineRule="auto"/>
        <w:textAlignment w:val="baseline"/>
        <w:rPr>
          <w:rFonts w:ascii="Times New Roman" w:eastAsia="Times New Roman" w:hAnsi="Times New Roman" w:cs="Times New Roman"/>
          <w:i/>
          <w:sz w:val="24"/>
          <w:szCs w:val="24"/>
        </w:rPr>
      </w:pPr>
      <w:r w:rsidRPr="00484772">
        <w:rPr>
          <w:rFonts w:ascii="Times New Roman" w:eastAsia="Times New Roman" w:hAnsi="Times New Roman" w:cs="Times New Roman"/>
          <w:i/>
          <w:sz w:val="24"/>
          <w:szCs w:val="24"/>
        </w:rPr>
        <w:t xml:space="preserve">· Projects submitted by for-profit, commercial organizations </w:t>
      </w:r>
    </w:p>
    <w:p w14:paraId="397A383D" w14:textId="77777777" w:rsidR="00B2494C" w:rsidRPr="00484772" w:rsidRDefault="00B2494C" w:rsidP="00B2494C">
      <w:pPr>
        <w:shd w:val="clear" w:color="auto" w:fill="FFFFFF"/>
        <w:spacing w:after="0" w:line="240" w:lineRule="auto"/>
        <w:textAlignment w:val="baseline"/>
        <w:rPr>
          <w:rFonts w:ascii="Times New Roman" w:eastAsia="Times New Roman" w:hAnsi="Times New Roman" w:cs="Times New Roman"/>
          <w:i/>
          <w:sz w:val="24"/>
          <w:szCs w:val="24"/>
        </w:rPr>
      </w:pPr>
      <w:r w:rsidRPr="00484772">
        <w:rPr>
          <w:rFonts w:ascii="Times New Roman" w:eastAsia="Times New Roman" w:hAnsi="Times New Roman" w:cs="Times New Roman"/>
          <w:i/>
          <w:sz w:val="24"/>
          <w:szCs w:val="24"/>
        </w:rPr>
        <w:t xml:space="preserve">· Projects that support partisan political and/or religious activity </w:t>
      </w:r>
    </w:p>
    <w:p w14:paraId="20CC5660" w14:textId="77777777" w:rsidR="00B2494C" w:rsidRPr="00484772" w:rsidRDefault="00B2494C" w:rsidP="00B2494C">
      <w:pPr>
        <w:shd w:val="clear" w:color="auto" w:fill="FFFFFF"/>
        <w:spacing w:after="0" w:line="240" w:lineRule="auto"/>
        <w:textAlignment w:val="baseline"/>
        <w:rPr>
          <w:rFonts w:ascii="Times New Roman" w:eastAsia="Times New Roman" w:hAnsi="Times New Roman" w:cs="Times New Roman"/>
          <w:i/>
          <w:sz w:val="24"/>
          <w:szCs w:val="24"/>
        </w:rPr>
      </w:pPr>
      <w:r w:rsidRPr="00484772">
        <w:rPr>
          <w:rFonts w:ascii="Times New Roman" w:eastAsia="Times New Roman" w:hAnsi="Times New Roman" w:cs="Times New Roman"/>
          <w:i/>
          <w:sz w:val="24"/>
          <w:szCs w:val="24"/>
        </w:rPr>
        <w:t xml:space="preserve">· Conferences and individual trips abroad </w:t>
      </w:r>
    </w:p>
    <w:p w14:paraId="5A1A6F06" w14:textId="77777777" w:rsidR="00B2494C" w:rsidRPr="00484772" w:rsidRDefault="00B2494C" w:rsidP="00B2494C">
      <w:pPr>
        <w:shd w:val="clear" w:color="auto" w:fill="FFFFFF"/>
        <w:spacing w:after="0" w:line="240" w:lineRule="auto"/>
        <w:textAlignment w:val="baseline"/>
        <w:rPr>
          <w:rFonts w:ascii="Times New Roman" w:eastAsia="Times New Roman" w:hAnsi="Times New Roman" w:cs="Times New Roman"/>
          <w:i/>
          <w:sz w:val="24"/>
          <w:szCs w:val="24"/>
        </w:rPr>
      </w:pPr>
      <w:r w:rsidRPr="00484772">
        <w:rPr>
          <w:rFonts w:ascii="Times New Roman" w:eastAsia="Times New Roman" w:hAnsi="Times New Roman" w:cs="Times New Roman"/>
          <w:i/>
          <w:sz w:val="24"/>
          <w:szCs w:val="24"/>
        </w:rPr>
        <w:t xml:space="preserve">· Trade activities  </w:t>
      </w:r>
    </w:p>
    <w:p w14:paraId="43222454" w14:textId="77777777" w:rsidR="00B2494C" w:rsidRPr="00484772" w:rsidRDefault="00B2494C" w:rsidP="00B2494C">
      <w:pPr>
        <w:shd w:val="clear" w:color="auto" w:fill="FFFFFF"/>
        <w:spacing w:after="0" w:line="240" w:lineRule="auto"/>
        <w:textAlignment w:val="baseline"/>
        <w:rPr>
          <w:rFonts w:ascii="Times New Roman" w:eastAsia="Times New Roman" w:hAnsi="Times New Roman" w:cs="Times New Roman"/>
          <w:sz w:val="24"/>
          <w:szCs w:val="24"/>
        </w:rPr>
      </w:pPr>
    </w:p>
    <w:p w14:paraId="0FD87A9E" w14:textId="77777777" w:rsidR="00B2494C" w:rsidRDefault="00B2494C" w:rsidP="00B2494C">
      <w:pPr>
        <w:shd w:val="clear" w:color="auto" w:fill="FFFFFF"/>
        <w:spacing w:after="0" w:line="240" w:lineRule="auto"/>
        <w:textAlignment w:val="baseline"/>
        <w:rPr>
          <w:rFonts w:ascii="Times New Roman" w:hAnsi="Times New Roman" w:cs="Times New Roman"/>
          <w:b/>
          <w:bCs/>
          <w:sz w:val="24"/>
          <w:szCs w:val="24"/>
        </w:rPr>
      </w:pPr>
      <w:r w:rsidRPr="00484772">
        <w:rPr>
          <w:rFonts w:ascii="Times New Roman" w:hAnsi="Times New Roman" w:cs="Times New Roman"/>
          <w:b/>
          <w:bCs/>
          <w:sz w:val="24"/>
          <w:szCs w:val="24"/>
        </w:rPr>
        <w:t>Participants and Audiences:</w:t>
      </w:r>
    </w:p>
    <w:p w14:paraId="7EE4B98A" w14:textId="77777777" w:rsidR="00B2494C" w:rsidRPr="00484772" w:rsidRDefault="00B2494C" w:rsidP="00B2494C">
      <w:pPr>
        <w:shd w:val="clear" w:color="auto" w:fill="FFFFFF"/>
        <w:spacing w:after="0" w:line="240" w:lineRule="auto"/>
        <w:textAlignment w:val="baseline"/>
        <w:rPr>
          <w:rFonts w:ascii="Times New Roman" w:eastAsia="Times New Roman" w:hAnsi="Times New Roman" w:cs="Times New Roman"/>
          <w:sz w:val="24"/>
          <w:szCs w:val="24"/>
        </w:rPr>
      </w:pPr>
    </w:p>
    <w:p w14:paraId="27AEE18A" w14:textId="77DB8F34" w:rsidR="00B2494C" w:rsidRPr="00CE508C" w:rsidRDefault="00B2494C" w:rsidP="00B2494C">
      <w:pPr>
        <w:shd w:val="clear" w:color="auto" w:fill="FFFFFF"/>
        <w:spacing w:after="0" w:line="240" w:lineRule="auto"/>
        <w:textAlignment w:val="baseline"/>
        <w:rPr>
          <w:rFonts w:ascii="Times New Roman" w:eastAsia="Times New Roman" w:hAnsi="Times New Roman" w:cs="Times New Roman"/>
          <w:bCs/>
          <w:iCs/>
          <w:sz w:val="24"/>
          <w:szCs w:val="24"/>
          <w:bdr w:val="none" w:sz="0" w:space="0" w:color="auto" w:frame="1"/>
        </w:rPr>
      </w:pPr>
      <w:r w:rsidRPr="00CE508C">
        <w:rPr>
          <w:rFonts w:ascii="Times New Roman" w:eastAsia="Times New Roman" w:hAnsi="Times New Roman" w:cs="Times New Roman"/>
          <w:bCs/>
          <w:iCs/>
          <w:sz w:val="24"/>
          <w:szCs w:val="24"/>
          <w:bdr w:val="none" w:sz="0" w:space="0" w:color="auto" w:frame="1"/>
        </w:rPr>
        <w:t>Describe who the intended target audiences should be for the various activity categories</w:t>
      </w:r>
      <w:r w:rsidR="00083C9D">
        <w:rPr>
          <w:rFonts w:ascii="Times New Roman" w:eastAsia="Times New Roman" w:hAnsi="Times New Roman" w:cs="Times New Roman"/>
          <w:bCs/>
          <w:iCs/>
          <w:sz w:val="24"/>
          <w:szCs w:val="24"/>
          <w:bdr w:val="none" w:sz="0" w:space="0" w:color="auto" w:frame="1"/>
        </w:rPr>
        <w:t>.</w:t>
      </w:r>
    </w:p>
    <w:p w14:paraId="7B0F2F17" w14:textId="77777777" w:rsidR="00B2494C" w:rsidRPr="00484772" w:rsidRDefault="00B2494C" w:rsidP="00B2494C">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14:paraId="108E7BE5" w14:textId="77777777" w:rsidR="00B2494C" w:rsidRPr="00484772" w:rsidRDefault="00B2494C" w:rsidP="00B2494C">
      <w:pPr>
        <w:shd w:val="clear" w:color="auto" w:fill="FFFFFF"/>
        <w:spacing w:after="0" w:line="240" w:lineRule="auto"/>
        <w:ind w:hanging="990"/>
        <w:textAlignment w:val="baseline"/>
        <w:rPr>
          <w:rFonts w:ascii="Times New Roman" w:eastAsia="Times New Roman" w:hAnsi="Times New Roman" w:cs="Times New Roman"/>
          <w:b/>
          <w:bCs/>
          <w:sz w:val="24"/>
          <w:szCs w:val="24"/>
          <w:bdr w:val="none" w:sz="0" w:space="0" w:color="auto" w:frame="1"/>
        </w:rPr>
      </w:pPr>
    </w:p>
    <w:p w14:paraId="4533C174" w14:textId="7B222598" w:rsidR="00B2494C" w:rsidRPr="00627C9F" w:rsidRDefault="00B2494C" w:rsidP="00627C9F">
      <w:pPr>
        <w:pStyle w:val="ListParagraph"/>
        <w:numPr>
          <w:ilvl w:val="0"/>
          <w:numId w:val="39"/>
        </w:num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627C9F">
        <w:rPr>
          <w:rFonts w:ascii="Times New Roman" w:eastAsia="Times New Roman" w:hAnsi="Times New Roman" w:cs="Times New Roman"/>
          <w:b/>
          <w:bCs/>
          <w:sz w:val="24"/>
          <w:szCs w:val="24"/>
          <w:bdr w:val="none" w:sz="0" w:space="0" w:color="auto" w:frame="1"/>
        </w:rPr>
        <w:t>FEDERAL AWARD INFORMATION</w:t>
      </w:r>
      <w:r w:rsidRPr="00627C9F">
        <w:rPr>
          <w:rFonts w:ascii="Times New Roman" w:eastAsia="Times New Roman" w:hAnsi="Times New Roman" w:cs="Times New Roman"/>
          <w:b/>
          <w:bCs/>
          <w:sz w:val="24"/>
          <w:szCs w:val="24"/>
          <w:bdr w:val="none" w:sz="0" w:space="0" w:color="auto" w:frame="1"/>
        </w:rPr>
        <w:br/>
      </w:r>
    </w:p>
    <w:p w14:paraId="6D9160FF" w14:textId="77777777" w:rsidR="00B2494C" w:rsidRPr="00484772" w:rsidRDefault="00B2494C" w:rsidP="00B2494C">
      <w:pPr>
        <w:shd w:val="clear" w:color="auto" w:fill="FFFFFF"/>
        <w:spacing w:after="0" w:line="240" w:lineRule="auto"/>
        <w:textAlignment w:val="baseline"/>
        <w:rPr>
          <w:rFonts w:ascii="Times New Roman" w:eastAsia="Times New Roman" w:hAnsi="Times New Roman" w:cs="Times New Roman"/>
          <w:bCs/>
          <w:i/>
          <w:sz w:val="24"/>
          <w:szCs w:val="24"/>
          <w:bdr w:val="none" w:sz="0" w:space="0" w:color="auto" w:frame="1"/>
        </w:rPr>
      </w:pPr>
      <w:r w:rsidRPr="00484772">
        <w:rPr>
          <w:rFonts w:ascii="Times New Roman" w:eastAsia="Times New Roman" w:hAnsi="Times New Roman" w:cs="Times New Roman"/>
          <w:bCs/>
          <w:sz w:val="24"/>
          <w:szCs w:val="24"/>
          <w:bdr w:val="none" w:sz="0" w:space="0" w:color="auto" w:frame="1"/>
        </w:rPr>
        <w:t xml:space="preserve">Length of performance period: </w:t>
      </w:r>
      <w:r>
        <w:rPr>
          <w:rFonts w:ascii="Times New Roman" w:eastAsia="Times New Roman" w:hAnsi="Times New Roman" w:cs="Times New Roman"/>
          <w:bCs/>
          <w:i/>
          <w:sz w:val="24"/>
          <w:szCs w:val="24"/>
          <w:bdr w:val="none" w:sz="0" w:space="0" w:color="auto" w:frame="1"/>
        </w:rPr>
        <w:t xml:space="preserve">6 to 12 </w:t>
      </w:r>
      <w:r w:rsidRPr="00484772">
        <w:rPr>
          <w:rFonts w:ascii="Times New Roman" w:eastAsia="Times New Roman" w:hAnsi="Times New Roman" w:cs="Times New Roman"/>
          <w:bCs/>
          <w:i/>
          <w:sz w:val="24"/>
          <w:szCs w:val="24"/>
          <w:bdr w:val="none" w:sz="0" w:space="0" w:color="auto" w:frame="1"/>
        </w:rPr>
        <w:t xml:space="preserve">months </w:t>
      </w:r>
    </w:p>
    <w:p w14:paraId="7D42F904" w14:textId="77777777" w:rsidR="00B2494C" w:rsidRPr="00484772" w:rsidRDefault="00B2494C" w:rsidP="00B2494C">
      <w:pPr>
        <w:shd w:val="clear" w:color="auto" w:fill="FFFFFF"/>
        <w:spacing w:after="0" w:line="240" w:lineRule="auto"/>
        <w:textAlignment w:val="baseline"/>
        <w:rPr>
          <w:rFonts w:ascii="Times New Roman" w:eastAsia="Times New Roman" w:hAnsi="Times New Roman" w:cs="Times New Roman"/>
          <w:bCs/>
          <w:sz w:val="24"/>
          <w:szCs w:val="24"/>
          <w:bdr w:val="none" w:sz="0" w:space="0" w:color="auto" w:frame="1"/>
        </w:rPr>
      </w:pPr>
      <w:r w:rsidRPr="00484772">
        <w:rPr>
          <w:rFonts w:ascii="Times New Roman" w:eastAsia="Times New Roman" w:hAnsi="Times New Roman" w:cs="Times New Roman"/>
          <w:bCs/>
          <w:sz w:val="24"/>
          <w:szCs w:val="24"/>
          <w:bdr w:val="none" w:sz="0" w:space="0" w:color="auto" w:frame="1"/>
        </w:rPr>
        <w:t>Number of awards anticipated: (dependent on amounts)</w:t>
      </w:r>
    </w:p>
    <w:p w14:paraId="0D57FB54" w14:textId="77777777" w:rsidR="00B2494C" w:rsidRPr="00484772" w:rsidRDefault="00B2494C" w:rsidP="00B2494C">
      <w:pPr>
        <w:shd w:val="clear" w:color="auto" w:fill="FFFFFF"/>
        <w:spacing w:after="0" w:line="240" w:lineRule="auto"/>
        <w:textAlignment w:val="baseline"/>
        <w:rPr>
          <w:rFonts w:ascii="Times New Roman" w:eastAsia="Times New Roman" w:hAnsi="Times New Roman" w:cs="Times New Roman"/>
          <w:bCs/>
          <w:i/>
          <w:sz w:val="24"/>
          <w:szCs w:val="24"/>
          <w:bdr w:val="none" w:sz="0" w:space="0" w:color="auto" w:frame="1"/>
        </w:rPr>
      </w:pPr>
      <w:r w:rsidRPr="00484772">
        <w:rPr>
          <w:rFonts w:ascii="Times New Roman" w:eastAsia="Times New Roman" w:hAnsi="Times New Roman" w:cs="Times New Roman"/>
          <w:bCs/>
          <w:sz w:val="24"/>
          <w:szCs w:val="24"/>
          <w:bdr w:val="none" w:sz="0" w:space="0" w:color="auto" w:frame="1"/>
        </w:rPr>
        <w:t xml:space="preserve">Award amounts: awards may range from a minimum of </w:t>
      </w:r>
      <w:r w:rsidRPr="00484772">
        <w:rPr>
          <w:rFonts w:ascii="Times New Roman" w:eastAsia="Times New Roman" w:hAnsi="Times New Roman" w:cs="Times New Roman"/>
          <w:bCs/>
          <w:i/>
          <w:sz w:val="24"/>
          <w:szCs w:val="24"/>
          <w:bdr w:val="none" w:sz="0" w:space="0" w:color="auto" w:frame="1"/>
        </w:rPr>
        <w:t>$</w:t>
      </w:r>
      <w:r>
        <w:rPr>
          <w:rFonts w:ascii="Times New Roman" w:eastAsia="Times New Roman" w:hAnsi="Times New Roman" w:cs="Times New Roman"/>
          <w:bCs/>
          <w:i/>
          <w:sz w:val="24"/>
          <w:szCs w:val="24"/>
          <w:bdr w:val="none" w:sz="0" w:space="0" w:color="auto" w:frame="1"/>
        </w:rPr>
        <w:t>30</w:t>
      </w:r>
      <w:r w:rsidRPr="00484772">
        <w:rPr>
          <w:rFonts w:ascii="Times New Roman" w:eastAsia="Times New Roman" w:hAnsi="Times New Roman" w:cs="Times New Roman"/>
          <w:bCs/>
          <w:i/>
          <w:sz w:val="24"/>
          <w:szCs w:val="24"/>
          <w:bdr w:val="none" w:sz="0" w:space="0" w:color="auto" w:frame="1"/>
        </w:rPr>
        <w:t>,000</w:t>
      </w:r>
      <w:r w:rsidRPr="00484772">
        <w:rPr>
          <w:rFonts w:ascii="Times New Roman" w:eastAsia="Times New Roman" w:hAnsi="Times New Roman" w:cs="Times New Roman"/>
          <w:bCs/>
          <w:sz w:val="24"/>
          <w:szCs w:val="24"/>
          <w:bdr w:val="none" w:sz="0" w:space="0" w:color="auto" w:frame="1"/>
        </w:rPr>
        <w:t xml:space="preserve"> to a maximum of </w:t>
      </w:r>
      <w:proofErr w:type="gramStart"/>
      <w:r w:rsidRPr="00484772">
        <w:rPr>
          <w:rFonts w:ascii="Times New Roman" w:eastAsia="Times New Roman" w:hAnsi="Times New Roman" w:cs="Times New Roman"/>
          <w:bCs/>
          <w:i/>
          <w:sz w:val="24"/>
          <w:szCs w:val="24"/>
          <w:bdr w:val="none" w:sz="0" w:space="0" w:color="auto" w:frame="1"/>
        </w:rPr>
        <w:t>$</w:t>
      </w:r>
      <w:r>
        <w:rPr>
          <w:rFonts w:ascii="Times New Roman" w:eastAsia="Times New Roman" w:hAnsi="Times New Roman" w:cs="Times New Roman"/>
          <w:bCs/>
          <w:i/>
          <w:sz w:val="24"/>
          <w:szCs w:val="24"/>
          <w:bdr w:val="none" w:sz="0" w:space="0" w:color="auto" w:frame="1"/>
        </w:rPr>
        <w:t>50</w:t>
      </w:r>
      <w:r w:rsidRPr="00484772">
        <w:rPr>
          <w:rFonts w:ascii="Times New Roman" w:eastAsia="Times New Roman" w:hAnsi="Times New Roman" w:cs="Times New Roman"/>
          <w:bCs/>
          <w:i/>
          <w:sz w:val="24"/>
          <w:szCs w:val="24"/>
          <w:bdr w:val="none" w:sz="0" w:space="0" w:color="auto" w:frame="1"/>
        </w:rPr>
        <w:t>,000</w:t>
      </w:r>
      <w:proofErr w:type="gramEnd"/>
    </w:p>
    <w:p w14:paraId="03517626" w14:textId="77777777" w:rsidR="00B2494C" w:rsidRPr="00484772" w:rsidRDefault="00B2494C" w:rsidP="00B2494C">
      <w:pPr>
        <w:shd w:val="clear" w:color="auto" w:fill="FFFFFF"/>
        <w:spacing w:after="0" w:line="240" w:lineRule="auto"/>
        <w:textAlignment w:val="baseline"/>
        <w:rPr>
          <w:rFonts w:ascii="Times New Roman" w:eastAsia="Times New Roman" w:hAnsi="Times New Roman" w:cs="Times New Roman"/>
          <w:bCs/>
          <w:i/>
          <w:sz w:val="24"/>
          <w:szCs w:val="24"/>
          <w:bdr w:val="none" w:sz="0" w:space="0" w:color="auto" w:frame="1"/>
        </w:rPr>
      </w:pPr>
      <w:r w:rsidRPr="00484772">
        <w:rPr>
          <w:rFonts w:ascii="Times New Roman" w:eastAsia="Times New Roman" w:hAnsi="Times New Roman" w:cs="Times New Roman"/>
          <w:bCs/>
          <w:sz w:val="24"/>
          <w:szCs w:val="24"/>
          <w:bdr w:val="none" w:sz="0" w:space="0" w:color="auto" w:frame="1"/>
        </w:rPr>
        <w:t xml:space="preserve">Total available funding: </w:t>
      </w:r>
      <w:r w:rsidRPr="00484772">
        <w:rPr>
          <w:rFonts w:ascii="Times New Roman" w:eastAsia="Times New Roman" w:hAnsi="Times New Roman" w:cs="Times New Roman"/>
          <w:bCs/>
          <w:i/>
          <w:sz w:val="24"/>
          <w:szCs w:val="24"/>
          <w:bdr w:val="none" w:sz="0" w:space="0" w:color="auto" w:frame="1"/>
        </w:rPr>
        <w:t>(dependent on requests)</w:t>
      </w:r>
    </w:p>
    <w:p w14:paraId="672E3EDC" w14:textId="77777777" w:rsidR="00B2494C" w:rsidRPr="00484772" w:rsidRDefault="00B2494C" w:rsidP="00B2494C">
      <w:pPr>
        <w:shd w:val="clear" w:color="auto" w:fill="FFFFFF"/>
        <w:spacing w:after="0" w:line="240" w:lineRule="auto"/>
        <w:textAlignment w:val="baseline"/>
        <w:rPr>
          <w:rFonts w:ascii="Times New Roman" w:eastAsia="Times New Roman" w:hAnsi="Times New Roman" w:cs="Times New Roman"/>
          <w:bCs/>
          <w:sz w:val="24"/>
          <w:szCs w:val="24"/>
          <w:bdr w:val="none" w:sz="0" w:space="0" w:color="auto" w:frame="1"/>
        </w:rPr>
      </w:pPr>
      <w:r w:rsidRPr="00484772">
        <w:rPr>
          <w:rFonts w:ascii="Times New Roman" w:eastAsia="Times New Roman" w:hAnsi="Times New Roman" w:cs="Times New Roman"/>
          <w:bCs/>
          <w:sz w:val="24"/>
          <w:szCs w:val="24"/>
          <w:bdr w:val="none" w:sz="0" w:space="0" w:color="auto" w:frame="1"/>
        </w:rPr>
        <w:t xml:space="preserve">Type of Funding:  </w:t>
      </w:r>
      <w:r w:rsidRPr="00484772">
        <w:rPr>
          <w:rFonts w:ascii="Times New Roman" w:eastAsia="Times New Roman" w:hAnsi="Times New Roman" w:cs="Times New Roman"/>
          <w:bCs/>
          <w:i/>
          <w:sz w:val="24"/>
          <w:szCs w:val="24"/>
          <w:bdr w:val="none" w:sz="0" w:space="0" w:color="auto" w:frame="1"/>
        </w:rPr>
        <w:t xml:space="preserve">Assistance funds (AEECA) </w:t>
      </w:r>
    </w:p>
    <w:p w14:paraId="742E5A75" w14:textId="65623EB0" w:rsidR="00B2494C" w:rsidRPr="00484772" w:rsidRDefault="00B2494C" w:rsidP="00B2494C">
      <w:pPr>
        <w:shd w:val="clear" w:color="auto" w:fill="FFFFFF"/>
        <w:spacing w:after="0" w:line="240" w:lineRule="auto"/>
        <w:textAlignment w:val="baseline"/>
        <w:rPr>
          <w:rFonts w:ascii="Times New Roman" w:eastAsia="Times New Roman" w:hAnsi="Times New Roman" w:cs="Times New Roman"/>
          <w:bCs/>
          <w:i/>
          <w:sz w:val="24"/>
          <w:szCs w:val="24"/>
          <w:bdr w:val="none" w:sz="0" w:space="0" w:color="auto" w:frame="1"/>
        </w:rPr>
      </w:pPr>
      <w:r w:rsidRPr="00484772">
        <w:rPr>
          <w:rFonts w:ascii="Times New Roman" w:eastAsia="Times New Roman" w:hAnsi="Times New Roman" w:cs="Times New Roman"/>
          <w:bCs/>
          <w:sz w:val="24"/>
          <w:szCs w:val="24"/>
          <w:bdr w:val="none" w:sz="0" w:space="0" w:color="auto" w:frame="1"/>
        </w:rPr>
        <w:t xml:space="preserve">Anticipated </w:t>
      </w:r>
      <w:proofErr w:type="gramStart"/>
      <w:r w:rsidRPr="00484772">
        <w:rPr>
          <w:rFonts w:ascii="Times New Roman" w:eastAsia="Times New Roman" w:hAnsi="Times New Roman" w:cs="Times New Roman"/>
          <w:bCs/>
          <w:sz w:val="24"/>
          <w:szCs w:val="24"/>
          <w:bdr w:val="none" w:sz="0" w:space="0" w:color="auto" w:frame="1"/>
        </w:rPr>
        <w:t>program</w:t>
      </w:r>
      <w:proofErr w:type="gramEnd"/>
      <w:r w:rsidRPr="00484772">
        <w:rPr>
          <w:rFonts w:ascii="Times New Roman" w:eastAsia="Times New Roman" w:hAnsi="Times New Roman" w:cs="Times New Roman"/>
          <w:bCs/>
          <w:sz w:val="24"/>
          <w:szCs w:val="24"/>
          <w:bdr w:val="none" w:sz="0" w:space="0" w:color="auto" w:frame="1"/>
        </w:rPr>
        <w:t xml:space="preserve"> start date:  </w:t>
      </w:r>
      <w:r>
        <w:rPr>
          <w:rFonts w:ascii="Times New Roman" w:eastAsia="Times New Roman" w:hAnsi="Times New Roman" w:cs="Times New Roman"/>
          <w:bCs/>
          <w:i/>
          <w:sz w:val="24"/>
          <w:szCs w:val="24"/>
          <w:bdr w:val="none" w:sz="0" w:space="0" w:color="auto" w:frame="1"/>
        </w:rPr>
        <w:t>August-September</w:t>
      </w:r>
      <w:r w:rsidRPr="00484772">
        <w:rPr>
          <w:rFonts w:ascii="Times New Roman" w:eastAsia="Times New Roman" w:hAnsi="Times New Roman" w:cs="Times New Roman"/>
          <w:bCs/>
          <w:i/>
          <w:sz w:val="24"/>
          <w:szCs w:val="24"/>
          <w:bdr w:val="none" w:sz="0" w:space="0" w:color="auto" w:frame="1"/>
        </w:rPr>
        <w:t xml:space="preserve"> 202</w:t>
      </w:r>
      <w:r w:rsidR="00DB4CF4">
        <w:rPr>
          <w:rFonts w:ascii="Times New Roman" w:eastAsia="Times New Roman" w:hAnsi="Times New Roman" w:cs="Times New Roman"/>
          <w:bCs/>
          <w:i/>
          <w:sz w:val="24"/>
          <w:szCs w:val="24"/>
          <w:bdr w:val="none" w:sz="0" w:space="0" w:color="auto" w:frame="1"/>
        </w:rPr>
        <w:t>3</w:t>
      </w:r>
    </w:p>
    <w:p w14:paraId="315137DC" w14:textId="77777777" w:rsidR="00B2494C" w:rsidRPr="00484772" w:rsidRDefault="00B2494C" w:rsidP="00B2494C">
      <w:pPr>
        <w:shd w:val="clear" w:color="auto" w:fill="FFFFFF"/>
        <w:spacing w:after="0" w:line="240" w:lineRule="auto"/>
        <w:textAlignment w:val="baseline"/>
        <w:rPr>
          <w:rFonts w:ascii="Times New Roman" w:eastAsia="Times New Roman" w:hAnsi="Times New Roman" w:cs="Times New Roman"/>
          <w:bCs/>
          <w:i/>
          <w:sz w:val="24"/>
          <w:szCs w:val="24"/>
          <w:bdr w:val="none" w:sz="0" w:space="0" w:color="auto" w:frame="1"/>
        </w:rPr>
      </w:pPr>
    </w:p>
    <w:p w14:paraId="13D8C86B" w14:textId="77777777" w:rsidR="00B2494C" w:rsidRPr="00484772" w:rsidRDefault="00B2494C" w:rsidP="00B2494C">
      <w:pPr>
        <w:shd w:val="clear" w:color="auto" w:fill="FFFFFF"/>
        <w:spacing w:after="0" w:line="240" w:lineRule="auto"/>
        <w:textAlignment w:val="baseline"/>
        <w:rPr>
          <w:rFonts w:ascii="Times New Roman" w:eastAsia="Times New Roman" w:hAnsi="Times New Roman" w:cs="Times New Roman"/>
          <w:sz w:val="40"/>
          <w:szCs w:val="40"/>
        </w:rPr>
      </w:pPr>
      <w:r w:rsidRPr="00484772">
        <w:rPr>
          <w:rFonts w:ascii="Times New Roman" w:eastAsia="Times New Roman" w:hAnsi="Times New Roman" w:cs="Times New Roman"/>
          <w:b/>
          <w:bCs/>
          <w:sz w:val="40"/>
          <w:szCs w:val="40"/>
          <w:bdr w:val="none" w:sz="0" w:space="0" w:color="auto" w:frame="1"/>
        </w:rPr>
        <w:t>This notice is subject to availability of funding.</w:t>
      </w:r>
    </w:p>
    <w:p w14:paraId="7E8D6E02" w14:textId="77777777" w:rsidR="00B2494C" w:rsidRPr="00484772" w:rsidRDefault="00B2494C" w:rsidP="00B2494C">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14:paraId="12C24B53" w14:textId="77777777" w:rsidR="00B2494C" w:rsidRPr="00484772" w:rsidRDefault="00B2494C" w:rsidP="00B2494C">
      <w:pPr>
        <w:shd w:val="clear" w:color="auto" w:fill="FFFFFF"/>
        <w:spacing w:after="0" w:line="240" w:lineRule="auto"/>
        <w:textAlignment w:val="baseline"/>
        <w:rPr>
          <w:rFonts w:ascii="Times New Roman" w:eastAsia="Times New Roman" w:hAnsi="Times New Roman" w:cs="Times New Roman"/>
          <w:i/>
          <w:sz w:val="24"/>
          <w:szCs w:val="24"/>
        </w:rPr>
      </w:pPr>
      <w:r w:rsidRPr="00484772">
        <w:rPr>
          <w:rFonts w:ascii="Times New Roman" w:eastAsia="Times New Roman" w:hAnsi="Times New Roman" w:cs="Times New Roman"/>
          <w:b/>
          <w:bCs/>
          <w:sz w:val="24"/>
          <w:szCs w:val="24"/>
          <w:bdr w:val="none" w:sz="0" w:space="0" w:color="auto" w:frame="1"/>
        </w:rPr>
        <w:t>Funding Instrument Type:  </w:t>
      </w:r>
      <w:r w:rsidRPr="00484772">
        <w:rPr>
          <w:rFonts w:ascii="Times New Roman" w:eastAsia="Times New Roman" w:hAnsi="Times New Roman" w:cs="Times New Roman"/>
          <w:sz w:val="24"/>
          <w:szCs w:val="24"/>
        </w:rPr>
        <w:t>Grant Contract</w:t>
      </w:r>
    </w:p>
    <w:p w14:paraId="42D067B9" w14:textId="77777777" w:rsidR="00B2494C" w:rsidRPr="00484772" w:rsidRDefault="00B2494C" w:rsidP="00B2494C">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14:paraId="5028035E" w14:textId="65B94128" w:rsidR="00B2494C" w:rsidRPr="00484772" w:rsidRDefault="00B2494C" w:rsidP="00B2494C">
      <w:pPr>
        <w:shd w:val="clear" w:color="auto" w:fill="FFFFFF"/>
        <w:spacing w:after="0" w:line="240" w:lineRule="auto"/>
        <w:textAlignment w:val="baseline"/>
        <w:rPr>
          <w:rFonts w:ascii="Times New Roman" w:eastAsia="Times New Roman" w:hAnsi="Times New Roman" w:cs="Times New Roman"/>
          <w:sz w:val="24"/>
          <w:szCs w:val="24"/>
        </w:rPr>
      </w:pPr>
      <w:r w:rsidRPr="00484772">
        <w:rPr>
          <w:rFonts w:ascii="Times New Roman" w:eastAsia="Times New Roman" w:hAnsi="Times New Roman" w:cs="Times New Roman"/>
          <w:b/>
          <w:bCs/>
          <w:sz w:val="24"/>
          <w:szCs w:val="24"/>
          <w:bdr w:val="none" w:sz="0" w:space="0" w:color="auto" w:frame="1"/>
        </w:rPr>
        <w:t>Program Performance Period</w:t>
      </w:r>
      <w:r w:rsidRPr="00484772">
        <w:rPr>
          <w:rFonts w:ascii="Times New Roman" w:eastAsia="Times New Roman" w:hAnsi="Times New Roman" w:cs="Times New Roman"/>
          <w:sz w:val="24"/>
          <w:szCs w:val="24"/>
        </w:rPr>
        <w:t>: Proposed programs should be completed within a year from the starting date determined in the grant contract</w:t>
      </w:r>
      <w:r w:rsidR="00083C9D">
        <w:rPr>
          <w:rFonts w:ascii="Times New Roman" w:eastAsia="Times New Roman" w:hAnsi="Times New Roman" w:cs="Times New Roman"/>
          <w:sz w:val="24"/>
          <w:szCs w:val="24"/>
        </w:rPr>
        <w:t>.</w:t>
      </w:r>
      <w:r w:rsidRPr="00484772">
        <w:rPr>
          <w:rFonts w:ascii="Times New Roman" w:eastAsia="Times New Roman" w:hAnsi="Times New Roman" w:cs="Times New Roman"/>
          <w:sz w:val="24"/>
          <w:szCs w:val="24"/>
        </w:rPr>
        <w:t xml:space="preserve"> </w:t>
      </w:r>
    </w:p>
    <w:p w14:paraId="2A15FADA" w14:textId="77777777" w:rsidR="00B2494C" w:rsidRPr="00484772" w:rsidRDefault="00B2494C" w:rsidP="00B2494C">
      <w:pPr>
        <w:shd w:val="clear" w:color="auto" w:fill="FFFFFF"/>
        <w:spacing w:after="0" w:line="240" w:lineRule="auto"/>
        <w:textAlignment w:val="baseline"/>
        <w:rPr>
          <w:rFonts w:ascii="Times New Roman" w:eastAsia="Times New Roman" w:hAnsi="Times New Roman" w:cs="Times New Roman"/>
          <w:sz w:val="24"/>
          <w:szCs w:val="24"/>
        </w:rPr>
      </w:pPr>
    </w:p>
    <w:p w14:paraId="28453E89" w14:textId="77777777" w:rsidR="00B2494C" w:rsidRPr="00484772" w:rsidRDefault="00B2494C" w:rsidP="00B2494C">
      <w:pPr>
        <w:shd w:val="clear" w:color="auto" w:fill="FFFFFF"/>
        <w:spacing w:after="0" w:line="240" w:lineRule="auto"/>
        <w:textAlignment w:val="baseline"/>
        <w:rPr>
          <w:rFonts w:ascii="Times New Roman" w:eastAsia="Times New Roman" w:hAnsi="Times New Roman" w:cs="Times New Roman"/>
          <w:sz w:val="24"/>
          <w:szCs w:val="24"/>
        </w:rPr>
      </w:pPr>
      <w:r w:rsidRPr="00484772">
        <w:rPr>
          <w:rFonts w:ascii="Times New Roman" w:eastAsia="Times New Roman" w:hAnsi="Times New Roman" w:cs="Times New Roman"/>
          <w:b/>
          <w:bCs/>
          <w:sz w:val="24"/>
          <w:szCs w:val="24"/>
          <w:bdr w:val="none" w:sz="0" w:space="0" w:color="auto" w:frame="1"/>
        </w:rPr>
        <w:t>C. ELIGILIBITY INFORMATION</w:t>
      </w:r>
    </w:p>
    <w:p w14:paraId="037CD03C" w14:textId="77777777" w:rsidR="00B2494C" w:rsidRPr="00484772" w:rsidRDefault="00B2494C" w:rsidP="00B2494C">
      <w:pPr>
        <w:shd w:val="clear" w:color="auto" w:fill="FFFFFF"/>
        <w:spacing w:after="0" w:line="240" w:lineRule="auto"/>
        <w:textAlignment w:val="baseline"/>
        <w:rPr>
          <w:rFonts w:ascii="Times New Roman" w:eastAsia="Times New Roman" w:hAnsi="Times New Roman" w:cs="Times New Roman"/>
          <w:sz w:val="24"/>
          <w:szCs w:val="24"/>
        </w:rPr>
      </w:pPr>
    </w:p>
    <w:p w14:paraId="664D45B1" w14:textId="77777777" w:rsidR="00B2494C" w:rsidRPr="00484772" w:rsidRDefault="00B2494C" w:rsidP="00B2494C">
      <w:pPr>
        <w:pStyle w:val="ListParagraph"/>
        <w:numPr>
          <w:ilvl w:val="0"/>
          <w:numId w:val="25"/>
        </w:numPr>
        <w:shd w:val="clear" w:color="auto" w:fill="FFFFFF"/>
        <w:spacing w:after="0" w:line="240" w:lineRule="auto"/>
        <w:textAlignment w:val="baseline"/>
        <w:rPr>
          <w:rFonts w:ascii="Times New Roman" w:eastAsia="Times New Roman" w:hAnsi="Times New Roman" w:cs="Times New Roman"/>
          <w:sz w:val="24"/>
          <w:szCs w:val="24"/>
        </w:rPr>
      </w:pPr>
      <w:r w:rsidRPr="00484772">
        <w:rPr>
          <w:rFonts w:ascii="Times New Roman" w:eastAsia="Times New Roman" w:hAnsi="Times New Roman" w:cs="Times New Roman"/>
          <w:sz w:val="24"/>
          <w:szCs w:val="24"/>
        </w:rPr>
        <w:t>Eligible Applicants</w:t>
      </w:r>
    </w:p>
    <w:p w14:paraId="3D778479" w14:textId="77777777" w:rsidR="00B2494C" w:rsidRPr="00484772" w:rsidRDefault="00B2494C" w:rsidP="00B2494C">
      <w:pPr>
        <w:shd w:val="clear" w:color="auto" w:fill="FFFFFF"/>
        <w:spacing w:after="0" w:line="240" w:lineRule="auto"/>
        <w:textAlignment w:val="baseline"/>
        <w:rPr>
          <w:rFonts w:ascii="Times New Roman" w:eastAsia="Times New Roman" w:hAnsi="Times New Roman" w:cs="Times New Roman"/>
          <w:sz w:val="24"/>
          <w:szCs w:val="24"/>
        </w:rPr>
      </w:pPr>
    </w:p>
    <w:p w14:paraId="2D21E263" w14:textId="77777777" w:rsidR="00B2494C" w:rsidRPr="00484772" w:rsidRDefault="00B2494C" w:rsidP="00B2494C">
      <w:pPr>
        <w:shd w:val="clear" w:color="auto" w:fill="FFFFFF"/>
        <w:spacing w:after="0" w:line="240" w:lineRule="auto"/>
        <w:textAlignment w:val="baseline"/>
        <w:rPr>
          <w:rFonts w:ascii="Times New Roman" w:eastAsia="Times New Roman" w:hAnsi="Times New Roman" w:cs="Times New Roman"/>
          <w:sz w:val="24"/>
          <w:szCs w:val="24"/>
        </w:rPr>
      </w:pPr>
    </w:p>
    <w:p w14:paraId="07F6ADEF" w14:textId="2552BB89" w:rsidR="00B2494C" w:rsidRPr="00484772" w:rsidRDefault="00B2494C" w:rsidP="00B2494C">
      <w:pPr>
        <w:pStyle w:val="ListParagraph"/>
        <w:numPr>
          <w:ilvl w:val="0"/>
          <w:numId w:val="34"/>
        </w:numPr>
        <w:shd w:val="clear" w:color="auto" w:fill="FFFFFF"/>
        <w:spacing w:after="0" w:line="240" w:lineRule="auto"/>
        <w:textAlignment w:val="baseline"/>
        <w:rPr>
          <w:rFonts w:ascii="Times New Roman" w:eastAsia="Times New Roman" w:hAnsi="Times New Roman" w:cs="Times New Roman"/>
          <w:sz w:val="24"/>
          <w:szCs w:val="24"/>
        </w:rPr>
      </w:pPr>
      <w:r w:rsidRPr="00484772">
        <w:rPr>
          <w:rFonts w:ascii="Times New Roman" w:eastAsia="Times New Roman" w:hAnsi="Times New Roman" w:cs="Times New Roman"/>
          <w:sz w:val="24"/>
          <w:szCs w:val="24"/>
        </w:rPr>
        <w:t>Albanian not-for-profit organizations, including think tanks and civil society/non-governmental organizations</w:t>
      </w:r>
      <w:r w:rsidR="00083C9D">
        <w:rPr>
          <w:rFonts w:ascii="Times New Roman" w:eastAsia="Times New Roman" w:hAnsi="Times New Roman" w:cs="Times New Roman"/>
          <w:sz w:val="24"/>
          <w:szCs w:val="24"/>
        </w:rPr>
        <w:t>.</w:t>
      </w:r>
      <w:r w:rsidRPr="00484772">
        <w:rPr>
          <w:rFonts w:ascii="Times New Roman" w:eastAsia="Times New Roman" w:hAnsi="Times New Roman" w:cs="Times New Roman"/>
          <w:sz w:val="24"/>
          <w:szCs w:val="24"/>
        </w:rPr>
        <w:t xml:space="preserve"> </w:t>
      </w:r>
    </w:p>
    <w:p w14:paraId="1D7B659F" w14:textId="77777777" w:rsidR="00B2494C" w:rsidRPr="00484772" w:rsidRDefault="00B2494C" w:rsidP="00B2494C">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14:paraId="21F6364B" w14:textId="77777777" w:rsidR="00B2494C" w:rsidRPr="00484772" w:rsidRDefault="00B2494C" w:rsidP="00B2494C">
      <w:pPr>
        <w:pStyle w:val="ListParagraph"/>
        <w:numPr>
          <w:ilvl w:val="0"/>
          <w:numId w:val="34"/>
        </w:numPr>
        <w:shd w:val="clear" w:color="auto" w:fill="FFFFFF"/>
        <w:spacing w:after="0" w:line="240" w:lineRule="auto"/>
        <w:textAlignment w:val="baseline"/>
        <w:rPr>
          <w:rFonts w:ascii="Times New Roman" w:eastAsia="Times New Roman" w:hAnsi="Times New Roman" w:cs="Times New Roman"/>
          <w:sz w:val="24"/>
          <w:szCs w:val="24"/>
        </w:rPr>
      </w:pPr>
      <w:r w:rsidRPr="00484772">
        <w:rPr>
          <w:rFonts w:ascii="Times New Roman" w:eastAsia="Times New Roman" w:hAnsi="Times New Roman" w:cs="Times New Roman"/>
          <w:sz w:val="24"/>
          <w:szCs w:val="24"/>
        </w:rPr>
        <w:t xml:space="preserve">U.S. organizations and individuals are not eligible for grants under the program. </w:t>
      </w:r>
    </w:p>
    <w:p w14:paraId="7D8D9131" w14:textId="77777777" w:rsidR="00B2494C" w:rsidRPr="00484772" w:rsidRDefault="00B2494C" w:rsidP="00B2494C">
      <w:pPr>
        <w:shd w:val="clear" w:color="auto" w:fill="FFFFFF"/>
        <w:spacing w:after="0" w:line="240" w:lineRule="auto"/>
        <w:textAlignment w:val="baseline"/>
        <w:rPr>
          <w:rFonts w:ascii="Times New Roman" w:eastAsia="Times New Roman" w:hAnsi="Times New Roman" w:cs="Times New Roman"/>
          <w:sz w:val="24"/>
          <w:szCs w:val="24"/>
        </w:rPr>
      </w:pPr>
    </w:p>
    <w:p w14:paraId="3B07FC9D" w14:textId="4530B41F" w:rsidR="00B2494C" w:rsidRPr="00FE6410" w:rsidRDefault="00B2494C" w:rsidP="00B2494C">
      <w:pPr>
        <w:pStyle w:val="ListParagraph"/>
        <w:numPr>
          <w:ilvl w:val="0"/>
          <w:numId w:val="34"/>
        </w:numPr>
        <w:shd w:val="clear" w:color="auto" w:fill="FFFFFF"/>
        <w:spacing w:after="0" w:line="240" w:lineRule="auto"/>
        <w:textAlignment w:val="baseline"/>
        <w:rPr>
          <w:rFonts w:ascii="Times New Roman" w:eastAsia="Times New Roman" w:hAnsi="Times New Roman" w:cs="Times New Roman"/>
          <w:sz w:val="24"/>
          <w:szCs w:val="24"/>
        </w:rPr>
      </w:pPr>
      <w:r w:rsidRPr="00FE6410">
        <w:rPr>
          <w:rFonts w:ascii="Times New Roman" w:eastAsia="Times New Roman" w:hAnsi="Times New Roman" w:cs="Times New Roman"/>
          <w:sz w:val="24"/>
          <w:szCs w:val="24"/>
        </w:rPr>
        <w:t>Cost Sharing or Matching is not required and is not part of the evaluation criteria. However, the applicants are encouraged to explore the possibility of cost-</w:t>
      </w:r>
      <w:r w:rsidR="00083C9D" w:rsidRPr="00FE6410">
        <w:rPr>
          <w:rFonts w:ascii="Times New Roman" w:eastAsia="Times New Roman" w:hAnsi="Times New Roman" w:cs="Times New Roman"/>
          <w:sz w:val="24"/>
          <w:szCs w:val="24"/>
        </w:rPr>
        <w:t>shar</w:t>
      </w:r>
      <w:r w:rsidR="00083C9D">
        <w:rPr>
          <w:rFonts w:ascii="Times New Roman" w:eastAsia="Times New Roman" w:hAnsi="Times New Roman" w:cs="Times New Roman"/>
          <w:sz w:val="24"/>
          <w:szCs w:val="24"/>
        </w:rPr>
        <w:t>ing</w:t>
      </w:r>
      <w:r w:rsidR="00083C9D" w:rsidRPr="00FE6410">
        <w:rPr>
          <w:rFonts w:ascii="Times New Roman" w:eastAsia="Times New Roman" w:hAnsi="Times New Roman" w:cs="Times New Roman"/>
          <w:sz w:val="24"/>
          <w:szCs w:val="24"/>
        </w:rPr>
        <w:t xml:space="preserve"> </w:t>
      </w:r>
      <w:r w:rsidRPr="00FE6410">
        <w:rPr>
          <w:rFonts w:ascii="Times New Roman" w:eastAsia="Times New Roman" w:hAnsi="Times New Roman" w:cs="Times New Roman"/>
          <w:sz w:val="24"/>
          <w:szCs w:val="24"/>
        </w:rPr>
        <w:t>whenever possible.</w:t>
      </w:r>
    </w:p>
    <w:p w14:paraId="37EBBE29" w14:textId="77777777" w:rsidR="006B1AFD" w:rsidRPr="00FE6410" w:rsidRDefault="006B1AFD" w:rsidP="006B1AFD">
      <w:pPr>
        <w:shd w:val="clear" w:color="auto" w:fill="FFFFFF"/>
        <w:spacing w:after="0" w:line="240" w:lineRule="auto"/>
        <w:textAlignment w:val="baseline"/>
        <w:rPr>
          <w:rFonts w:ascii="Times New Roman" w:eastAsia="Times New Roman" w:hAnsi="Times New Roman" w:cs="Times New Roman"/>
          <w:sz w:val="24"/>
          <w:szCs w:val="24"/>
        </w:rPr>
      </w:pPr>
    </w:p>
    <w:p w14:paraId="69EB0388" w14:textId="77777777" w:rsidR="006B1AFD" w:rsidRPr="00FE6410" w:rsidRDefault="006B1AFD" w:rsidP="008F0AB2">
      <w:pPr>
        <w:pStyle w:val="ListParagraph"/>
        <w:numPr>
          <w:ilvl w:val="0"/>
          <w:numId w:val="25"/>
        </w:numPr>
        <w:shd w:val="clear" w:color="auto" w:fill="FFFFFF"/>
        <w:spacing w:after="0" w:line="240" w:lineRule="auto"/>
        <w:textAlignment w:val="baseline"/>
        <w:rPr>
          <w:rFonts w:ascii="Times New Roman" w:eastAsia="Times New Roman" w:hAnsi="Times New Roman" w:cs="Times New Roman"/>
          <w:sz w:val="24"/>
          <w:szCs w:val="24"/>
        </w:rPr>
      </w:pPr>
      <w:r w:rsidRPr="00FE6410">
        <w:rPr>
          <w:rFonts w:ascii="Times New Roman" w:eastAsia="Times New Roman" w:hAnsi="Times New Roman" w:cs="Times New Roman"/>
          <w:sz w:val="24"/>
          <w:szCs w:val="24"/>
        </w:rPr>
        <w:lastRenderedPageBreak/>
        <w:t>Other Eligibility Requirements</w:t>
      </w:r>
    </w:p>
    <w:p w14:paraId="77F37409" w14:textId="77777777" w:rsidR="006B1AFD" w:rsidRPr="00FE6410" w:rsidRDefault="006B1AFD" w:rsidP="00B61396">
      <w:pPr>
        <w:shd w:val="clear" w:color="auto" w:fill="FFFFFF"/>
        <w:spacing w:after="0" w:line="240" w:lineRule="auto"/>
        <w:textAlignment w:val="baseline"/>
        <w:rPr>
          <w:rFonts w:ascii="Times New Roman" w:eastAsia="Times New Roman" w:hAnsi="Times New Roman" w:cs="Times New Roman"/>
          <w:sz w:val="24"/>
          <w:szCs w:val="24"/>
        </w:rPr>
      </w:pPr>
    </w:p>
    <w:p w14:paraId="290532DA" w14:textId="1D7B4D37" w:rsidR="00B70E00" w:rsidRDefault="00BF6A86" w:rsidP="002A43F3">
      <w:pPr>
        <w:pStyle w:val="ListParagraph"/>
        <w:numPr>
          <w:ilvl w:val="0"/>
          <w:numId w:val="33"/>
        </w:numPr>
        <w:spacing w:line="240" w:lineRule="auto"/>
        <w:rPr>
          <w:rFonts w:ascii="Times New Roman" w:eastAsia="Times New Roman" w:hAnsi="Times New Roman" w:cs="Times New Roman"/>
          <w:sz w:val="24"/>
          <w:szCs w:val="24"/>
        </w:rPr>
      </w:pPr>
      <w:proofErr w:type="gramStart"/>
      <w:r w:rsidRPr="00BF6A86">
        <w:rPr>
          <w:rFonts w:ascii="Times New Roman" w:eastAsia="Times New Roman" w:hAnsi="Times New Roman" w:cs="Times New Roman"/>
          <w:sz w:val="24"/>
          <w:szCs w:val="24"/>
        </w:rPr>
        <w:t>In order to</w:t>
      </w:r>
      <w:proofErr w:type="gramEnd"/>
      <w:r w:rsidRPr="00BF6A86">
        <w:rPr>
          <w:rFonts w:ascii="Times New Roman" w:eastAsia="Times New Roman" w:hAnsi="Times New Roman" w:cs="Times New Roman"/>
          <w:sz w:val="24"/>
          <w:szCs w:val="24"/>
        </w:rPr>
        <w:t xml:space="preserve"> be eligible to receive an award, all organizations must have a Unique Entity Identifier (UEI) number issued </w:t>
      </w:r>
      <w:r w:rsidR="00083C9D">
        <w:rPr>
          <w:rFonts w:ascii="Times New Roman" w:eastAsia="Times New Roman" w:hAnsi="Times New Roman" w:cs="Times New Roman"/>
          <w:sz w:val="24"/>
          <w:szCs w:val="24"/>
        </w:rPr>
        <w:t>at</w:t>
      </w:r>
      <w:r w:rsidR="00083C9D" w:rsidRPr="00BF6A86">
        <w:rPr>
          <w:rFonts w:ascii="Times New Roman" w:eastAsia="Times New Roman" w:hAnsi="Times New Roman" w:cs="Times New Roman"/>
          <w:sz w:val="24"/>
          <w:szCs w:val="24"/>
        </w:rPr>
        <w:t xml:space="preserve"> </w:t>
      </w:r>
      <w:r w:rsidRPr="00BF6A86">
        <w:rPr>
          <w:rFonts w:ascii="Times New Roman" w:eastAsia="Times New Roman" w:hAnsi="Times New Roman" w:cs="Times New Roman"/>
          <w:sz w:val="24"/>
          <w:szCs w:val="24"/>
        </w:rPr>
        <w:t>www.SAM.gov</w:t>
      </w:r>
      <w:r w:rsidR="00326DFC">
        <w:rPr>
          <w:rFonts w:ascii="Times New Roman" w:eastAsia="Times New Roman" w:hAnsi="Times New Roman" w:cs="Times New Roman"/>
          <w:sz w:val="24"/>
          <w:szCs w:val="24"/>
        </w:rPr>
        <w:t>,</w:t>
      </w:r>
      <w:r w:rsidRPr="00BF6A86">
        <w:rPr>
          <w:rFonts w:ascii="Times New Roman" w:eastAsia="Times New Roman" w:hAnsi="Times New Roman" w:cs="Times New Roman"/>
          <w:sz w:val="24"/>
          <w:szCs w:val="24"/>
        </w:rPr>
        <w:t xml:space="preserve"> as well as a valid registration on SAM.gov. Please see Section D.3 for more information. Individuals are not required to have a UEI or be registered in SAM.gov.</w:t>
      </w:r>
    </w:p>
    <w:p w14:paraId="05A6301B" w14:textId="77777777" w:rsidR="009F745E" w:rsidRPr="00FE6410" w:rsidRDefault="009F745E" w:rsidP="009F745E">
      <w:pPr>
        <w:shd w:val="clear" w:color="auto" w:fill="FFFFFF"/>
        <w:spacing w:after="0" w:line="240" w:lineRule="auto"/>
        <w:textAlignment w:val="baseline"/>
        <w:rPr>
          <w:rFonts w:ascii="Times New Roman" w:eastAsia="Times New Roman" w:hAnsi="Times New Roman" w:cs="Times New Roman"/>
          <w:sz w:val="24"/>
          <w:szCs w:val="24"/>
        </w:rPr>
      </w:pPr>
    </w:p>
    <w:p w14:paraId="53903A26" w14:textId="4FF89835" w:rsidR="009F745E" w:rsidRDefault="009F745E" w:rsidP="00FE6410">
      <w:pPr>
        <w:pStyle w:val="ListParagraph"/>
        <w:numPr>
          <w:ilvl w:val="0"/>
          <w:numId w:val="33"/>
        </w:numPr>
        <w:shd w:val="clear" w:color="auto" w:fill="FFFFFF"/>
        <w:spacing w:after="0" w:line="240" w:lineRule="auto"/>
        <w:textAlignment w:val="baseline"/>
        <w:rPr>
          <w:rFonts w:ascii="Times New Roman" w:eastAsia="Times New Roman" w:hAnsi="Times New Roman" w:cs="Times New Roman"/>
          <w:sz w:val="24"/>
          <w:szCs w:val="24"/>
        </w:rPr>
      </w:pPr>
      <w:r w:rsidRPr="00FE6410">
        <w:rPr>
          <w:rFonts w:ascii="Times New Roman" w:eastAsia="Times New Roman" w:hAnsi="Times New Roman" w:cs="Times New Roman"/>
          <w:sz w:val="24"/>
          <w:szCs w:val="24"/>
        </w:rPr>
        <w:t>Applicants are only allowed to submit one proposal per organization. If more than one proposal is submitted from an organization, all proposals from that institution will be considered ineligible for funding.</w:t>
      </w:r>
    </w:p>
    <w:p w14:paraId="7A4C3954" w14:textId="77777777" w:rsidR="00656D73" w:rsidRPr="00656D73" w:rsidRDefault="00656D73" w:rsidP="00656D73">
      <w:pPr>
        <w:pStyle w:val="ListParagraph"/>
        <w:rPr>
          <w:rFonts w:ascii="Times New Roman" w:eastAsia="Times New Roman" w:hAnsi="Times New Roman" w:cs="Times New Roman"/>
          <w:sz w:val="24"/>
          <w:szCs w:val="24"/>
        </w:rPr>
      </w:pPr>
    </w:p>
    <w:p w14:paraId="5F13A270" w14:textId="77777777" w:rsidR="006B1AFD" w:rsidRPr="00731219" w:rsidRDefault="006B1AFD" w:rsidP="00B61396">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02CB44CE" w14:textId="77777777" w:rsidR="00B61396" w:rsidRPr="00731219" w:rsidRDefault="00095932" w:rsidP="00B6139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731219">
        <w:rPr>
          <w:rFonts w:ascii="Times New Roman" w:eastAsia="Times New Roman" w:hAnsi="Times New Roman" w:cs="Times New Roman"/>
          <w:b/>
          <w:bCs/>
          <w:sz w:val="24"/>
          <w:szCs w:val="24"/>
          <w:bdr w:val="none" w:sz="0" w:space="0" w:color="auto" w:frame="1"/>
        </w:rPr>
        <w:t>D</w:t>
      </w:r>
      <w:r w:rsidR="00B61396" w:rsidRPr="00731219">
        <w:rPr>
          <w:rFonts w:ascii="Times New Roman" w:eastAsia="Times New Roman" w:hAnsi="Times New Roman" w:cs="Times New Roman"/>
          <w:b/>
          <w:bCs/>
          <w:sz w:val="24"/>
          <w:szCs w:val="24"/>
          <w:bdr w:val="none" w:sz="0" w:space="0" w:color="auto" w:frame="1"/>
        </w:rPr>
        <w:t xml:space="preserve">. APPLICATION </w:t>
      </w:r>
      <w:r w:rsidRPr="00731219">
        <w:rPr>
          <w:rFonts w:ascii="Times New Roman" w:eastAsia="Times New Roman" w:hAnsi="Times New Roman" w:cs="Times New Roman"/>
          <w:b/>
          <w:bCs/>
          <w:sz w:val="24"/>
          <w:szCs w:val="24"/>
          <w:bdr w:val="none" w:sz="0" w:space="0" w:color="auto" w:frame="1"/>
        </w:rPr>
        <w:t>AND SUBMISSION INFORMATION</w:t>
      </w:r>
    </w:p>
    <w:p w14:paraId="4B1B3D05" w14:textId="77777777" w:rsidR="00175026" w:rsidRPr="00731219" w:rsidRDefault="00175026" w:rsidP="00175026">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14:paraId="6F00CCC5" w14:textId="77777777" w:rsidR="003F3266" w:rsidRPr="00731219" w:rsidRDefault="003F3266" w:rsidP="008F0AB2">
      <w:pPr>
        <w:pStyle w:val="ListParagraph"/>
        <w:numPr>
          <w:ilvl w:val="0"/>
          <w:numId w:val="26"/>
        </w:num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Address to Request Application Package</w:t>
      </w:r>
    </w:p>
    <w:p w14:paraId="0CBC9E40" w14:textId="77777777"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p>
    <w:p w14:paraId="5B8C7AED" w14:textId="1E4DF39A" w:rsidR="00F72E41" w:rsidRDefault="003F3266" w:rsidP="003F3266">
      <w:pPr>
        <w:shd w:val="clear" w:color="auto" w:fill="FFFFFF"/>
        <w:spacing w:after="0" w:line="240" w:lineRule="auto"/>
        <w:textAlignment w:val="baseline"/>
        <w:rPr>
          <w:rFonts w:ascii="Times New Roman" w:eastAsia="Times New Roman" w:hAnsi="Times New Roman" w:cs="Times New Roman"/>
          <w:iCs/>
          <w:sz w:val="24"/>
          <w:szCs w:val="24"/>
        </w:rPr>
      </w:pPr>
      <w:r w:rsidRPr="00731219">
        <w:rPr>
          <w:rFonts w:ascii="Times New Roman" w:eastAsia="Times New Roman" w:hAnsi="Times New Roman" w:cs="Times New Roman"/>
          <w:sz w:val="24"/>
          <w:szCs w:val="24"/>
        </w:rPr>
        <w:t>Application forms required below are available at</w:t>
      </w:r>
      <w:r w:rsidR="005F76E9">
        <w:rPr>
          <w:rFonts w:ascii="Times New Roman" w:eastAsia="Times New Roman" w:hAnsi="Times New Roman" w:cs="Times New Roman"/>
          <w:sz w:val="24"/>
          <w:szCs w:val="24"/>
        </w:rPr>
        <w:t xml:space="preserve"> the </w:t>
      </w:r>
      <w:r w:rsidR="00086FEC" w:rsidRPr="00086FEC">
        <w:rPr>
          <w:rFonts w:ascii="Times New Roman" w:eastAsia="Times New Roman" w:hAnsi="Times New Roman" w:cs="Times New Roman"/>
          <w:sz w:val="24"/>
          <w:szCs w:val="24"/>
        </w:rPr>
        <w:t>U</w:t>
      </w:r>
      <w:r w:rsidR="007E518F">
        <w:rPr>
          <w:rFonts w:ascii="Times New Roman" w:eastAsia="Times New Roman" w:hAnsi="Times New Roman" w:cs="Times New Roman"/>
          <w:sz w:val="24"/>
          <w:szCs w:val="24"/>
        </w:rPr>
        <w:t>.</w:t>
      </w:r>
      <w:r w:rsidR="00086FEC" w:rsidRPr="00086FEC">
        <w:rPr>
          <w:rFonts w:ascii="Times New Roman" w:eastAsia="Times New Roman" w:hAnsi="Times New Roman" w:cs="Times New Roman"/>
          <w:sz w:val="24"/>
          <w:szCs w:val="24"/>
        </w:rPr>
        <w:t>S</w:t>
      </w:r>
      <w:r w:rsidR="007E518F">
        <w:rPr>
          <w:rFonts w:ascii="Times New Roman" w:eastAsia="Times New Roman" w:hAnsi="Times New Roman" w:cs="Times New Roman"/>
          <w:sz w:val="24"/>
          <w:szCs w:val="24"/>
        </w:rPr>
        <w:t>.</w:t>
      </w:r>
      <w:r w:rsidR="00086FEC" w:rsidRPr="00086FEC">
        <w:rPr>
          <w:rFonts w:ascii="Times New Roman" w:eastAsia="Times New Roman" w:hAnsi="Times New Roman" w:cs="Times New Roman"/>
          <w:sz w:val="24"/>
          <w:szCs w:val="24"/>
        </w:rPr>
        <w:t xml:space="preserve"> Embassy</w:t>
      </w:r>
      <w:r w:rsidR="00374F61" w:rsidRPr="00086FEC">
        <w:rPr>
          <w:rFonts w:ascii="Times New Roman" w:eastAsia="Times New Roman" w:hAnsi="Times New Roman" w:cs="Times New Roman"/>
          <w:sz w:val="24"/>
          <w:szCs w:val="24"/>
        </w:rPr>
        <w:t xml:space="preserve"> Tirana</w:t>
      </w:r>
      <w:r w:rsidR="00175026" w:rsidRPr="00086FEC">
        <w:rPr>
          <w:rFonts w:ascii="Times New Roman" w:eastAsia="Times New Roman" w:hAnsi="Times New Roman" w:cs="Times New Roman"/>
          <w:i/>
          <w:sz w:val="24"/>
          <w:szCs w:val="24"/>
        </w:rPr>
        <w:t xml:space="preserve"> </w:t>
      </w:r>
      <w:r w:rsidR="00175026" w:rsidRPr="009416E6">
        <w:rPr>
          <w:rFonts w:ascii="Times New Roman" w:eastAsia="Times New Roman" w:hAnsi="Times New Roman" w:cs="Times New Roman"/>
          <w:iCs/>
          <w:sz w:val="24"/>
          <w:szCs w:val="24"/>
        </w:rPr>
        <w:t>website</w:t>
      </w:r>
      <w:r w:rsidR="00F72E41">
        <w:rPr>
          <w:rFonts w:ascii="Times New Roman" w:eastAsia="Times New Roman" w:hAnsi="Times New Roman" w:cs="Times New Roman"/>
          <w:iCs/>
          <w:sz w:val="24"/>
          <w:szCs w:val="24"/>
        </w:rPr>
        <w:t xml:space="preserve">: </w:t>
      </w:r>
      <w:hyperlink r:id="rId11" w:history="1">
        <w:r w:rsidR="00F72E41" w:rsidRPr="004939DD">
          <w:rPr>
            <w:rStyle w:val="Hyperlink"/>
            <w:rFonts w:ascii="Times New Roman" w:eastAsia="Times New Roman" w:hAnsi="Times New Roman" w:cs="Times New Roman"/>
            <w:iCs/>
            <w:sz w:val="24"/>
            <w:szCs w:val="24"/>
          </w:rPr>
          <w:t>https://al.usembassy.gov/education-culture/grant-programs/one-time-funding-opportunities/?_ga=2.127645455.345181246.1678277375-444578980.1664262029</w:t>
        </w:r>
      </w:hyperlink>
    </w:p>
    <w:p w14:paraId="3B0FBA51" w14:textId="622A8640" w:rsidR="003F3266" w:rsidRPr="00731219" w:rsidRDefault="00086FEC" w:rsidP="003F3266">
      <w:pPr>
        <w:shd w:val="clear" w:color="auto" w:fill="FFFFFF"/>
        <w:spacing w:after="0" w:line="240" w:lineRule="auto"/>
        <w:textAlignment w:val="baseline"/>
        <w:rPr>
          <w:rFonts w:ascii="Times New Roman" w:eastAsia="Times New Roman" w:hAnsi="Times New Roman" w:cs="Times New Roman"/>
          <w:i/>
          <w:color w:val="FF0000"/>
          <w:sz w:val="24"/>
          <w:szCs w:val="24"/>
        </w:rPr>
      </w:pPr>
      <w:r w:rsidRPr="009416E6">
        <w:rPr>
          <w:rFonts w:ascii="Times New Roman" w:eastAsia="Times New Roman" w:hAnsi="Times New Roman" w:cs="Times New Roman"/>
          <w:iCs/>
          <w:sz w:val="24"/>
          <w:szCs w:val="24"/>
        </w:rPr>
        <w:t xml:space="preserve">and </w:t>
      </w:r>
      <w:r w:rsidR="005F76E9">
        <w:rPr>
          <w:rFonts w:ascii="Times New Roman" w:eastAsia="Times New Roman" w:hAnsi="Times New Roman" w:cs="Times New Roman"/>
          <w:iCs/>
          <w:sz w:val="24"/>
          <w:szCs w:val="24"/>
        </w:rPr>
        <w:t xml:space="preserve">at </w:t>
      </w:r>
      <w:r w:rsidR="00175026" w:rsidRPr="009416E6">
        <w:rPr>
          <w:rFonts w:ascii="Times New Roman" w:eastAsia="Times New Roman" w:hAnsi="Times New Roman" w:cs="Times New Roman"/>
          <w:iCs/>
          <w:sz w:val="24"/>
          <w:szCs w:val="24"/>
        </w:rPr>
        <w:t>grants.gov</w:t>
      </w:r>
    </w:p>
    <w:p w14:paraId="0FC686D4" w14:textId="77777777" w:rsidR="00ED36FD" w:rsidRDefault="00ED36FD" w:rsidP="00ED36FD">
      <w:pPr>
        <w:shd w:val="clear" w:color="auto" w:fill="FFFFFF"/>
        <w:spacing w:after="0" w:line="240" w:lineRule="auto"/>
        <w:textAlignment w:val="baseline"/>
        <w:rPr>
          <w:rFonts w:ascii="Times New Roman" w:eastAsia="Times New Roman" w:hAnsi="Times New Roman" w:cs="Times New Roman"/>
          <w:sz w:val="24"/>
          <w:szCs w:val="24"/>
        </w:rPr>
      </w:pPr>
    </w:p>
    <w:p w14:paraId="6A9A92EA" w14:textId="5363816B" w:rsidR="003F3266" w:rsidRPr="00C13A7A" w:rsidRDefault="003F3266" w:rsidP="00C13A7A">
      <w:pPr>
        <w:pStyle w:val="ListParagraph"/>
        <w:numPr>
          <w:ilvl w:val="0"/>
          <w:numId w:val="26"/>
        </w:numPr>
        <w:shd w:val="clear" w:color="auto" w:fill="FFFFFF"/>
        <w:spacing w:after="0" w:line="240" w:lineRule="auto"/>
        <w:textAlignment w:val="baseline"/>
        <w:rPr>
          <w:rFonts w:ascii="Times New Roman" w:eastAsia="Times New Roman" w:hAnsi="Times New Roman" w:cs="Times New Roman"/>
          <w:i/>
          <w:color w:val="FF0000"/>
          <w:sz w:val="24"/>
          <w:szCs w:val="24"/>
        </w:rPr>
      </w:pPr>
      <w:r w:rsidRPr="00C13A7A">
        <w:rPr>
          <w:rFonts w:ascii="Times New Roman" w:eastAsia="Times New Roman" w:hAnsi="Times New Roman" w:cs="Times New Roman"/>
          <w:sz w:val="24"/>
          <w:szCs w:val="24"/>
        </w:rPr>
        <w:t>Content and Form of Application Submission</w:t>
      </w:r>
      <w:r w:rsidR="00E52D82" w:rsidRPr="00C13A7A">
        <w:rPr>
          <w:rFonts w:ascii="Times New Roman" w:eastAsia="Times New Roman" w:hAnsi="Times New Roman" w:cs="Times New Roman"/>
          <w:sz w:val="24"/>
          <w:szCs w:val="24"/>
        </w:rPr>
        <w:t xml:space="preserve">: </w:t>
      </w:r>
    </w:p>
    <w:p w14:paraId="47031930" w14:textId="77777777"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p>
    <w:p w14:paraId="5CEA1BC8" w14:textId="77777777"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u w:val="single"/>
        </w:rPr>
        <w:t>Please follow all instructions below carefully</w:t>
      </w:r>
      <w:r w:rsidRPr="00731219">
        <w:rPr>
          <w:rFonts w:ascii="Times New Roman" w:eastAsia="Times New Roman" w:hAnsi="Times New Roman" w:cs="Times New Roman"/>
          <w:sz w:val="24"/>
          <w:szCs w:val="24"/>
        </w:rPr>
        <w:t>. Proposals that do not meet the requirements of this announcement or fail to comply with the stated requirements will be ineligible.</w:t>
      </w:r>
    </w:p>
    <w:p w14:paraId="1C389D3A" w14:textId="77777777"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p>
    <w:p w14:paraId="42F47E2E" w14:textId="77777777"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b/>
          <w:sz w:val="24"/>
          <w:szCs w:val="24"/>
        </w:rPr>
      </w:pPr>
      <w:r w:rsidRPr="00731219">
        <w:rPr>
          <w:rFonts w:ascii="Times New Roman" w:eastAsia="Times New Roman" w:hAnsi="Times New Roman" w:cs="Times New Roman"/>
          <w:b/>
          <w:sz w:val="24"/>
          <w:szCs w:val="24"/>
        </w:rPr>
        <w:t>Content of Application</w:t>
      </w:r>
    </w:p>
    <w:p w14:paraId="389988D2" w14:textId="77777777"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Please ensure:</w:t>
      </w:r>
    </w:p>
    <w:p w14:paraId="7522BF85" w14:textId="77777777" w:rsidR="003F3266" w:rsidRPr="00731219" w:rsidRDefault="003F3266" w:rsidP="003F3266">
      <w:pPr>
        <w:numPr>
          <w:ilvl w:val="0"/>
          <w:numId w:val="5"/>
        </w:num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The proposal clearly addresses the goals and objectives of this funding </w:t>
      </w:r>
      <w:proofErr w:type="gramStart"/>
      <w:r w:rsidRPr="00731219">
        <w:rPr>
          <w:rFonts w:ascii="Times New Roman" w:eastAsia="Times New Roman" w:hAnsi="Times New Roman" w:cs="Times New Roman"/>
          <w:sz w:val="24"/>
          <w:szCs w:val="24"/>
        </w:rPr>
        <w:t>opportunity</w:t>
      </w:r>
      <w:proofErr w:type="gramEnd"/>
    </w:p>
    <w:p w14:paraId="511A4C59" w14:textId="77777777" w:rsidR="003F3266" w:rsidRPr="00731219" w:rsidRDefault="003F3266" w:rsidP="003F3266">
      <w:pPr>
        <w:numPr>
          <w:ilvl w:val="0"/>
          <w:numId w:val="5"/>
        </w:num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All documents are in </w:t>
      </w:r>
      <w:proofErr w:type="gramStart"/>
      <w:r w:rsidRPr="00731219">
        <w:rPr>
          <w:rFonts w:ascii="Times New Roman" w:eastAsia="Times New Roman" w:hAnsi="Times New Roman" w:cs="Times New Roman"/>
          <w:sz w:val="24"/>
          <w:szCs w:val="24"/>
        </w:rPr>
        <w:t>English</w:t>
      </w:r>
      <w:proofErr w:type="gramEnd"/>
    </w:p>
    <w:p w14:paraId="78EFD60F" w14:textId="77777777" w:rsidR="003F3266" w:rsidRPr="00731219" w:rsidRDefault="003F3266" w:rsidP="003F3266">
      <w:pPr>
        <w:numPr>
          <w:ilvl w:val="0"/>
          <w:numId w:val="5"/>
        </w:numPr>
        <w:shd w:val="clear" w:color="auto" w:fill="FFFFFF"/>
        <w:spacing w:after="0" w:line="240" w:lineRule="auto"/>
        <w:ind w:left="0" w:firstLine="360"/>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All budgets are in U.S. </w:t>
      </w:r>
      <w:proofErr w:type="gramStart"/>
      <w:r w:rsidRPr="00731219">
        <w:rPr>
          <w:rFonts w:ascii="Times New Roman" w:eastAsia="Times New Roman" w:hAnsi="Times New Roman" w:cs="Times New Roman"/>
          <w:sz w:val="24"/>
          <w:szCs w:val="24"/>
        </w:rPr>
        <w:t>dollars</w:t>
      </w:r>
      <w:proofErr w:type="gramEnd"/>
    </w:p>
    <w:p w14:paraId="23F3F496" w14:textId="77777777" w:rsidR="003F3266" w:rsidRPr="00731219" w:rsidRDefault="003F3266" w:rsidP="003F3266">
      <w:pPr>
        <w:numPr>
          <w:ilvl w:val="0"/>
          <w:numId w:val="5"/>
        </w:numPr>
        <w:shd w:val="clear" w:color="auto" w:fill="FFFFFF"/>
        <w:spacing w:after="0" w:line="240" w:lineRule="auto"/>
        <w:ind w:left="0" w:firstLine="360"/>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All pages are </w:t>
      </w:r>
      <w:proofErr w:type="gramStart"/>
      <w:r w:rsidRPr="00731219">
        <w:rPr>
          <w:rFonts w:ascii="Times New Roman" w:eastAsia="Times New Roman" w:hAnsi="Times New Roman" w:cs="Times New Roman"/>
          <w:sz w:val="24"/>
          <w:szCs w:val="24"/>
        </w:rPr>
        <w:t>numbered</w:t>
      </w:r>
      <w:proofErr w:type="gramEnd"/>
    </w:p>
    <w:p w14:paraId="1601B2F8" w14:textId="35978B69" w:rsidR="003F3266" w:rsidRPr="00731219" w:rsidRDefault="000B0AA3" w:rsidP="003F3266">
      <w:pPr>
        <w:numPr>
          <w:ilvl w:val="0"/>
          <w:numId w:val="5"/>
        </w:numPr>
        <w:shd w:val="clear" w:color="auto" w:fill="FFFFFF"/>
        <w:spacing w:after="0" w:line="240" w:lineRule="auto"/>
        <w:ind w:left="0" w:firstLine="36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documents </w:t>
      </w:r>
      <w:r w:rsidR="00085174">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in their original </w:t>
      </w:r>
      <w:proofErr w:type="gramStart"/>
      <w:r>
        <w:rPr>
          <w:rFonts w:ascii="Times New Roman" w:eastAsia="Times New Roman" w:hAnsi="Times New Roman" w:cs="Times New Roman"/>
          <w:sz w:val="24"/>
          <w:szCs w:val="24"/>
        </w:rPr>
        <w:t>format</w:t>
      </w:r>
      <w:proofErr w:type="gramEnd"/>
    </w:p>
    <w:p w14:paraId="5A3B931B" w14:textId="77777777"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p>
    <w:p w14:paraId="3A8769CC" w14:textId="45ED3EED" w:rsidR="003F3266"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The following documents are </w:t>
      </w:r>
      <w:r w:rsidRPr="00731219">
        <w:rPr>
          <w:rFonts w:ascii="Times New Roman" w:eastAsia="Times New Roman" w:hAnsi="Times New Roman" w:cs="Times New Roman"/>
          <w:b/>
          <w:sz w:val="24"/>
          <w:szCs w:val="24"/>
          <w:u w:val="single"/>
        </w:rPr>
        <w:t>required</w:t>
      </w:r>
      <w:r w:rsidRPr="00731219">
        <w:rPr>
          <w:rFonts w:ascii="Times New Roman" w:eastAsia="Times New Roman" w:hAnsi="Times New Roman" w:cs="Times New Roman"/>
          <w:sz w:val="24"/>
          <w:szCs w:val="24"/>
        </w:rPr>
        <w:t>:</w:t>
      </w:r>
      <w:r w:rsidR="00175026" w:rsidRPr="00731219">
        <w:rPr>
          <w:rFonts w:ascii="Times New Roman" w:eastAsia="Times New Roman" w:hAnsi="Times New Roman" w:cs="Times New Roman"/>
          <w:sz w:val="24"/>
          <w:szCs w:val="24"/>
        </w:rPr>
        <w:t xml:space="preserve">  </w:t>
      </w:r>
    </w:p>
    <w:p w14:paraId="3993F146" w14:textId="77777777" w:rsidR="005B0D80" w:rsidRPr="00731219" w:rsidRDefault="005B0D80" w:rsidP="003F3266">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rPr>
      </w:pPr>
    </w:p>
    <w:p w14:paraId="77F27BAA" w14:textId="77777777"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731219">
        <w:rPr>
          <w:rFonts w:ascii="Times New Roman" w:eastAsia="Times New Roman" w:hAnsi="Times New Roman" w:cs="Times New Roman"/>
          <w:b/>
          <w:bCs/>
          <w:sz w:val="24"/>
          <w:szCs w:val="24"/>
          <w:bdr w:val="none" w:sz="0" w:space="0" w:color="auto" w:frame="1"/>
        </w:rPr>
        <w:t>1. Mandatory application forms</w:t>
      </w:r>
    </w:p>
    <w:p w14:paraId="2C7F30AE" w14:textId="038A4DB0" w:rsidR="003F3266" w:rsidRPr="005F76E9" w:rsidRDefault="003F3266" w:rsidP="003F3266">
      <w:pPr>
        <w:pStyle w:val="ListParagraph"/>
        <w:numPr>
          <w:ilvl w:val="0"/>
          <w:numId w:val="22"/>
        </w:numPr>
        <w:shd w:val="clear" w:color="auto" w:fill="FFFFFF"/>
        <w:tabs>
          <w:tab w:val="left" w:pos="2160"/>
        </w:tabs>
        <w:spacing w:after="0" w:line="240" w:lineRule="auto"/>
        <w:textAlignment w:val="baseline"/>
        <w:rPr>
          <w:rFonts w:ascii="Times New Roman" w:eastAsia="Times New Roman" w:hAnsi="Times New Roman" w:cs="Times New Roman"/>
          <w:sz w:val="24"/>
          <w:szCs w:val="24"/>
        </w:rPr>
      </w:pPr>
      <w:r w:rsidRPr="00627C9F">
        <w:rPr>
          <w:rFonts w:ascii="Times New Roman" w:eastAsia="Times New Roman" w:hAnsi="Times New Roman" w:cs="Times New Roman"/>
          <w:sz w:val="24"/>
          <w:szCs w:val="24"/>
          <w:bdr w:val="none" w:sz="0" w:space="0" w:color="auto" w:frame="1"/>
        </w:rPr>
        <w:t>SF-424 </w:t>
      </w:r>
      <w:r w:rsidRPr="00627C9F">
        <w:rPr>
          <w:rFonts w:ascii="Times New Roman" w:eastAsia="Times New Roman" w:hAnsi="Times New Roman" w:cs="Times New Roman"/>
          <w:i/>
          <w:iCs/>
          <w:sz w:val="24"/>
          <w:szCs w:val="24"/>
          <w:bdr w:val="none" w:sz="0" w:space="0" w:color="auto" w:frame="1"/>
        </w:rPr>
        <w:t>(Application for Federal Assistance – organizations)</w:t>
      </w:r>
      <w:r w:rsidRPr="005F76E9">
        <w:rPr>
          <w:rFonts w:ascii="Times New Roman" w:eastAsia="Times New Roman" w:hAnsi="Times New Roman" w:cs="Times New Roman"/>
          <w:sz w:val="24"/>
          <w:szCs w:val="24"/>
        </w:rPr>
        <w:t> </w:t>
      </w:r>
    </w:p>
    <w:p w14:paraId="267B49DF" w14:textId="48C22ECA" w:rsidR="003F3266" w:rsidRPr="005F76E9" w:rsidRDefault="003F3266" w:rsidP="003F3266">
      <w:pPr>
        <w:pStyle w:val="ListParagraph"/>
        <w:numPr>
          <w:ilvl w:val="0"/>
          <w:numId w:val="22"/>
        </w:numPr>
        <w:shd w:val="clear" w:color="auto" w:fill="FFFFFF"/>
        <w:spacing w:after="0" w:line="240" w:lineRule="auto"/>
        <w:textAlignment w:val="baseline"/>
        <w:rPr>
          <w:rFonts w:ascii="Times New Roman" w:eastAsia="Times New Roman" w:hAnsi="Times New Roman" w:cs="Times New Roman"/>
          <w:sz w:val="24"/>
          <w:szCs w:val="24"/>
        </w:rPr>
      </w:pPr>
      <w:r w:rsidRPr="00627C9F">
        <w:rPr>
          <w:rFonts w:ascii="Times New Roman" w:eastAsia="Times New Roman" w:hAnsi="Times New Roman" w:cs="Times New Roman"/>
          <w:sz w:val="24"/>
          <w:szCs w:val="24"/>
          <w:bdr w:val="none" w:sz="0" w:space="0" w:color="auto" w:frame="1"/>
        </w:rPr>
        <w:t>SF</w:t>
      </w:r>
      <w:r w:rsidR="009C3034" w:rsidRPr="00627C9F">
        <w:rPr>
          <w:rFonts w:ascii="Times New Roman" w:eastAsia="Times New Roman" w:hAnsi="Times New Roman" w:cs="Times New Roman"/>
          <w:sz w:val="24"/>
          <w:szCs w:val="24"/>
          <w:bdr w:val="none" w:sz="0" w:space="0" w:color="auto" w:frame="1"/>
        </w:rPr>
        <w:t>-</w:t>
      </w:r>
      <w:r w:rsidRPr="00627C9F">
        <w:rPr>
          <w:rFonts w:ascii="Times New Roman" w:eastAsia="Times New Roman" w:hAnsi="Times New Roman" w:cs="Times New Roman"/>
          <w:sz w:val="24"/>
          <w:szCs w:val="24"/>
          <w:bdr w:val="none" w:sz="0" w:space="0" w:color="auto" w:frame="1"/>
        </w:rPr>
        <w:t>424A</w:t>
      </w:r>
      <w:r w:rsidRPr="005F76E9">
        <w:rPr>
          <w:rFonts w:ascii="Times New Roman" w:eastAsia="Times New Roman" w:hAnsi="Times New Roman" w:cs="Times New Roman"/>
          <w:sz w:val="24"/>
          <w:szCs w:val="24"/>
        </w:rPr>
        <w:t> </w:t>
      </w:r>
      <w:r w:rsidRPr="00627C9F">
        <w:rPr>
          <w:rFonts w:ascii="Times New Roman" w:eastAsia="Times New Roman" w:hAnsi="Times New Roman" w:cs="Times New Roman"/>
          <w:i/>
          <w:iCs/>
          <w:sz w:val="24"/>
          <w:szCs w:val="24"/>
          <w:bdr w:val="none" w:sz="0" w:space="0" w:color="auto" w:frame="1"/>
        </w:rPr>
        <w:t xml:space="preserve">(Budget Information for Non-Construction programs) at </w:t>
      </w:r>
    </w:p>
    <w:p w14:paraId="380CCC11" w14:textId="44416AE5" w:rsidR="007A1A8F" w:rsidRPr="00627C9F" w:rsidRDefault="007A1A8F" w:rsidP="007A1A8F">
      <w:pPr>
        <w:pStyle w:val="ListParagraph"/>
        <w:numPr>
          <w:ilvl w:val="0"/>
          <w:numId w:val="22"/>
        </w:numPr>
        <w:rPr>
          <w:rFonts w:ascii="Times New Roman" w:eastAsia="Times New Roman" w:hAnsi="Times New Roman" w:cs="Times New Roman"/>
          <w:sz w:val="24"/>
          <w:szCs w:val="24"/>
        </w:rPr>
      </w:pPr>
      <w:r w:rsidRPr="00627C9F">
        <w:rPr>
          <w:rFonts w:ascii="Times New Roman" w:eastAsia="Times New Roman" w:hAnsi="Times New Roman" w:cs="Times New Roman"/>
          <w:sz w:val="24"/>
          <w:szCs w:val="24"/>
        </w:rPr>
        <w:t>SF-424B (</w:t>
      </w:r>
      <w:r w:rsidRPr="00627C9F">
        <w:rPr>
          <w:rFonts w:ascii="Times New Roman" w:eastAsia="Times New Roman" w:hAnsi="Times New Roman" w:cs="Times New Roman"/>
          <w:i/>
          <w:iCs/>
          <w:sz w:val="24"/>
          <w:szCs w:val="24"/>
        </w:rPr>
        <w:t>A</w:t>
      </w:r>
      <w:r w:rsidR="001772FE" w:rsidRPr="00627C9F">
        <w:rPr>
          <w:rFonts w:ascii="Times New Roman" w:eastAsia="Times New Roman" w:hAnsi="Times New Roman" w:cs="Times New Roman"/>
          <w:i/>
          <w:iCs/>
          <w:sz w:val="24"/>
          <w:szCs w:val="24"/>
        </w:rPr>
        <w:t xml:space="preserve">ssurances </w:t>
      </w:r>
      <w:r w:rsidRPr="00627C9F">
        <w:rPr>
          <w:rFonts w:ascii="Times New Roman" w:eastAsia="Times New Roman" w:hAnsi="Times New Roman" w:cs="Times New Roman"/>
          <w:i/>
          <w:iCs/>
          <w:sz w:val="24"/>
          <w:szCs w:val="24"/>
        </w:rPr>
        <w:t xml:space="preserve">- </w:t>
      </w:r>
      <w:r w:rsidR="001772FE" w:rsidRPr="00627C9F">
        <w:rPr>
          <w:rFonts w:ascii="Times New Roman" w:eastAsia="Times New Roman" w:hAnsi="Times New Roman" w:cs="Times New Roman"/>
          <w:i/>
          <w:iCs/>
          <w:sz w:val="24"/>
          <w:szCs w:val="24"/>
        </w:rPr>
        <w:t>Non</w:t>
      </w:r>
      <w:r w:rsidRPr="00627C9F">
        <w:rPr>
          <w:rFonts w:ascii="Times New Roman" w:eastAsia="Times New Roman" w:hAnsi="Times New Roman" w:cs="Times New Roman"/>
          <w:i/>
          <w:iCs/>
          <w:sz w:val="24"/>
          <w:szCs w:val="24"/>
        </w:rPr>
        <w:t>-C</w:t>
      </w:r>
      <w:r w:rsidR="001772FE" w:rsidRPr="00627C9F">
        <w:rPr>
          <w:rFonts w:ascii="Times New Roman" w:eastAsia="Times New Roman" w:hAnsi="Times New Roman" w:cs="Times New Roman"/>
          <w:i/>
          <w:iCs/>
          <w:sz w:val="24"/>
          <w:szCs w:val="24"/>
        </w:rPr>
        <w:t>onstruction programs</w:t>
      </w:r>
      <w:r w:rsidRPr="00627C9F">
        <w:rPr>
          <w:rFonts w:ascii="Times New Roman" w:eastAsia="Times New Roman" w:hAnsi="Times New Roman" w:cs="Times New Roman"/>
          <w:sz w:val="24"/>
          <w:szCs w:val="24"/>
        </w:rPr>
        <w:t>)</w:t>
      </w:r>
    </w:p>
    <w:p w14:paraId="5C89E927" w14:textId="77777777" w:rsidR="00CA5710" w:rsidRPr="00731219" w:rsidRDefault="00CA5710" w:rsidP="005A1584">
      <w:pPr>
        <w:pStyle w:val="ListParagraph"/>
        <w:shd w:val="clear" w:color="auto" w:fill="FFFFFF"/>
        <w:spacing w:after="0" w:line="240" w:lineRule="auto"/>
        <w:textAlignment w:val="baseline"/>
        <w:rPr>
          <w:rFonts w:ascii="Times New Roman" w:eastAsia="Times New Roman" w:hAnsi="Times New Roman" w:cs="Times New Roman"/>
          <w:color w:val="FF0000"/>
          <w:sz w:val="24"/>
          <w:szCs w:val="24"/>
        </w:rPr>
      </w:pPr>
    </w:p>
    <w:p w14:paraId="78AF00F1" w14:textId="5EADAD95"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p>
    <w:p w14:paraId="3B79BE11" w14:textId="09996FBA" w:rsidR="003F3266" w:rsidRPr="00731219" w:rsidRDefault="00D7042E" w:rsidP="003F3266">
      <w:p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bdr w:val="none" w:sz="0" w:space="0" w:color="auto" w:frame="1"/>
        </w:rPr>
        <w:t>2</w:t>
      </w:r>
      <w:r w:rsidR="003F3266" w:rsidRPr="00731219">
        <w:rPr>
          <w:rFonts w:ascii="Times New Roman" w:eastAsia="Times New Roman" w:hAnsi="Times New Roman" w:cs="Times New Roman"/>
          <w:b/>
          <w:bCs/>
          <w:sz w:val="24"/>
          <w:szCs w:val="24"/>
          <w:bdr w:val="none" w:sz="0" w:space="0" w:color="auto" w:frame="1"/>
        </w:rPr>
        <w:t xml:space="preserve">. Proposal </w:t>
      </w:r>
      <w:r w:rsidR="003F3266" w:rsidRPr="00731219">
        <w:rPr>
          <w:rFonts w:ascii="Times New Roman" w:eastAsia="Times New Roman" w:hAnsi="Times New Roman" w:cs="Times New Roman"/>
          <w:b/>
          <w:bCs/>
          <w:color w:val="333333"/>
          <w:sz w:val="24"/>
          <w:szCs w:val="24"/>
          <w:bdr w:val="none" w:sz="0" w:space="0" w:color="auto" w:frame="1"/>
        </w:rPr>
        <w:t>(</w:t>
      </w:r>
      <w:r w:rsidR="002C60ED" w:rsidRPr="002A43F3">
        <w:rPr>
          <w:rFonts w:ascii="Times New Roman" w:eastAsia="Times New Roman" w:hAnsi="Times New Roman" w:cs="Times New Roman"/>
          <w:b/>
          <w:bCs/>
          <w:sz w:val="24"/>
          <w:szCs w:val="24"/>
          <w:bdr w:val="none" w:sz="0" w:space="0" w:color="auto" w:frame="1"/>
        </w:rPr>
        <w:t>Application Form</w:t>
      </w:r>
      <w:r w:rsidR="003F3266" w:rsidRPr="00731219">
        <w:rPr>
          <w:rFonts w:ascii="Times New Roman" w:eastAsia="Times New Roman" w:hAnsi="Times New Roman" w:cs="Times New Roman"/>
          <w:b/>
          <w:bCs/>
          <w:sz w:val="24"/>
          <w:szCs w:val="24"/>
          <w:bdr w:val="none" w:sz="0" w:space="0" w:color="auto" w:frame="1"/>
        </w:rPr>
        <w:t>): </w:t>
      </w:r>
      <w:r w:rsidR="003F3266" w:rsidRPr="00731219">
        <w:rPr>
          <w:rFonts w:ascii="Times New Roman" w:eastAsia="Times New Roman" w:hAnsi="Times New Roman" w:cs="Times New Roman"/>
          <w:sz w:val="24"/>
          <w:szCs w:val="24"/>
        </w:rPr>
        <w:t>The proposal should contain sufficient information that anyone not familiar with it would understand exactly what the applicant wants to do</w:t>
      </w:r>
      <w:r w:rsidR="00AB6AAC">
        <w:rPr>
          <w:rFonts w:ascii="Times New Roman" w:eastAsia="Times New Roman" w:hAnsi="Times New Roman" w:cs="Times New Roman"/>
          <w:sz w:val="24"/>
          <w:szCs w:val="24"/>
        </w:rPr>
        <w:t>. The format must</w:t>
      </w:r>
      <w:r w:rsidR="003F3266" w:rsidRPr="00731219">
        <w:rPr>
          <w:rFonts w:ascii="Times New Roman" w:eastAsia="Times New Roman" w:hAnsi="Times New Roman" w:cs="Times New Roman"/>
          <w:sz w:val="24"/>
          <w:szCs w:val="24"/>
        </w:rPr>
        <w:t xml:space="preserve"> include all the items below.  </w:t>
      </w:r>
    </w:p>
    <w:p w14:paraId="701180DE" w14:textId="77777777" w:rsidR="008B375A" w:rsidRDefault="008B375A" w:rsidP="008B375A">
      <w:pPr>
        <w:pStyle w:val="NormalWeb"/>
        <w:numPr>
          <w:ilvl w:val="0"/>
          <w:numId w:val="35"/>
        </w:numPr>
      </w:pPr>
      <w:r>
        <w:lastRenderedPageBreak/>
        <w:t xml:space="preserve">Project title </w:t>
      </w:r>
    </w:p>
    <w:p w14:paraId="6A89C3F3" w14:textId="77777777" w:rsidR="008B375A" w:rsidRDefault="008B375A" w:rsidP="008B375A">
      <w:pPr>
        <w:pStyle w:val="NormalWeb"/>
        <w:numPr>
          <w:ilvl w:val="0"/>
          <w:numId w:val="35"/>
        </w:numPr>
      </w:pPr>
      <w:r>
        <w:t xml:space="preserve">Name, address, telephone/fax number, e-mail address of the organization and name of contact person </w:t>
      </w:r>
    </w:p>
    <w:p w14:paraId="422F327F" w14:textId="77777777" w:rsidR="008B375A" w:rsidRDefault="008B375A" w:rsidP="008B375A">
      <w:pPr>
        <w:pStyle w:val="NormalWeb"/>
        <w:numPr>
          <w:ilvl w:val="0"/>
          <w:numId w:val="35"/>
        </w:numPr>
      </w:pPr>
      <w:r>
        <w:t xml:space="preserve">Project goal </w:t>
      </w:r>
    </w:p>
    <w:p w14:paraId="27B0F739" w14:textId="77777777" w:rsidR="008B375A" w:rsidRDefault="008B375A" w:rsidP="008B375A">
      <w:pPr>
        <w:pStyle w:val="NormalWeb"/>
        <w:numPr>
          <w:ilvl w:val="0"/>
          <w:numId w:val="35"/>
        </w:numPr>
      </w:pPr>
      <w:r>
        <w:t>Project theme (select from the drop-down menu, if “other” use next tab)</w:t>
      </w:r>
    </w:p>
    <w:p w14:paraId="4B090B51" w14:textId="77777777" w:rsidR="008B375A" w:rsidRDefault="008B375A" w:rsidP="008B375A">
      <w:pPr>
        <w:pStyle w:val="NormalWeb"/>
        <w:numPr>
          <w:ilvl w:val="0"/>
          <w:numId w:val="35"/>
        </w:numPr>
      </w:pPr>
      <w:r>
        <w:t>Project justification</w:t>
      </w:r>
    </w:p>
    <w:p w14:paraId="3503F273" w14:textId="77777777" w:rsidR="008B375A" w:rsidRDefault="008B375A" w:rsidP="008B375A">
      <w:pPr>
        <w:pStyle w:val="NormalWeb"/>
        <w:numPr>
          <w:ilvl w:val="0"/>
          <w:numId w:val="35"/>
        </w:numPr>
      </w:pPr>
      <w:r>
        <w:t xml:space="preserve">A description of the project and who the target audience </w:t>
      </w:r>
      <w:proofErr w:type="gramStart"/>
      <w:r>
        <w:t>is</w:t>
      </w:r>
      <w:proofErr w:type="gramEnd"/>
      <w:r>
        <w:t xml:space="preserve"> </w:t>
      </w:r>
    </w:p>
    <w:p w14:paraId="7378FF50" w14:textId="77777777" w:rsidR="008B375A" w:rsidRDefault="008B375A" w:rsidP="008B375A">
      <w:pPr>
        <w:pStyle w:val="NormalWeb"/>
        <w:numPr>
          <w:ilvl w:val="0"/>
          <w:numId w:val="35"/>
        </w:numPr>
      </w:pPr>
      <w:r>
        <w:t>Key project activities</w:t>
      </w:r>
    </w:p>
    <w:p w14:paraId="03E7A297" w14:textId="77777777" w:rsidR="008B375A" w:rsidRDefault="008B375A" w:rsidP="008B375A">
      <w:pPr>
        <w:pStyle w:val="NormalWeb"/>
        <w:numPr>
          <w:ilvl w:val="0"/>
          <w:numId w:val="35"/>
        </w:numPr>
      </w:pPr>
      <w:r>
        <w:t>Project dates (approximate time from the beginning to the completion of the project)</w:t>
      </w:r>
    </w:p>
    <w:p w14:paraId="68553E83" w14:textId="77777777" w:rsidR="008B375A" w:rsidRDefault="008B375A" w:rsidP="008B375A">
      <w:pPr>
        <w:pStyle w:val="NormalWeb"/>
        <w:numPr>
          <w:ilvl w:val="0"/>
          <w:numId w:val="35"/>
        </w:numPr>
      </w:pPr>
      <w:r>
        <w:t>A description of the expected results</w:t>
      </w:r>
    </w:p>
    <w:p w14:paraId="294C289E" w14:textId="77777777" w:rsidR="008B375A" w:rsidRDefault="008B375A" w:rsidP="008B375A">
      <w:pPr>
        <w:pStyle w:val="NormalWeb"/>
        <w:numPr>
          <w:ilvl w:val="0"/>
          <w:numId w:val="35"/>
        </w:numPr>
      </w:pPr>
      <w:r>
        <w:t xml:space="preserve">A brief description of how the success of the project will be measured and </w:t>
      </w:r>
      <w:proofErr w:type="gramStart"/>
      <w:r>
        <w:t>evaluated</w:t>
      </w:r>
      <w:proofErr w:type="gramEnd"/>
    </w:p>
    <w:p w14:paraId="69BF06FE" w14:textId="77777777" w:rsidR="008B375A" w:rsidRDefault="008B375A" w:rsidP="008B375A">
      <w:pPr>
        <w:pStyle w:val="NormalWeb"/>
        <w:numPr>
          <w:ilvl w:val="0"/>
          <w:numId w:val="35"/>
        </w:numPr>
      </w:pPr>
      <w:r>
        <w:t>A list of name and title of team members</w:t>
      </w:r>
    </w:p>
    <w:p w14:paraId="607C370E" w14:textId="77777777" w:rsidR="008B375A" w:rsidRDefault="008B375A" w:rsidP="008B375A">
      <w:pPr>
        <w:pStyle w:val="NormalWeb"/>
        <w:numPr>
          <w:ilvl w:val="0"/>
          <w:numId w:val="35"/>
        </w:numPr>
      </w:pPr>
      <w:r>
        <w:t>A brief description of what the organization does</w:t>
      </w:r>
    </w:p>
    <w:p w14:paraId="18590CCC" w14:textId="77777777" w:rsidR="008B375A" w:rsidRDefault="008B375A" w:rsidP="008B375A">
      <w:pPr>
        <w:pStyle w:val="NormalWeb"/>
        <w:numPr>
          <w:ilvl w:val="0"/>
          <w:numId w:val="35"/>
        </w:numPr>
      </w:pPr>
      <w:r>
        <w:t>A summary of the budget (based on the detailed budget form in the Excel format)</w:t>
      </w:r>
    </w:p>
    <w:p w14:paraId="70AB51DF" w14:textId="169225FD" w:rsidR="0033003F" w:rsidRPr="009416E6" w:rsidRDefault="00A42A06" w:rsidP="009416E6">
      <w:p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bdr w:val="none" w:sz="0" w:space="0" w:color="auto" w:frame="1"/>
        </w:rPr>
        <w:t xml:space="preserve">3. </w:t>
      </w:r>
      <w:r w:rsidR="003F3266" w:rsidRPr="009416E6">
        <w:rPr>
          <w:rFonts w:ascii="Times New Roman" w:eastAsia="Times New Roman" w:hAnsi="Times New Roman" w:cs="Times New Roman"/>
          <w:b/>
          <w:bCs/>
          <w:sz w:val="24"/>
          <w:szCs w:val="24"/>
          <w:bdr w:val="none" w:sz="0" w:space="0" w:color="auto" w:frame="1"/>
        </w:rPr>
        <w:t>Budget Justification Narrative</w:t>
      </w:r>
      <w:r w:rsidR="003F3266" w:rsidRPr="009416E6">
        <w:rPr>
          <w:rFonts w:ascii="Times New Roman" w:eastAsia="Times New Roman" w:hAnsi="Times New Roman" w:cs="Times New Roman"/>
          <w:sz w:val="24"/>
          <w:szCs w:val="24"/>
        </w:rPr>
        <w:t xml:space="preserve">:  After filling out the SF-424A Budget (above), use </w:t>
      </w:r>
      <w:r w:rsidR="0033003F" w:rsidRPr="009416E6">
        <w:rPr>
          <w:rFonts w:ascii="Times New Roman" w:eastAsia="Times New Roman" w:hAnsi="Times New Roman" w:cs="Times New Roman"/>
          <w:sz w:val="24"/>
          <w:szCs w:val="24"/>
        </w:rPr>
        <w:t xml:space="preserve">the </w:t>
      </w:r>
      <w:r w:rsidR="00D677F7">
        <w:rPr>
          <w:rFonts w:ascii="Times New Roman" w:eastAsia="Times New Roman" w:hAnsi="Times New Roman" w:cs="Times New Roman"/>
          <w:sz w:val="24"/>
          <w:szCs w:val="24"/>
        </w:rPr>
        <w:t>E</w:t>
      </w:r>
      <w:r w:rsidR="00D677F7" w:rsidRPr="009416E6">
        <w:rPr>
          <w:rFonts w:ascii="Times New Roman" w:eastAsia="Times New Roman" w:hAnsi="Times New Roman" w:cs="Times New Roman"/>
          <w:sz w:val="24"/>
          <w:szCs w:val="24"/>
        </w:rPr>
        <w:t xml:space="preserve">xcel </w:t>
      </w:r>
      <w:r w:rsidR="0033003F" w:rsidRPr="009416E6">
        <w:rPr>
          <w:rFonts w:ascii="Times New Roman" w:eastAsia="Times New Roman" w:hAnsi="Times New Roman" w:cs="Times New Roman"/>
          <w:sz w:val="24"/>
          <w:szCs w:val="24"/>
        </w:rPr>
        <w:t xml:space="preserve">document </w:t>
      </w:r>
      <w:r w:rsidR="003F3266" w:rsidRPr="009416E6">
        <w:rPr>
          <w:rFonts w:ascii="Times New Roman" w:eastAsia="Times New Roman" w:hAnsi="Times New Roman" w:cs="Times New Roman"/>
          <w:sz w:val="24"/>
          <w:szCs w:val="24"/>
        </w:rPr>
        <w:t xml:space="preserve">to describe each of the budget expenses in detail.  </w:t>
      </w:r>
    </w:p>
    <w:p w14:paraId="00399745" w14:textId="77777777" w:rsidR="008D3252" w:rsidRDefault="008D3252" w:rsidP="00570517">
      <w:pPr>
        <w:shd w:val="clear" w:color="auto" w:fill="FFFFFF"/>
        <w:spacing w:after="0" w:line="240" w:lineRule="auto"/>
        <w:ind w:left="360"/>
        <w:textAlignment w:val="baseline"/>
        <w:rPr>
          <w:rFonts w:ascii="Times New Roman" w:eastAsia="Times New Roman" w:hAnsi="Times New Roman" w:cs="Times New Roman"/>
          <w:i/>
          <w:iCs/>
          <w:sz w:val="24"/>
          <w:szCs w:val="24"/>
          <w:bdr w:val="none" w:sz="0" w:space="0" w:color="auto" w:frame="1"/>
        </w:rPr>
      </w:pPr>
    </w:p>
    <w:p w14:paraId="44148DE8" w14:textId="29676FD2" w:rsidR="003F3266" w:rsidRPr="00570517" w:rsidRDefault="003F3266" w:rsidP="00570517">
      <w:pPr>
        <w:shd w:val="clear" w:color="auto" w:fill="FFFFFF"/>
        <w:spacing w:after="0" w:line="240" w:lineRule="auto"/>
        <w:ind w:left="360"/>
        <w:textAlignment w:val="baseline"/>
        <w:rPr>
          <w:rFonts w:ascii="Times New Roman" w:eastAsia="Times New Roman" w:hAnsi="Times New Roman" w:cs="Times New Roman"/>
          <w:sz w:val="24"/>
          <w:szCs w:val="24"/>
        </w:rPr>
      </w:pPr>
      <w:r w:rsidRPr="00570517">
        <w:rPr>
          <w:rFonts w:ascii="Times New Roman" w:eastAsia="Times New Roman" w:hAnsi="Times New Roman" w:cs="Times New Roman"/>
          <w:i/>
          <w:iCs/>
          <w:sz w:val="24"/>
          <w:szCs w:val="24"/>
          <w:bdr w:val="none" w:sz="0" w:space="0" w:color="auto" w:frame="1"/>
        </w:rPr>
        <w:t>Other Information: Guidelines for Budget Submissions</w:t>
      </w:r>
      <w:r w:rsidRPr="00570517">
        <w:rPr>
          <w:rFonts w:ascii="Times New Roman" w:eastAsia="Times New Roman" w:hAnsi="Times New Roman" w:cs="Times New Roman"/>
          <w:sz w:val="24"/>
          <w:szCs w:val="24"/>
        </w:rPr>
        <w:t> below for further information.</w:t>
      </w:r>
    </w:p>
    <w:p w14:paraId="6394D6D2" w14:textId="77777777" w:rsidR="003F3266" w:rsidRPr="00731219"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p>
    <w:p w14:paraId="60021273" w14:textId="490963B6" w:rsidR="003F3266" w:rsidRPr="00731219" w:rsidRDefault="00A42A06" w:rsidP="003F3266">
      <w:pPr>
        <w:shd w:val="clear" w:color="auto" w:fill="FFFFFF"/>
        <w:spacing w:after="0" w:line="240" w:lineRule="auto"/>
        <w:textAlignment w:val="baseline"/>
        <w:rPr>
          <w:rFonts w:ascii="Times New Roman" w:eastAsia="Times New Roman" w:hAnsi="Times New Roman" w:cs="Times New Roman"/>
          <w:b/>
          <w:color w:val="333333"/>
          <w:sz w:val="24"/>
          <w:szCs w:val="24"/>
        </w:rPr>
      </w:pPr>
      <w:r>
        <w:rPr>
          <w:rFonts w:ascii="Times New Roman" w:eastAsia="Times New Roman" w:hAnsi="Times New Roman" w:cs="Times New Roman"/>
          <w:b/>
          <w:sz w:val="24"/>
          <w:szCs w:val="24"/>
        </w:rPr>
        <w:t>4</w:t>
      </w:r>
      <w:r w:rsidR="003F3266" w:rsidRPr="00731219">
        <w:rPr>
          <w:rFonts w:ascii="Times New Roman" w:eastAsia="Times New Roman" w:hAnsi="Times New Roman" w:cs="Times New Roman"/>
          <w:b/>
          <w:sz w:val="24"/>
          <w:szCs w:val="24"/>
        </w:rPr>
        <w:t xml:space="preserve">.  </w:t>
      </w:r>
      <w:proofErr w:type="gramStart"/>
      <w:r w:rsidR="003F3266" w:rsidRPr="00731219">
        <w:rPr>
          <w:rFonts w:ascii="Times New Roman" w:eastAsia="Times New Roman" w:hAnsi="Times New Roman" w:cs="Times New Roman"/>
          <w:b/>
          <w:sz w:val="24"/>
          <w:szCs w:val="24"/>
        </w:rPr>
        <w:t xml:space="preserve">Attachments </w:t>
      </w:r>
      <w:r w:rsidR="003F3266" w:rsidRPr="00731219">
        <w:rPr>
          <w:rFonts w:ascii="Times New Roman" w:eastAsia="Times New Roman" w:hAnsi="Times New Roman" w:cs="Times New Roman"/>
          <w:i/>
          <w:color w:val="FF0000"/>
          <w:sz w:val="24"/>
          <w:szCs w:val="24"/>
        </w:rPr>
        <w:t>:</w:t>
      </w:r>
      <w:proofErr w:type="gramEnd"/>
    </w:p>
    <w:p w14:paraId="4A8AAFA7" w14:textId="77777777" w:rsidR="003F3266" w:rsidRPr="00731219" w:rsidRDefault="003F3266" w:rsidP="003F3266">
      <w:pPr>
        <w:pStyle w:val="ListParagraph"/>
        <w:numPr>
          <w:ilvl w:val="0"/>
          <w:numId w:val="24"/>
        </w:num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1-page CV or resume of key personnel who are proposed for the </w:t>
      </w:r>
      <w:r w:rsidR="00B37DD1" w:rsidRPr="00731219">
        <w:rPr>
          <w:rFonts w:ascii="Times New Roman" w:eastAsia="Times New Roman" w:hAnsi="Times New Roman" w:cs="Times New Roman"/>
          <w:sz w:val="24"/>
          <w:szCs w:val="24"/>
        </w:rPr>
        <w:t>program</w:t>
      </w:r>
    </w:p>
    <w:p w14:paraId="45816665" w14:textId="77777777" w:rsidR="00183ED4" w:rsidRPr="00731219" w:rsidRDefault="003F3266" w:rsidP="00183ED4">
      <w:pPr>
        <w:pStyle w:val="ListParagraph"/>
        <w:numPr>
          <w:ilvl w:val="0"/>
          <w:numId w:val="30"/>
        </w:numPr>
        <w:spacing w:after="0" w:line="240" w:lineRule="auto"/>
        <w:rPr>
          <w:rFonts w:ascii="Times New Roman" w:hAnsi="Times New Roman" w:cs="Times New Roman"/>
        </w:rPr>
      </w:pPr>
      <w:r w:rsidRPr="00731219">
        <w:rPr>
          <w:rFonts w:ascii="Times New Roman" w:eastAsia="Times New Roman" w:hAnsi="Times New Roman" w:cs="Times New Roman"/>
          <w:sz w:val="24"/>
          <w:szCs w:val="24"/>
        </w:rPr>
        <w:t xml:space="preserve">Letters of support from </w:t>
      </w:r>
      <w:r w:rsidR="00B37DD1" w:rsidRPr="00731219">
        <w:rPr>
          <w:rFonts w:ascii="Times New Roman" w:eastAsia="Times New Roman" w:hAnsi="Times New Roman" w:cs="Times New Roman"/>
          <w:sz w:val="24"/>
          <w:szCs w:val="24"/>
        </w:rPr>
        <w:t>program</w:t>
      </w:r>
      <w:r w:rsidRPr="00731219">
        <w:rPr>
          <w:rFonts w:ascii="Times New Roman" w:eastAsia="Times New Roman" w:hAnsi="Times New Roman" w:cs="Times New Roman"/>
          <w:sz w:val="24"/>
          <w:szCs w:val="24"/>
        </w:rPr>
        <w:t xml:space="preserve"> partners describing the roles and responsibilities of each partner</w:t>
      </w:r>
      <w:r w:rsidR="00183ED4" w:rsidRPr="00731219">
        <w:rPr>
          <w:rFonts w:ascii="Times New Roman" w:eastAsia="Times New Roman" w:hAnsi="Times New Roman" w:cs="Times New Roman"/>
          <w:sz w:val="24"/>
          <w:szCs w:val="24"/>
        </w:rPr>
        <w:t xml:space="preserve"> </w:t>
      </w:r>
    </w:p>
    <w:p w14:paraId="10420A89" w14:textId="778010F4" w:rsidR="00183ED4" w:rsidRPr="00731219" w:rsidRDefault="00183ED4" w:rsidP="00183ED4">
      <w:pPr>
        <w:pStyle w:val="ListParagraph"/>
        <w:numPr>
          <w:ilvl w:val="0"/>
          <w:numId w:val="30"/>
        </w:numPr>
        <w:spacing w:after="0" w:line="240" w:lineRule="auto"/>
        <w:rPr>
          <w:rFonts w:ascii="Times New Roman" w:hAnsi="Times New Roman" w:cs="Times New Roman"/>
        </w:rPr>
      </w:pPr>
      <w:r w:rsidRPr="00731219">
        <w:rPr>
          <w:rFonts w:ascii="Times New Roman" w:eastAsia="Times New Roman" w:hAnsi="Times New Roman" w:cs="Times New Roman"/>
          <w:sz w:val="24"/>
          <w:szCs w:val="24"/>
        </w:rPr>
        <w:t>If your organization has a N</w:t>
      </w:r>
      <w:r w:rsidR="009C3034">
        <w:rPr>
          <w:rFonts w:ascii="Times New Roman" w:eastAsia="Times New Roman" w:hAnsi="Times New Roman" w:cs="Times New Roman"/>
          <w:sz w:val="24"/>
          <w:szCs w:val="24"/>
        </w:rPr>
        <w:t xml:space="preserve">egotiated </w:t>
      </w:r>
      <w:r w:rsidRPr="00731219">
        <w:rPr>
          <w:rFonts w:ascii="Times New Roman" w:eastAsia="Times New Roman" w:hAnsi="Times New Roman" w:cs="Times New Roman"/>
          <w:sz w:val="24"/>
          <w:szCs w:val="24"/>
        </w:rPr>
        <w:t>I</w:t>
      </w:r>
      <w:r w:rsidR="009C3034">
        <w:rPr>
          <w:rFonts w:ascii="Times New Roman" w:eastAsia="Times New Roman" w:hAnsi="Times New Roman" w:cs="Times New Roman"/>
          <w:sz w:val="24"/>
          <w:szCs w:val="24"/>
        </w:rPr>
        <w:t xml:space="preserve">ndirect </w:t>
      </w:r>
      <w:r w:rsidRPr="00731219">
        <w:rPr>
          <w:rFonts w:ascii="Times New Roman" w:eastAsia="Times New Roman" w:hAnsi="Times New Roman" w:cs="Times New Roman"/>
          <w:sz w:val="24"/>
          <w:szCs w:val="24"/>
        </w:rPr>
        <w:t>C</w:t>
      </w:r>
      <w:r w:rsidR="009C3034">
        <w:rPr>
          <w:rFonts w:ascii="Times New Roman" w:eastAsia="Times New Roman" w:hAnsi="Times New Roman" w:cs="Times New Roman"/>
          <w:sz w:val="24"/>
          <w:szCs w:val="24"/>
        </w:rPr>
        <w:t xml:space="preserve">ost </w:t>
      </w:r>
      <w:r w:rsidRPr="00731219">
        <w:rPr>
          <w:rFonts w:ascii="Times New Roman" w:eastAsia="Times New Roman" w:hAnsi="Times New Roman" w:cs="Times New Roman"/>
          <w:sz w:val="24"/>
          <w:szCs w:val="24"/>
        </w:rPr>
        <w:t>R</w:t>
      </w:r>
      <w:r w:rsidR="009C3034">
        <w:rPr>
          <w:rFonts w:ascii="Times New Roman" w:eastAsia="Times New Roman" w:hAnsi="Times New Roman" w:cs="Times New Roman"/>
          <w:sz w:val="24"/>
          <w:szCs w:val="24"/>
        </w:rPr>
        <w:t xml:space="preserve">ate </w:t>
      </w:r>
      <w:r w:rsidRPr="00731219">
        <w:rPr>
          <w:rFonts w:ascii="Times New Roman" w:eastAsia="Times New Roman" w:hAnsi="Times New Roman" w:cs="Times New Roman"/>
          <w:sz w:val="24"/>
          <w:szCs w:val="24"/>
        </w:rPr>
        <w:t>A</w:t>
      </w:r>
      <w:r w:rsidR="009C3034">
        <w:rPr>
          <w:rFonts w:ascii="Times New Roman" w:eastAsia="Times New Roman" w:hAnsi="Times New Roman" w:cs="Times New Roman"/>
          <w:sz w:val="24"/>
          <w:szCs w:val="24"/>
        </w:rPr>
        <w:t>greement (NICRA)</w:t>
      </w:r>
      <w:r w:rsidRPr="00731219">
        <w:rPr>
          <w:rFonts w:ascii="Times New Roman" w:eastAsia="Times New Roman" w:hAnsi="Times New Roman" w:cs="Times New Roman"/>
          <w:sz w:val="24"/>
          <w:szCs w:val="24"/>
        </w:rPr>
        <w:t xml:space="preserve"> and includes NICRA charges in the budget, your latest NICRA should be included as a PDF file.  </w:t>
      </w:r>
    </w:p>
    <w:p w14:paraId="509AD514" w14:textId="77777777" w:rsidR="003F3266" w:rsidRPr="00731219" w:rsidRDefault="003F3266" w:rsidP="003F3266">
      <w:pPr>
        <w:pStyle w:val="ListParagraph"/>
        <w:numPr>
          <w:ilvl w:val="0"/>
          <w:numId w:val="24"/>
        </w:num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Official permission letters, if required for </w:t>
      </w:r>
      <w:r w:rsidR="00B37DD1" w:rsidRPr="00731219">
        <w:rPr>
          <w:rFonts w:ascii="Times New Roman" w:eastAsia="Times New Roman" w:hAnsi="Times New Roman" w:cs="Times New Roman"/>
          <w:sz w:val="24"/>
          <w:szCs w:val="24"/>
        </w:rPr>
        <w:t>program</w:t>
      </w:r>
      <w:r w:rsidRPr="00731219">
        <w:rPr>
          <w:rFonts w:ascii="Times New Roman" w:eastAsia="Times New Roman" w:hAnsi="Times New Roman" w:cs="Times New Roman"/>
          <w:sz w:val="24"/>
          <w:szCs w:val="24"/>
        </w:rPr>
        <w:t xml:space="preserve"> activities</w:t>
      </w:r>
    </w:p>
    <w:p w14:paraId="5EED39A7" w14:textId="77777777" w:rsidR="003F3266" w:rsidRPr="00731219" w:rsidRDefault="003F3266" w:rsidP="003F3266">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14:paraId="4D7B9FBB" w14:textId="52144D26" w:rsidR="003F3266" w:rsidRPr="002A43F3" w:rsidRDefault="00A42A06" w:rsidP="009416E6">
      <w:pPr>
        <w:shd w:val="clear" w:color="auto" w:fill="FFFFFF"/>
        <w:spacing w:after="0" w:line="240" w:lineRule="auto"/>
        <w:textAlignment w:val="baseline"/>
        <w:rPr>
          <w:rFonts w:ascii="Times New Roman" w:eastAsia="Times New Roman" w:hAnsi="Times New Roman" w:cs="Times New Roman"/>
          <w:b/>
          <w:bCs/>
          <w:i/>
          <w:sz w:val="24"/>
          <w:szCs w:val="24"/>
        </w:rPr>
      </w:pPr>
      <w:r w:rsidRPr="002A43F3">
        <w:rPr>
          <w:rFonts w:ascii="Times New Roman" w:eastAsia="Times New Roman" w:hAnsi="Times New Roman" w:cs="Times New Roman"/>
          <w:b/>
          <w:bCs/>
          <w:sz w:val="24"/>
          <w:szCs w:val="24"/>
        </w:rPr>
        <w:t xml:space="preserve">5. </w:t>
      </w:r>
      <w:r w:rsidR="003F3266" w:rsidRPr="002A43F3">
        <w:rPr>
          <w:rFonts w:ascii="Times New Roman" w:eastAsia="Times New Roman" w:hAnsi="Times New Roman" w:cs="Times New Roman"/>
          <w:b/>
          <w:bCs/>
          <w:sz w:val="24"/>
          <w:szCs w:val="24"/>
        </w:rPr>
        <w:t>Unique Entity Identifier and System for Award Management (SAM.gov)</w:t>
      </w:r>
      <w:r w:rsidR="00183ED4" w:rsidRPr="002A43F3">
        <w:rPr>
          <w:rFonts w:ascii="Times New Roman" w:eastAsia="Times New Roman" w:hAnsi="Times New Roman" w:cs="Times New Roman"/>
          <w:b/>
          <w:bCs/>
          <w:color w:val="FF0000"/>
          <w:sz w:val="24"/>
          <w:szCs w:val="24"/>
        </w:rPr>
        <w:t xml:space="preserve"> </w:t>
      </w:r>
    </w:p>
    <w:p w14:paraId="1AAB94EA" w14:textId="77777777" w:rsidR="00D21A4B" w:rsidRPr="00731219" w:rsidRDefault="00D21A4B" w:rsidP="00D21A4B">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14:paraId="437C8F87" w14:textId="1946B28F" w:rsidR="00FD0E36" w:rsidRDefault="00FD0E36" w:rsidP="00FD0E3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731219">
        <w:rPr>
          <w:rFonts w:ascii="Times New Roman" w:eastAsia="Times New Roman" w:hAnsi="Times New Roman" w:cs="Times New Roman"/>
          <w:b/>
          <w:bCs/>
          <w:sz w:val="24"/>
          <w:szCs w:val="24"/>
          <w:bdr w:val="none" w:sz="0" w:space="0" w:color="auto" w:frame="1"/>
        </w:rPr>
        <w:t>Required Registrations:</w:t>
      </w:r>
    </w:p>
    <w:p w14:paraId="483CCF9F" w14:textId="7CA40938" w:rsidR="00B60287" w:rsidRDefault="00B60287" w:rsidP="00FD0E36">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14:paraId="3AE6616E" w14:textId="0FD9893B" w:rsidR="00B60287" w:rsidRDefault="00B60287" w:rsidP="00B60287">
      <w:pPr>
        <w:shd w:val="clear" w:color="auto" w:fill="FFFFFF"/>
        <w:spacing w:after="0" w:line="240" w:lineRule="auto"/>
        <w:textAlignment w:val="baseline"/>
        <w:rPr>
          <w:rFonts w:ascii="Times New Roman" w:eastAsia="Times New Roman" w:hAnsi="Times New Roman" w:cs="Times New Roman"/>
          <w:sz w:val="24"/>
          <w:szCs w:val="24"/>
        </w:rPr>
      </w:pPr>
      <w:r w:rsidRPr="00B60287">
        <w:rPr>
          <w:rFonts w:ascii="Times New Roman" w:eastAsia="Times New Roman" w:hAnsi="Times New Roman" w:cs="Times New Roman"/>
          <w:sz w:val="24"/>
          <w:szCs w:val="24"/>
        </w:rPr>
        <w:t>All organizations, whether based in the United States or in another country, must have a Unique Entity Identifier (UEI) and an active registration with the SAM.gov. A UEI is one of the data elements mandated by Public Law 109-282, the Federal Funding Accountability and Transparency Act (FFATA), for all Federal awards.</w:t>
      </w:r>
    </w:p>
    <w:p w14:paraId="2772536F" w14:textId="77777777" w:rsidR="00AF27DD" w:rsidRPr="00B60287" w:rsidRDefault="00AF27DD" w:rsidP="00B60287">
      <w:pPr>
        <w:shd w:val="clear" w:color="auto" w:fill="FFFFFF"/>
        <w:spacing w:after="0" w:line="240" w:lineRule="auto"/>
        <w:textAlignment w:val="baseline"/>
        <w:rPr>
          <w:rFonts w:ascii="Times New Roman" w:eastAsia="Times New Roman" w:hAnsi="Times New Roman" w:cs="Times New Roman"/>
          <w:sz w:val="24"/>
          <w:szCs w:val="24"/>
        </w:rPr>
      </w:pPr>
    </w:p>
    <w:p w14:paraId="3334858A" w14:textId="77777777" w:rsidR="00B60287" w:rsidRPr="00B60287" w:rsidRDefault="00B60287" w:rsidP="00B60287">
      <w:pPr>
        <w:shd w:val="clear" w:color="auto" w:fill="FFFFFF"/>
        <w:spacing w:after="0" w:line="240" w:lineRule="auto"/>
        <w:textAlignment w:val="baseline"/>
        <w:rPr>
          <w:rFonts w:ascii="Times New Roman" w:eastAsia="Times New Roman" w:hAnsi="Times New Roman" w:cs="Times New Roman"/>
          <w:sz w:val="24"/>
          <w:szCs w:val="24"/>
        </w:rPr>
      </w:pPr>
      <w:r w:rsidRPr="002A43F3">
        <w:rPr>
          <w:rFonts w:ascii="Times New Roman" w:eastAsia="Times New Roman" w:hAnsi="Times New Roman" w:cs="Times New Roman"/>
          <w:b/>
          <w:bCs/>
          <w:sz w:val="24"/>
          <w:szCs w:val="24"/>
        </w:rPr>
        <w:t>Note</w:t>
      </w:r>
      <w:r w:rsidRPr="00B60287">
        <w:rPr>
          <w:rFonts w:ascii="Times New Roman" w:eastAsia="Times New Roman" w:hAnsi="Times New Roman" w:cs="Times New Roman"/>
          <w:sz w:val="24"/>
          <w:szCs w:val="24"/>
        </w:rPr>
        <w:t xml:space="preserve">:  As of April 2022, a </w:t>
      </w:r>
      <w:proofErr w:type="gramStart"/>
      <w:r w:rsidRPr="00B60287">
        <w:rPr>
          <w:rFonts w:ascii="Times New Roman" w:eastAsia="Times New Roman" w:hAnsi="Times New Roman" w:cs="Times New Roman"/>
          <w:sz w:val="24"/>
          <w:szCs w:val="24"/>
        </w:rPr>
        <w:t>DUNS</w:t>
      </w:r>
      <w:proofErr w:type="gramEnd"/>
      <w:r w:rsidRPr="00B60287">
        <w:rPr>
          <w:rFonts w:ascii="Times New Roman" w:eastAsia="Times New Roman" w:hAnsi="Times New Roman" w:cs="Times New Roman"/>
          <w:sz w:val="24"/>
          <w:szCs w:val="24"/>
        </w:rPr>
        <w:t xml:space="preserve"> number is no longer required for federal assistance applications.</w:t>
      </w:r>
    </w:p>
    <w:p w14:paraId="51C45B53" w14:textId="77777777" w:rsidR="00AF27DD" w:rsidRDefault="00AF27DD" w:rsidP="00B60287">
      <w:pPr>
        <w:shd w:val="clear" w:color="auto" w:fill="FFFFFF"/>
        <w:spacing w:after="0" w:line="240" w:lineRule="auto"/>
        <w:textAlignment w:val="baseline"/>
        <w:rPr>
          <w:rFonts w:ascii="Times New Roman" w:eastAsia="Times New Roman" w:hAnsi="Times New Roman" w:cs="Times New Roman"/>
          <w:sz w:val="24"/>
          <w:szCs w:val="24"/>
        </w:rPr>
      </w:pPr>
    </w:p>
    <w:p w14:paraId="00F3CB0A" w14:textId="21657D2C" w:rsidR="00B60287" w:rsidRDefault="00B60287" w:rsidP="00B60287">
      <w:pPr>
        <w:shd w:val="clear" w:color="auto" w:fill="FFFFFF"/>
        <w:spacing w:after="0" w:line="240" w:lineRule="auto"/>
        <w:textAlignment w:val="baseline"/>
        <w:rPr>
          <w:rFonts w:ascii="Times New Roman" w:eastAsia="Times New Roman" w:hAnsi="Times New Roman" w:cs="Times New Roman"/>
          <w:sz w:val="24"/>
          <w:szCs w:val="24"/>
        </w:rPr>
      </w:pPr>
      <w:r w:rsidRPr="00B60287">
        <w:rPr>
          <w:rFonts w:ascii="Times New Roman" w:eastAsia="Times New Roman" w:hAnsi="Times New Roman" w:cs="Times New Roman"/>
          <w:sz w:val="24"/>
          <w:szCs w:val="24"/>
        </w:rPr>
        <w:t xml:space="preserve">The 2 CFR 200 requires that sub-grantees obtain a UEI number.  Please note the UEI for sub-grantees is not required at the time of application but will be required before an award is processed and/or directed to a sub-grantee. </w:t>
      </w:r>
    </w:p>
    <w:p w14:paraId="4D7FD833" w14:textId="77777777" w:rsidR="00AE17FE" w:rsidRPr="00B60287" w:rsidRDefault="00AE17FE" w:rsidP="00B60287">
      <w:pPr>
        <w:shd w:val="clear" w:color="auto" w:fill="FFFFFF"/>
        <w:spacing w:after="0" w:line="240" w:lineRule="auto"/>
        <w:textAlignment w:val="baseline"/>
        <w:rPr>
          <w:rFonts w:ascii="Times New Roman" w:eastAsia="Times New Roman" w:hAnsi="Times New Roman" w:cs="Times New Roman"/>
          <w:sz w:val="24"/>
          <w:szCs w:val="24"/>
        </w:rPr>
      </w:pPr>
    </w:p>
    <w:p w14:paraId="23C0F22F" w14:textId="4207CDAD" w:rsidR="00B60287" w:rsidRDefault="00B60287" w:rsidP="00B60287">
      <w:pPr>
        <w:shd w:val="clear" w:color="auto" w:fill="FFFFFF"/>
        <w:spacing w:after="0" w:line="240" w:lineRule="auto"/>
        <w:textAlignment w:val="baseline"/>
        <w:rPr>
          <w:rFonts w:ascii="Times New Roman" w:eastAsia="Times New Roman" w:hAnsi="Times New Roman" w:cs="Times New Roman"/>
          <w:sz w:val="24"/>
          <w:szCs w:val="24"/>
        </w:rPr>
      </w:pPr>
      <w:r w:rsidRPr="002A43F3">
        <w:rPr>
          <w:rFonts w:ascii="Times New Roman" w:eastAsia="Times New Roman" w:hAnsi="Times New Roman" w:cs="Times New Roman"/>
          <w:b/>
          <w:bCs/>
          <w:sz w:val="24"/>
          <w:szCs w:val="24"/>
        </w:rPr>
        <w:lastRenderedPageBreak/>
        <w:t>Note</w:t>
      </w:r>
      <w:r w:rsidRPr="00B60287">
        <w:rPr>
          <w:rFonts w:ascii="Times New Roman" w:eastAsia="Times New Roman" w:hAnsi="Times New Roman" w:cs="Times New Roman"/>
          <w:sz w:val="24"/>
          <w:szCs w:val="24"/>
        </w:rPr>
        <w:t>:  The process of obtaining or renewing a SAM.gov registration may take anywhere from 4-8 weeks.  Please begin your registration as early as possible.</w:t>
      </w:r>
    </w:p>
    <w:p w14:paraId="69205E30" w14:textId="77777777" w:rsidR="00AE17FE" w:rsidRPr="00B60287" w:rsidRDefault="00AE17FE" w:rsidP="00B60287">
      <w:pPr>
        <w:shd w:val="clear" w:color="auto" w:fill="FFFFFF"/>
        <w:spacing w:after="0" w:line="240" w:lineRule="auto"/>
        <w:textAlignment w:val="baseline"/>
        <w:rPr>
          <w:rFonts w:ascii="Times New Roman" w:eastAsia="Times New Roman" w:hAnsi="Times New Roman" w:cs="Times New Roman"/>
          <w:sz w:val="24"/>
          <w:szCs w:val="24"/>
        </w:rPr>
      </w:pPr>
    </w:p>
    <w:p w14:paraId="3C17CDB7" w14:textId="406A3ABE" w:rsidR="00B60287" w:rsidRPr="002A43F3" w:rsidRDefault="00B60287" w:rsidP="002A43F3">
      <w:pPr>
        <w:pStyle w:val="ListParagraph"/>
        <w:numPr>
          <w:ilvl w:val="0"/>
          <w:numId w:val="37"/>
        </w:numPr>
        <w:shd w:val="clear" w:color="auto" w:fill="FFFFFF"/>
        <w:spacing w:after="0" w:line="240" w:lineRule="auto"/>
        <w:textAlignment w:val="baseline"/>
        <w:rPr>
          <w:rFonts w:ascii="Times New Roman" w:eastAsia="Times New Roman" w:hAnsi="Times New Roman" w:cs="Times New Roman"/>
          <w:sz w:val="24"/>
          <w:szCs w:val="24"/>
        </w:rPr>
      </w:pPr>
      <w:r w:rsidRPr="002A43F3">
        <w:rPr>
          <w:rFonts w:ascii="Times New Roman" w:eastAsia="Times New Roman" w:hAnsi="Times New Roman" w:cs="Times New Roman"/>
          <w:sz w:val="24"/>
          <w:szCs w:val="24"/>
        </w:rPr>
        <w:t>Organizations based in the United States or that pay employees within the United States will need an Employer Identification Number (EIN) from the Internal Revenue Service (IRS) and a UEI number prior to registering in SAM.gov.</w:t>
      </w:r>
    </w:p>
    <w:p w14:paraId="783BC63F" w14:textId="77777777" w:rsidR="00B60287" w:rsidRPr="00B60287" w:rsidRDefault="00B60287" w:rsidP="00B60287">
      <w:pPr>
        <w:shd w:val="clear" w:color="auto" w:fill="FFFFFF"/>
        <w:spacing w:after="0" w:line="240" w:lineRule="auto"/>
        <w:textAlignment w:val="baseline"/>
        <w:rPr>
          <w:rFonts w:ascii="Times New Roman" w:eastAsia="Times New Roman" w:hAnsi="Times New Roman" w:cs="Times New Roman"/>
          <w:sz w:val="24"/>
          <w:szCs w:val="24"/>
        </w:rPr>
      </w:pPr>
      <w:r w:rsidRPr="00B60287">
        <w:rPr>
          <w:rFonts w:ascii="Times New Roman" w:eastAsia="Times New Roman" w:hAnsi="Times New Roman" w:cs="Times New Roman"/>
          <w:sz w:val="24"/>
          <w:szCs w:val="24"/>
        </w:rPr>
        <w:t xml:space="preserve"> </w:t>
      </w:r>
    </w:p>
    <w:p w14:paraId="28316276" w14:textId="465C5D25" w:rsidR="00B60287" w:rsidRPr="002A43F3" w:rsidRDefault="00B60287" w:rsidP="002A43F3">
      <w:pPr>
        <w:pStyle w:val="ListParagraph"/>
        <w:numPr>
          <w:ilvl w:val="0"/>
          <w:numId w:val="37"/>
        </w:numPr>
        <w:shd w:val="clear" w:color="auto" w:fill="FFFFFF"/>
        <w:spacing w:after="0" w:line="240" w:lineRule="auto"/>
        <w:textAlignment w:val="baseline"/>
        <w:rPr>
          <w:rFonts w:ascii="Times New Roman" w:eastAsia="Times New Roman" w:hAnsi="Times New Roman" w:cs="Times New Roman"/>
          <w:sz w:val="24"/>
          <w:szCs w:val="24"/>
        </w:rPr>
      </w:pPr>
      <w:r w:rsidRPr="002A43F3">
        <w:rPr>
          <w:rFonts w:ascii="Times New Roman" w:eastAsia="Times New Roman" w:hAnsi="Times New Roman" w:cs="Times New Roman"/>
          <w:sz w:val="24"/>
          <w:szCs w:val="24"/>
        </w:rPr>
        <w:t xml:space="preserve">Organizations based outside of the United States and that do not pay employees within the United States do not need an EIN from the IRS but do need a UEI number prior to registering in SAM.gov.  </w:t>
      </w:r>
    </w:p>
    <w:p w14:paraId="099B2136" w14:textId="77777777" w:rsidR="00B60287" w:rsidRPr="00B60287" w:rsidRDefault="00B60287" w:rsidP="00B60287">
      <w:pPr>
        <w:shd w:val="clear" w:color="auto" w:fill="FFFFFF"/>
        <w:spacing w:after="0" w:line="240" w:lineRule="auto"/>
        <w:textAlignment w:val="baseline"/>
        <w:rPr>
          <w:rFonts w:ascii="Times New Roman" w:eastAsia="Times New Roman" w:hAnsi="Times New Roman" w:cs="Times New Roman"/>
          <w:sz w:val="24"/>
          <w:szCs w:val="24"/>
        </w:rPr>
      </w:pPr>
    </w:p>
    <w:p w14:paraId="1F55CE04" w14:textId="606E3147" w:rsidR="00B60287" w:rsidRPr="002A43F3" w:rsidRDefault="00B60287" w:rsidP="002A43F3">
      <w:pPr>
        <w:pStyle w:val="ListParagraph"/>
        <w:numPr>
          <w:ilvl w:val="0"/>
          <w:numId w:val="37"/>
        </w:numPr>
        <w:shd w:val="clear" w:color="auto" w:fill="FFFFFF"/>
        <w:spacing w:after="0" w:line="240" w:lineRule="auto"/>
        <w:textAlignment w:val="baseline"/>
        <w:rPr>
          <w:rFonts w:ascii="Times New Roman" w:eastAsia="Times New Roman" w:hAnsi="Times New Roman" w:cs="Times New Roman"/>
          <w:sz w:val="24"/>
          <w:szCs w:val="24"/>
        </w:rPr>
      </w:pPr>
      <w:r w:rsidRPr="002A43F3">
        <w:rPr>
          <w:rFonts w:ascii="Times New Roman" w:eastAsia="Times New Roman" w:hAnsi="Times New Roman" w:cs="Times New Roman"/>
          <w:sz w:val="24"/>
          <w:szCs w:val="24"/>
        </w:rPr>
        <w:t xml:space="preserve">Please note that as of November 2022 and February 2022 respectively, organizations based outside of the United States that do not intend to apply for U.S. Department of Defense (DoD) awards are no longer required to have a NATO Commercial and Government Entity (NCAGE) code or CAGE code to apply for non-DoD foreign assistance funding opportunities.  If an applicant organization is mid-registration and wishes to remove a CAGE or NCAGE code from their SAM.gov registration, the applicant should submit a help desk ticket (“incident”) with the Federal Service Desk (FSD) online at www.fsd.gov using the following language: “I do not intend to seek financial assistance from the Department of Defense. I do not wish to obtain a CAGE or NCAGE code. I understand that I will need to submit my registration after this incident is resolved </w:t>
      </w:r>
      <w:proofErr w:type="gramStart"/>
      <w:r w:rsidRPr="002A43F3">
        <w:rPr>
          <w:rFonts w:ascii="Times New Roman" w:eastAsia="Times New Roman" w:hAnsi="Times New Roman" w:cs="Times New Roman"/>
          <w:sz w:val="24"/>
          <w:szCs w:val="24"/>
        </w:rPr>
        <w:t>in order to</w:t>
      </w:r>
      <w:proofErr w:type="gramEnd"/>
      <w:r w:rsidRPr="002A43F3">
        <w:rPr>
          <w:rFonts w:ascii="Times New Roman" w:eastAsia="Times New Roman" w:hAnsi="Times New Roman" w:cs="Times New Roman"/>
          <w:sz w:val="24"/>
          <w:szCs w:val="24"/>
        </w:rPr>
        <w:t xml:space="preserve"> have my registration activated.”</w:t>
      </w:r>
    </w:p>
    <w:p w14:paraId="39CD282D" w14:textId="77777777" w:rsidR="00B60287" w:rsidRPr="00B60287" w:rsidRDefault="00B60287" w:rsidP="00B60287">
      <w:pPr>
        <w:shd w:val="clear" w:color="auto" w:fill="FFFFFF"/>
        <w:spacing w:after="0" w:line="240" w:lineRule="auto"/>
        <w:textAlignment w:val="baseline"/>
        <w:rPr>
          <w:rFonts w:ascii="Times New Roman" w:eastAsia="Times New Roman" w:hAnsi="Times New Roman" w:cs="Times New Roman"/>
          <w:sz w:val="24"/>
          <w:szCs w:val="24"/>
        </w:rPr>
      </w:pPr>
      <w:r w:rsidRPr="00B60287">
        <w:rPr>
          <w:rFonts w:ascii="Times New Roman" w:eastAsia="Times New Roman" w:hAnsi="Times New Roman" w:cs="Times New Roman"/>
          <w:sz w:val="24"/>
          <w:szCs w:val="24"/>
        </w:rPr>
        <w:t>.</w:t>
      </w:r>
    </w:p>
    <w:p w14:paraId="0E8B0D15" w14:textId="77777777" w:rsidR="00B60287" w:rsidRPr="00B60287" w:rsidRDefault="00B60287" w:rsidP="00B60287">
      <w:pPr>
        <w:shd w:val="clear" w:color="auto" w:fill="FFFFFF"/>
        <w:spacing w:after="0" w:line="240" w:lineRule="auto"/>
        <w:textAlignment w:val="baseline"/>
        <w:rPr>
          <w:rFonts w:ascii="Times New Roman" w:eastAsia="Times New Roman" w:hAnsi="Times New Roman" w:cs="Times New Roman"/>
          <w:sz w:val="24"/>
          <w:szCs w:val="24"/>
        </w:rPr>
      </w:pPr>
    </w:p>
    <w:p w14:paraId="0781A417" w14:textId="2F870C66" w:rsidR="00B60287" w:rsidRPr="00B60287" w:rsidRDefault="00B60287" w:rsidP="00B60287">
      <w:pPr>
        <w:shd w:val="clear" w:color="auto" w:fill="FFFFFF"/>
        <w:spacing w:after="0" w:line="240" w:lineRule="auto"/>
        <w:textAlignment w:val="baseline"/>
        <w:rPr>
          <w:rFonts w:ascii="Times New Roman" w:eastAsia="Times New Roman" w:hAnsi="Times New Roman" w:cs="Times New Roman"/>
          <w:sz w:val="24"/>
          <w:szCs w:val="24"/>
        </w:rPr>
      </w:pPr>
      <w:r w:rsidRPr="00B60287">
        <w:rPr>
          <w:rFonts w:ascii="Times New Roman" w:eastAsia="Times New Roman" w:hAnsi="Times New Roman" w:cs="Times New Roman"/>
          <w:sz w:val="24"/>
          <w:szCs w:val="24"/>
        </w:rPr>
        <w:t>Organizations based outside of the United States and that DO NOT plan to do business with the D</w:t>
      </w:r>
      <w:r w:rsidR="00726FD0">
        <w:rPr>
          <w:rFonts w:ascii="Times New Roman" w:eastAsia="Times New Roman" w:hAnsi="Times New Roman" w:cs="Times New Roman"/>
          <w:sz w:val="24"/>
          <w:szCs w:val="24"/>
        </w:rPr>
        <w:t xml:space="preserve">epartment of Defense </w:t>
      </w:r>
      <w:r w:rsidRPr="00B60287">
        <w:rPr>
          <w:rFonts w:ascii="Times New Roman" w:eastAsia="Times New Roman" w:hAnsi="Times New Roman" w:cs="Times New Roman"/>
          <w:sz w:val="24"/>
          <w:szCs w:val="24"/>
        </w:rPr>
        <w:t xml:space="preserve">should follow the below instructions: </w:t>
      </w:r>
    </w:p>
    <w:p w14:paraId="1380C872" w14:textId="77777777" w:rsidR="00B60287" w:rsidRPr="00B60287" w:rsidRDefault="00B60287" w:rsidP="00B60287">
      <w:pPr>
        <w:shd w:val="clear" w:color="auto" w:fill="FFFFFF"/>
        <w:spacing w:after="0" w:line="240" w:lineRule="auto"/>
        <w:textAlignment w:val="baseline"/>
        <w:rPr>
          <w:rFonts w:ascii="Times New Roman" w:eastAsia="Times New Roman" w:hAnsi="Times New Roman" w:cs="Times New Roman"/>
          <w:sz w:val="24"/>
          <w:szCs w:val="24"/>
        </w:rPr>
      </w:pPr>
    </w:p>
    <w:p w14:paraId="4E9678D5" w14:textId="77777777" w:rsidR="00B60287" w:rsidRPr="00B60287" w:rsidRDefault="00B60287" w:rsidP="00B60287">
      <w:pPr>
        <w:shd w:val="clear" w:color="auto" w:fill="FFFFFF"/>
        <w:spacing w:after="0" w:line="240" w:lineRule="auto"/>
        <w:textAlignment w:val="baseline"/>
        <w:rPr>
          <w:rFonts w:ascii="Times New Roman" w:eastAsia="Times New Roman" w:hAnsi="Times New Roman" w:cs="Times New Roman"/>
          <w:sz w:val="24"/>
          <w:szCs w:val="24"/>
        </w:rPr>
      </w:pPr>
      <w:r w:rsidRPr="00B60287">
        <w:rPr>
          <w:rFonts w:ascii="Times New Roman" w:eastAsia="Times New Roman" w:hAnsi="Times New Roman" w:cs="Times New Roman"/>
          <w:sz w:val="24"/>
          <w:szCs w:val="24"/>
        </w:rPr>
        <w:t xml:space="preserve">Step 1:  Proceed to SAM.gov to obtain a UEI and complete the SAM.gov registration process.  SAM.gov registration must be renewed annually. </w:t>
      </w:r>
    </w:p>
    <w:p w14:paraId="7DA65ECA" w14:textId="77777777" w:rsidR="00B60287" w:rsidRPr="00B60287" w:rsidRDefault="00B60287" w:rsidP="00B60287">
      <w:pPr>
        <w:shd w:val="clear" w:color="auto" w:fill="FFFFFF"/>
        <w:spacing w:after="0" w:line="240" w:lineRule="auto"/>
        <w:textAlignment w:val="baseline"/>
        <w:rPr>
          <w:rFonts w:ascii="Times New Roman" w:eastAsia="Times New Roman" w:hAnsi="Times New Roman" w:cs="Times New Roman"/>
          <w:sz w:val="24"/>
          <w:szCs w:val="24"/>
        </w:rPr>
      </w:pPr>
    </w:p>
    <w:p w14:paraId="728F5C4C" w14:textId="77777777" w:rsidR="00B60287" w:rsidRPr="00B60287" w:rsidRDefault="00B60287" w:rsidP="00B60287">
      <w:pPr>
        <w:shd w:val="clear" w:color="auto" w:fill="FFFFFF"/>
        <w:spacing w:after="0" w:line="240" w:lineRule="auto"/>
        <w:textAlignment w:val="baseline"/>
        <w:rPr>
          <w:rFonts w:ascii="Times New Roman" w:eastAsia="Times New Roman" w:hAnsi="Times New Roman" w:cs="Times New Roman"/>
          <w:sz w:val="24"/>
          <w:szCs w:val="24"/>
        </w:rPr>
      </w:pPr>
      <w:r w:rsidRPr="00B60287">
        <w:rPr>
          <w:rFonts w:ascii="Times New Roman" w:eastAsia="Times New Roman" w:hAnsi="Times New Roman" w:cs="Times New Roman"/>
          <w:sz w:val="24"/>
          <w:szCs w:val="24"/>
        </w:rPr>
        <w:t>Organizations based outside of the United States and that DO plan to do business with the DoD in addition to Department of State should follow the below instructions:</w:t>
      </w:r>
    </w:p>
    <w:p w14:paraId="00D4C5A0" w14:textId="77777777" w:rsidR="00B60287" w:rsidRPr="00B60287" w:rsidRDefault="00B60287" w:rsidP="00B60287">
      <w:pPr>
        <w:shd w:val="clear" w:color="auto" w:fill="FFFFFF"/>
        <w:spacing w:after="0" w:line="240" w:lineRule="auto"/>
        <w:textAlignment w:val="baseline"/>
        <w:rPr>
          <w:rFonts w:ascii="Times New Roman" w:eastAsia="Times New Roman" w:hAnsi="Times New Roman" w:cs="Times New Roman"/>
          <w:sz w:val="24"/>
          <w:szCs w:val="24"/>
        </w:rPr>
      </w:pPr>
    </w:p>
    <w:p w14:paraId="7DAE41E5" w14:textId="77777777" w:rsidR="00B60287" w:rsidRPr="00B60287" w:rsidRDefault="00B60287" w:rsidP="00B60287">
      <w:pPr>
        <w:shd w:val="clear" w:color="auto" w:fill="FFFFFF"/>
        <w:spacing w:after="0" w:line="240" w:lineRule="auto"/>
        <w:textAlignment w:val="baseline"/>
        <w:rPr>
          <w:rFonts w:ascii="Times New Roman" w:eastAsia="Times New Roman" w:hAnsi="Times New Roman" w:cs="Times New Roman"/>
          <w:sz w:val="24"/>
          <w:szCs w:val="24"/>
        </w:rPr>
      </w:pPr>
      <w:r w:rsidRPr="00B60287">
        <w:rPr>
          <w:rFonts w:ascii="Times New Roman" w:eastAsia="Times New Roman" w:hAnsi="Times New Roman" w:cs="Times New Roman"/>
          <w:sz w:val="24"/>
          <w:szCs w:val="24"/>
        </w:rPr>
        <w:t xml:space="preserve">Step 1:  Apply for an NCAGE code by following the instructions on the NSPA NATO website linked below:  </w:t>
      </w:r>
    </w:p>
    <w:p w14:paraId="2122E5EE" w14:textId="77777777" w:rsidR="00B60287" w:rsidRPr="00B60287" w:rsidRDefault="00B60287" w:rsidP="00B60287">
      <w:pPr>
        <w:shd w:val="clear" w:color="auto" w:fill="FFFFFF"/>
        <w:spacing w:after="0" w:line="240" w:lineRule="auto"/>
        <w:textAlignment w:val="baseline"/>
        <w:rPr>
          <w:rFonts w:ascii="Times New Roman" w:eastAsia="Times New Roman" w:hAnsi="Times New Roman" w:cs="Times New Roman"/>
          <w:sz w:val="24"/>
          <w:szCs w:val="24"/>
        </w:rPr>
      </w:pPr>
      <w:r w:rsidRPr="00B60287">
        <w:rPr>
          <w:rFonts w:ascii="Times New Roman" w:eastAsia="Times New Roman" w:hAnsi="Times New Roman" w:cs="Times New Roman"/>
          <w:sz w:val="24"/>
          <w:szCs w:val="24"/>
        </w:rPr>
        <w:t xml:space="preserve"> </w:t>
      </w:r>
    </w:p>
    <w:p w14:paraId="52DBA484" w14:textId="77777777" w:rsidR="00B60287" w:rsidRPr="00B60287" w:rsidRDefault="00B60287" w:rsidP="00B60287">
      <w:pPr>
        <w:shd w:val="clear" w:color="auto" w:fill="FFFFFF"/>
        <w:spacing w:after="0" w:line="240" w:lineRule="auto"/>
        <w:textAlignment w:val="baseline"/>
        <w:rPr>
          <w:rFonts w:ascii="Times New Roman" w:eastAsia="Times New Roman" w:hAnsi="Times New Roman" w:cs="Times New Roman"/>
          <w:sz w:val="24"/>
          <w:szCs w:val="24"/>
        </w:rPr>
      </w:pPr>
      <w:r w:rsidRPr="00B60287">
        <w:rPr>
          <w:rFonts w:ascii="Times New Roman" w:eastAsia="Times New Roman" w:hAnsi="Times New Roman" w:cs="Times New Roman"/>
          <w:sz w:val="24"/>
          <w:szCs w:val="24"/>
        </w:rPr>
        <w:t xml:space="preserve">NCAGE Homepage: </w:t>
      </w:r>
    </w:p>
    <w:p w14:paraId="4F43399D" w14:textId="77777777" w:rsidR="00B60287" w:rsidRPr="00B60287" w:rsidRDefault="00B60287" w:rsidP="00B60287">
      <w:pPr>
        <w:shd w:val="clear" w:color="auto" w:fill="FFFFFF"/>
        <w:spacing w:after="0" w:line="240" w:lineRule="auto"/>
        <w:textAlignment w:val="baseline"/>
        <w:rPr>
          <w:rFonts w:ascii="Times New Roman" w:eastAsia="Times New Roman" w:hAnsi="Times New Roman" w:cs="Times New Roman"/>
          <w:sz w:val="24"/>
          <w:szCs w:val="24"/>
        </w:rPr>
      </w:pPr>
      <w:r w:rsidRPr="00B60287">
        <w:rPr>
          <w:rFonts w:ascii="Times New Roman" w:eastAsia="Times New Roman" w:hAnsi="Times New Roman" w:cs="Times New Roman"/>
          <w:sz w:val="24"/>
          <w:szCs w:val="24"/>
        </w:rPr>
        <w:t xml:space="preserve">https://eportal.nspa.nato.int/AC135Public/sc/CageList.aspx   </w:t>
      </w:r>
    </w:p>
    <w:p w14:paraId="610617D2" w14:textId="77777777" w:rsidR="00B60287" w:rsidRPr="00B60287" w:rsidRDefault="00B60287" w:rsidP="00B60287">
      <w:pPr>
        <w:shd w:val="clear" w:color="auto" w:fill="FFFFFF"/>
        <w:spacing w:after="0" w:line="240" w:lineRule="auto"/>
        <w:textAlignment w:val="baseline"/>
        <w:rPr>
          <w:rFonts w:ascii="Times New Roman" w:eastAsia="Times New Roman" w:hAnsi="Times New Roman" w:cs="Times New Roman"/>
          <w:sz w:val="24"/>
          <w:szCs w:val="24"/>
        </w:rPr>
      </w:pPr>
      <w:r w:rsidRPr="00B60287">
        <w:rPr>
          <w:rFonts w:ascii="Times New Roman" w:eastAsia="Times New Roman" w:hAnsi="Times New Roman" w:cs="Times New Roman"/>
          <w:sz w:val="24"/>
          <w:szCs w:val="24"/>
        </w:rPr>
        <w:t xml:space="preserve">NCAGE Code Request Tool (NCRT):  </w:t>
      </w:r>
    </w:p>
    <w:p w14:paraId="41CCC0AF" w14:textId="77777777" w:rsidR="00B60287" w:rsidRPr="00B60287" w:rsidRDefault="00B60287" w:rsidP="00B60287">
      <w:pPr>
        <w:shd w:val="clear" w:color="auto" w:fill="FFFFFF"/>
        <w:spacing w:after="0" w:line="240" w:lineRule="auto"/>
        <w:textAlignment w:val="baseline"/>
        <w:rPr>
          <w:rFonts w:ascii="Times New Roman" w:eastAsia="Times New Roman" w:hAnsi="Times New Roman" w:cs="Times New Roman"/>
          <w:sz w:val="24"/>
          <w:szCs w:val="24"/>
        </w:rPr>
      </w:pPr>
    </w:p>
    <w:p w14:paraId="6708DAE7" w14:textId="77777777" w:rsidR="00B60287" w:rsidRPr="00B60287" w:rsidRDefault="00B60287" w:rsidP="00B60287">
      <w:pPr>
        <w:shd w:val="clear" w:color="auto" w:fill="FFFFFF"/>
        <w:spacing w:after="0" w:line="240" w:lineRule="auto"/>
        <w:textAlignment w:val="baseline"/>
        <w:rPr>
          <w:rFonts w:ascii="Times New Roman" w:eastAsia="Times New Roman" w:hAnsi="Times New Roman" w:cs="Times New Roman"/>
          <w:sz w:val="24"/>
          <w:szCs w:val="24"/>
        </w:rPr>
      </w:pPr>
      <w:r w:rsidRPr="00B60287">
        <w:rPr>
          <w:rFonts w:ascii="Times New Roman" w:eastAsia="Times New Roman" w:hAnsi="Times New Roman" w:cs="Times New Roman"/>
          <w:sz w:val="24"/>
          <w:szCs w:val="24"/>
        </w:rPr>
        <w:t>Exemptions</w:t>
      </w:r>
    </w:p>
    <w:p w14:paraId="59C2CE3F" w14:textId="77777777" w:rsidR="00B60287" w:rsidRPr="00B60287" w:rsidRDefault="00B60287" w:rsidP="00B60287">
      <w:pPr>
        <w:shd w:val="clear" w:color="auto" w:fill="FFFFFF"/>
        <w:spacing w:after="0" w:line="240" w:lineRule="auto"/>
        <w:textAlignment w:val="baseline"/>
        <w:rPr>
          <w:rFonts w:ascii="Times New Roman" w:eastAsia="Times New Roman" w:hAnsi="Times New Roman" w:cs="Times New Roman"/>
          <w:sz w:val="24"/>
          <w:szCs w:val="24"/>
        </w:rPr>
      </w:pPr>
      <w:r w:rsidRPr="00B60287">
        <w:rPr>
          <w:rFonts w:ascii="Times New Roman" w:eastAsia="Times New Roman" w:hAnsi="Times New Roman" w:cs="Times New Roman"/>
          <w:sz w:val="24"/>
          <w:szCs w:val="24"/>
        </w:rPr>
        <w:t>An exemption from the UEI and sam.gov registration requirements may be permitted on a case-by-case basis if:</w:t>
      </w:r>
    </w:p>
    <w:p w14:paraId="216F2A2B" w14:textId="7E654CA7" w:rsidR="00B60287" w:rsidRDefault="00B60287" w:rsidP="00536365">
      <w:pPr>
        <w:pStyle w:val="ListParagraph"/>
        <w:numPr>
          <w:ilvl w:val="0"/>
          <w:numId w:val="38"/>
        </w:numPr>
        <w:shd w:val="clear" w:color="auto" w:fill="FFFFFF"/>
        <w:spacing w:after="0" w:line="240" w:lineRule="auto"/>
        <w:textAlignment w:val="baseline"/>
        <w:rPr>
          <w:rFonts w:ascii="Times New Roman" w:eastAsia="Times New Roman" w:hAnsi="Times New Roman" w:cs="Times New Roman"/>
          <w:sz w:val="24"/>
          <w:szCs w:val="24"/>
        </w:rPr>
      </w:pPr>
      <w:r w:rsidRPr="002A43F3">
        <w:rPr>
          <w:rFonts w:ascii="Times New Roman" w:eastAsia="Times New Roman" w:hAnsi="Times New Roman" w:cs="Times New Roman"/>
          <w:sz w:val="24"/>
          <w:szCs w:val="24"/>
        </w:rPr>
        <w:t>An applicant’s identity must be protected due to potential endangerment of their mission, their organization’s status, their employees, or individuals being served by the applicant.</w:t>
      </w:r>
    </w:p>
    <w:p w14:paraId="2E789F57" w14:textId="77777777" w:rsidR="00536365" w:rsidRPr="002A43F3" w:rsidRDefault="00536365" w:rsidP="002A43F3">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14:paraId="40B180F3" w14:textId="0F3A9709" w:rsidR="00B60287" w:rsidRPr="002A43F3" w:rsidRDefault="00B60287" w:rsidP="002A43F3">
      <w:pPr>
        <w:pStyle w:val="ListParagraph"/>
        <w:numPr>
          <w:ilvl w:val="0"/>
          <w:numId w:val="38"/>
        </w:numPr>
        <w:shd w:val="clear" w:color="auto" w:fill="FFFFFF"/>
        <w:spacing w:after="0" w:line="240" w:lineRule="auto"/>
        <w:textAlignment w:val="baseline"/>
        <w:rPr>
          <w:rFonts w:ascii="Times New Roman" w:eastAsia="Times New Roman" w:hAnsi="Times New Roman" w:cs="Times New Roman"/>
          <w:sz w:val="24"/>
          <w:szCs w:val="24"/>
        </w:rPr>
      </w:pPr>
      <w:r w:rsidRPr="002A43F3">
        <w:rPr>
          <w:rFonts w:ascii="Times New Roman" w:eastAsia="Times New Roman" w:hAnsi="Times New Roman" w:cs="Times New Roman"/>
          <w:sz w:val="24"/>
          <w:szCs w:val="24"/>
        </w:rPr>
        <w:lastRenderedPageBreak/>
        <w:t xml:space="preserve">For an applicant, if the Federal awarding agency makes a determination that there are exigent circumstances that prohibit the applicant from receiving a unique entity identifier and completing SAM registration prior to receiving a </w:t>
      </w:r>
      <w:proofErr w:type="gramStart"/>
      <w:r w:rsidRPr="002A43F3">
        <w:rPr>
          <w:rFonts w:ascii="Times New Roman" w:eastAsia="Times New Roman" w:hAnsi="Times New Roman" w:cs="Times New Roman"/>
          <w:sz w:val="24"/>
          <w:szCs w:val="24"/>
        </w:rPr>
        <w:t>Federal</w:t>
      </w:r>
      <w:proofErr w:type="gramEnd"/>
      <w:r w:rsidRPr="002A43F3">
        <w:rPr>
          <w:rFonts w:ascii="Times New Roman" w:eastAsia="Times New Roman" w:hAnsi="Times New Roman" w:cs="Times New Roman"/>
          <w:sz w:val="24"/>
          <w:szCs w:val="24"/>
        </w:rPr>
        <w:t xml:space="preserve"> award. In these instances, Federal awarding agencies must require the recipient to obtain a unique entity identifier and complete SAM registration within 30 days of the Federal award date.</w:t>
      </w:r>
    </w:p>
    <w:p w14:paraId="74ACAF22" w14:textId="77777777" w:rsidR="00B60287" w:rsidRPr="00B60287" w:rsidRDefault="00B60287" w:rsidP="00B60287">
      <w:pPr>
        <w:shd w:val="clear" w:color="auto" w:fill="FFFFFF"/>
        <w:spacing w:after="0" w:line="240" w:lineRule="auto"/>
        <w:textAlignment w:val="baseline"/>
        <w:rPr>
          <w:rFonts w:ascii="Times New Roman" w:eastAsia="Times New Roman" w:hAnsi="Times New Roman" w:cs="Times New Roman"/>
          <w:sz w:val="24"/>
          <w:szCs w:val="24"/>
        </w:rPr>
      </w:pPr>
    </w:p>
    <w:p w14:paraId="3C029C96" w14:textId="1FC7A8C9" w:rsidR="00B60287" w:rsidRPr="00731219" w:rsidRDefault="00B60287" w:rsidP="00B60287">
      <w:pPr>
        <w:shd w:val="clear" w:color="auto" w:fill="FFFFFF"/>
        <w:spacing w:after="0" w:line="240" w:lineRule="auto"/>
        <w:textAlignment w:val="baseline"/>
        <w:rPr>
          <w:rFonts w:ascii="Times New Roman" w:eastAsia="Times New Roman" w:hAnsi="Times New Roman" w:cs="Times New Roman"/>
          <w:sz w:val="24"/>
          <w:szCs w:val="24"/>
        </w:rPr>
      </w:pPr>
      <w:r w:rsidRPr="00B60287">
        <w:rPr>
          <w:rFonts w:ascii="Times New Roman" w:eastAsia="Times New Roman" w:hAnsi="Times New Roman" w:cs="Times New Roman"/>
          <w:sz w:val="24"/>
          <w:szCs w:val="24"/>
        </w:rPr>
        <w:t>Organizations requesting exemption from UEI or SAM.gov requirements must email the point of contact listed in the NOFO at least two weeks prior to the deadline in the NOFO providing a justification of their request. Approval for a SAM.gov exemption must come from the warranted Grants Officer before the application can be deemed eligible for review.</w:t>
      </w:r>
    </w:p>
    <w:p w14:paraId="2785A3E1" w14:textId="77777777" w:rsidR="00183ED4" w:rsidRPr="00592548" w:rsidRDefault="00183ED4" w:rsidP="00FD0E36">
      <w:pPr>
        <w:pStyle w:val="Default"/>
        <w:rPr>
          <w:color w:val="auto"/>
        </w:rPr>
      </w:pPr>
    </w:p>
    <w:p w14:paraId="4CECAC8E" w14:textId="77777777" w:rsidR="003F3266" w:rsidRPr="00592548" w:rsidRDefault="003F3266" w:rsidP="008F0AB2">
      <w:pPr>
        <w:pStyle w:val="ListParagraph"/>
        <w:numPr>
          <w:ilvl w:val="0"/>
          <w:numId w:val="26"/>
        </w:numPr>
        <w:shd w:val="clear" w:color="auto" w:fill="FFFFFF"/>
        <w:spacing w:after="0" w:line="240" w:lineRule="auto"/>
        <w:textAlignment w:val="baseline"/>
        <w:rPr>
          <w:rFonts w:ascii="Times New Roman" w:eastAsia="Times New Roman" w:hAnsi="Times New Roman" w:cs="Times New Roman"/>
          <w:sz w:val="24"/>
          <w:szCs w:val="24"/>
        </w:rPr>
      </w:pPr>
      <w:r w:rsidRPr="00592548">
        <w:rPr>
          <w:rFonts w:ascii="Times New Roman" w:eastAsia="Times New Roman" w:hAnsi="Times New Roman" w:cs="Times New Roman"/>
          <w:sz w:val="24"/>
          <w:szCs w:val="24"/>
        </w:rPr>
        <w:t>Submission Dates and Times</w:t>
      </w:r>
    </w:p>
    <w:p w14:paraId="2EA497CF" w14:textId="77777777" w:rsidR="003F3266" w:rsidRPr="00592548" w:rsidRDefault="003F3266" w:rsidP="008F0AB2">
      <w:pPr>
        <w:pStyle w:val="ListParagraph"/>
        <w:shd w:val="clear" w:color="auto" w:fill="FFFFFF"/>
        <w:spacing w:after="0" w:line="240" w:lineRule="auto"/>
        <w:textAlignment w:val="baseline"/>
        <w:rPr>
          <w:rFonts w:ascii="Times New Roman" w:eastAsia="Times New Roman" w:hAnsi="Times New Roman" w:cs="Times New Roman"/>
          <w:b/>
          <w:sz w:val="24"/>
          <w:szCs w:val="24"/>
        </w:rPr>
      </w:pPr>
    </w:p>
    <w:p w14:paraId="7B6099F7" w14:textId="341491C4" w:rsidR="00406653" w:rsidRPr="00592548" w:rsidRDefault="006B676B" w:rsidP="002A43F3">
      <w:pPr>
        <w:shd w:val="clear" w:color="auto" w:fill="FFFFFF"/>
        <w:spacing w:after="0" w:line="240" w:lineRule="auto"/>
        <w:ind w:firstLine="720"/>
        <w:textAlignment w:val="baseline"/>
        <w:rPr>
          <w:rFonts w:ascii="Times New Roman" w:eastAsia="Times New Roman" w:hAnsi="Times New Roman" w:cs="Times New Roman"/>
          <w:i/>
          <w:sz w:val="24"/>
          <w:szCs w:val="24"/>
        </w:rPr>
      </w:pPr>
      <w:r w:rsidRPr="00592548">
        <w:rPr>
          <w:rFonts w:ascii="Times New Roman" w:eastAsia="Times New Roman" w:hAnsi="Times New Roman" w:cs="Times New Roman"/>
          <w:sz w:val="24"/>
          <w:szCs w:val="24"/>
        </w:rPr>
        <w:t>Applications are due no later than</w:t>
      </w:r>
      <w:r w:rsidR="005F20BA">
        <w:rPr>
          <w:rFonts w:ascii="Times New Roman" w:eastAsia="Times New Roman" w:hAnsi="Times New Roman" w:cs="Times New Roman"/>
          <w:i/>
          <w:sz w:val="24"/>
          <w:szCs w:val="24"/>
        </w:rPr>
        <w:t xml:space="preserve"> </w:t>
      </w:r>
      <w:r w:rsidR="008D3252">
        <w:rPr>
          <w:rFonts w:ascii="Times New Roman" w:eastAsia="Times New Roman" w:hAnsi="Times New Roman" w:cs="Times New Roman"/>
          <w:i/>
          <w:sz w:val="24"/>
          <w:szCs w:val="24"/>
        </w:rPr>
        <w:t xml:space="preserve">May </w:t>
      </w:r>
      <w:r w:rsidR="0083016C">
        <w:rPr>
          <w:rFonts w:ascii="Times New Roman" w:eastAsia="Times New Roman" w:hAnsi="Times New Roman" w:cs="Times New Roman"/>
          <w:i/>
          <w:sz w:val="24"/>
          <w:szCs w:val="24"/>
        </w:rPr>
        <w:t>17</w:t>
      </w:r>
      <w:r w:rsidR="00EE538B" w:rsidRPr="00592548">
        <w:rPr>
          <w:rFonts w:ascii="Times New Roman" w:eastAsia="Times New Roman" w:hAnsi="Times New Roman" w:cs="Times New Roman"/>
          <w:i/>
          <w:sz w:val="24"/>
          <w:szCs w:val="24"/>
        </w:rPr>
        <w:t>, 202</w:t>
      </w:r>
      <w:r w:rsidR="00DD7D17">
        <w:rPr>
          <w:rFonts w:ascii="Times New Roman" w:eastAsia="Times New Roman" w:hAnsi="Times New Roman" w:cs="Times New Roman"/>
          <w:i/>
          <w:sz w:val="24"/>
          <w:szCs w:val="24"/>
        </w:rPr>
        <w:t>3</w:t>
      </w:r>
    </w:p>
    <w:p w14:paraId="43FF9AA8" w14:textId="77777777" w:rsidR="008F0AB2" w:rsidRPr="00592548" w:rsidRDefault="008F0AB2" w:rsidP="00B61396">
      <w:pPr>
        <w:shd w:val="clear" w:color="auto" w:fill="FFFFFF"/>
        <w:spacing w:after="0" w:line="240" w:lineRule="auto"/>
        <w:textAlignment w:val="baseline"/>
        <w:rPr>
          <w:rFonts w:ascii="Times New Roman" w:eastAsia="Times New Roman" w:hAnsi="Times New Roman" w:cs="Times New Roman"/>
          <w:sz w:val="24"/>
          <w:szCs w:val="24"/>
        </w:rPr>
      </w:pPr>
    </w:p>
    <w:p w14:paraId="3FDCF7AC" w14:textId="77777777" w:rsidR="003F3266" w:rsidRPr="00592548" w:rsidRDefault="003F3266" w:rsidP="008F0AB2">
      <w:pPr>
        <w:pStyle w:val="ListParagraph"/>
        <w:numPr>
          <w:ilvl w:val="0"/>
          <w:numId w:val="26"/>
        </w:numPr>
        <w:shd w:val="clear" w:color="auto" w:fill="FFFFFF"/>
        <w:spacing w:after="0" w:line="240" w:lineRule="auto"/>
        <w:textAlignment w:val="baseline"/>
        <w:rPr>
          <w:rFonts w:ascii="Times New Roman" w:eastAsia="Times New Roman" w:hAnsi="Times New Roman" w:cs="Times New Roman"/>
          <w:sz w:val="24"/>
          <w:szCs w:val="24"/>
        </w:rPr>
      </w:pPr>
      <w:r w:rsidRPr="00592548">
        <w:rPr>
          <w:rFonts w:ascii="Times New Roman" w:eastAsia="Times New Roman" w:hAnsi="Times New Roman" w:cs="Times New Roman"/>
          <w:sz w:val="24"/>
          <w:szCs w:val="24"/>
        </w:rPr>
        <w:t>Funding Restrictions</w:t>
      </w:r>
    </w:p>
    <w:p w14:paraId="1B1656C1" w14:textId="77777777" w:rsidR="003F3266" w:rsidRPr="00592548" w:rsidRDefault="003F3266" w:rsidP="003F3266">
      <w:pPr>
        <w:shd w:val="clear" w:color="auto" w:fill="FFFFFF"/>
        <w:spacing w:after="0" w:line="240" w:lineRule="auto"/>
        <w:textAlignment w:val="baseline"/>
        <w:rPr>
          <w:rFonts w:ascii="Times New Roman" w:eastAsia="Times New Roman" w:hAnsi="Times New Roman" w:cs="Times New Roman"/>
          <w:sz w:val="24"/>
          <w:szCs w:val="24"/>
        </w:rPr>
      </w:pPr>
    </w:p>
    <w:p w14:paraId="16F44CB7" w14:textId="39FF1093" w:rsidR="008F0AB2" w:rsidRPr="00592548" w:rsidRDefault="00AB42A9" w:rsidP="003F3266">
      <w:pPr>
        <w:shd w:val="clear" w:color="auto" w:fill="FFFFFF"/>
        <w:spacing w:after="0" w:line="240" w:lineRule="auto"/>
        <w:textAlignment w:val="baseline"/>
        <w:rPr>
          <w:rFonts w:ascii="Times New Roman" w:eastAsia="Times New Roman" w:hAnsi="Times New Roman" w:cs="Times New Roman"/>
          <w:i/>
          <w:sz w:val="24"/>
          <w:szCs w:val="24"/>
        </w:rPr>
      </w:pPr>
      <w:r w:rsidRPr="00592548">
        <w:rPr>
          <w:rFonts w:ascii="Times New Roman" w:eastAsia="Times New Roman" w:hAnsi="Times New Roman" w:cs="Times New Roman"/>
          <w:i/>
          <w:sz w:val="24"/>
          <w:szCs w:val="24"/>
        </w:rPr>
        <w:t xml:space="preserve">Award funds can be used only for activities </w:t>
      </w:r>
      <w:r w:rsidR="001E4209" w:rsidRPr="00592548">
        <w:rPr>
          <w:rFonts w:ascii="Times New Roman" w:eastAsia="Times New Roman" w:hAnsi="Times New Roman" w:cs="Times New Roman"/>
          <w:i/>
          <w:sz w:val="24"/>
          <w:szCs w:val="24"/>
        </w:rPr>
        <w:t>occurr</w:t>
      </w:r>
      <w:r w:rsidR="001E4209">
        <w:rPr>
          <w:rFonts w:ascii="Times New Roman" w:eastAsia="Times New Roman" w:hAnsi="Times New Roman" w:cs="Times New Roman"/>
          <w:i/>
          <w:sz w:val="24"/>
          <w:szCs w:val="24"/>
        </w:rPr>
        <w:t>ing</w:t>
      </w:r>
      <w:r w:rsidR="001E4209" w:rsidRPr="00592548">
        <w:rPr>
          <w:rFonts w:ascii="Times New Roman" w:eastAsia="Times New Roman" w:hAnsi="Times New Roman" w:cs="Times New Roman"/>
          <w:i/>
          <w:sz w:val="24"/>
          <w:szCs w:val="24"/>
        </w:rPr>
        <w:t xml:space="preserve"> </w:t>
      </w:r>
      <w:r w:rsidRPr="00592548">
        <w:rPr>
          <w:rFonts w:ascii="Times New Roman" w:eastAsia="Times New Roman" w:hAnsi="Times New Roman" w:cs="Times New Roman"/>
          <w:i/>
          <w:sz w:val="24"/>
          <w:szCs w:val="24"/>
        </w:rPr>
        <w:t>only in Albania and for payments only to Albanian citizens.</w:t>
      </w:r>
    </w:p>
    <w:p w14:paraId="0FB7EA6C" w14:textId="77777777" w:rsidR="00AB42A9" w:rsidRPr="00731219" w:rsidRDefault="00AB42A9" w:rsidP="003F3266">
      <w:pPr>
        <w:shd w:val="clear" w:color="auto" w:fill="FFFFFF"/>
        <w:spacing w:after="0" w:line="240" w:lineRule="auto"/>
        <w:textAlignment w:val="baseline"/>
        <w:rPr>
          <w:rFonts w:ascii="Times New Roman" w:eastAsia="Times New Roman" w:hAnsi="Times New Roman" w:cs="Times New Roman"/>
          <w:i/>
          <w:color w:val="FF0000"/>
          <w:sz w:val="24"/>
          <w:szCs w:val="24"/>
        </w:rPr>
      </w:pPr>
    </w:p>
    <w:p w14:paraId="352FBFDA" w14:textId="77777777" w:rsidR="003F3266" w:rsidRPr="00731219" w:rsidRDefault="003F3266" w:rsidP="008F0AB2">
      <w:pPr>
        <w:pStyle w:val="ListParagraph"/>
        <w:numPr>
          <w:ilvl w:val="0"/>
          <w:numId w:val="26"/>
        </w:num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Other Submission Requirements</w:t>
      </w:r>
    </w:p>
    <w:p w14:paraId="03DFF0F4" w14:textId="77777777" w:rsidR="003F3266" w:rsidRPr="00731219" w:rsidRDefault="003F3266" w:rsidP="00B61396">
      <w:pPr>
        <w:shd w:val="clear" w:color="auto" w:fill="FFFFFF"/>
        <w:spacing w:after="0" w:line="240" w:lineRule="auto"/>
        <w:textAlignment w:val="baseline"/>
        <w:rPr>
          <w:rFonts w:ascii="Times New Roman" w:eastAsia="Times New Roman" w:hAnsi="Times New Roman" w:cs="Times New Roman"/>
          <w:color w:val="FF0000"/>
          <w:sz w:val="24"/>
          <w:szCs w:val="24"/>
        </w:rPr>
      </w:pPr>
    </w:p>
    <w:p w14:paraId="412B838D" w14:textId="34264942" w:rsidR="00384B69" w:rsidRPr="00592548" w:rsidRDefault="00384B69" w:rsidP="00384B69">
      <w:pPr>
        <w:shd w:val="clear" w:color="auto" w:fill="FFFFFF"/>
        <w:spacing w:after="0" w:line="240" w:lineRule="auto"/>
        <w:textAlignment w:val="baseline"/>
        <w:rPr>
          <w:rFonts w:ascii="Times New Roman" w:eastAsia="Times New Roman" w:hAnsi="Times New Roman" w:cs="Times New Roman"/>
          <w:b/>
          <w:bCs/>
          <w:color w:val="FF0000"/>
          <w:sz w:val="24"/>
          <w:szCs w:val="24"/>
        </w:rPr>
      </w:pPr>
      <w:r w:rsidRPr="002A43F3">
        <w:rPr>
          <w:rFonts w:ascii="Times New Roman" w:eastAsia="Times New Roman" w:hAnsi="Times New Roman" w:cs="Times New Roman"/>
          <w:b/>
          <w:bCs/>
          <w:sz w:val="24"/>
          <w:szCs w:val="24"/>
        </w:rPr>
        <w:t>All application materials must be submitted by email to</w:t>
      </w:r>
      <w:r w:rsidR="001F440C" w:rsidRPr="00627C9F">
        <w:rPr>
          <w:rFonts w:ascii="Times New Roman" w:eastAsia="Times New Roman" w:hAnsi="Times New Roman" w:cs="Times New Roman"/>
          <w:b/>
          <w:bCs/>
          <w:iCs/>
          <w:color w:val="FF0000"/>
          <w:sz w:val="24"/>
          <w:szCs w:val="24"/>
        </w:rPr>
        <w:t>:</w:t>
      </w:r>
      <w:r w:rsidRPr="00627C9F">
        <w:rPr>
          <w:rFonts w:ascii="Times New Roman" w:eastAsia="Times New Roman" w:hAnsi="Times New Roman" w:cs="Times New Roman"/>
          <w:b/>
          <w:bCs/>
          <w:iCs/>
          <w:color w:val="FF0000"/>
          <w:sz w:val="24"/>
          <w:szCs w:val="24"/>
        </w:rPr>
        <w:t xml:space="preserve"> </w:t>
      </w:r>
      <w:r w:rsidR="00A70CCF" w:rsidRPr="00627C9F">
        <w:rPr>
          <w:rFonts w:ascii="Times New Roman" w:eastAsia="Times New Roman" w:hAnsi="Times New Roman" w:cs="Times New Roman"/>
          <w:b/>
          <w:bCs/>
          <w:iCs/>
          <w:color w:val="FF0000"/>
          <w:sz w:val="24"/>
          <w:szCs w:val="24"/>
        </w:rPr>
        <w:t>pdgrantstirana</w:t>
      </w:r>
      <w:r w:rsidR="00A70CCF" w:rsidRPr="00726FD0">
        <w:rPr>
          <w:rFonts w:ascii="Times New Roman" w:eastAsia="Times New Roman" w:hAnsi="Times New Roman" w:cs="Times New Roman"/>
          <w:b/>
          <w:bCs/>
          <w:iCs/>
          <w:color w:val="FF0000"/>
          <w:sz w:val="24"/>
          <w:szCs w:val="24"/>
        </w:rPr>
        <w:t>@state.gov</w:t>
      </w:r>
    </w:p>
    <w:p w14:paraId="3D6299EE" w14:textId="3F1BB02D" w:rsidR="00384B69" w:rsidRDefault="00384B69" w:rsidP="00B61396">
      <w:pPr>
        <w:shd w:val="clear" w:color="auto" w:fill="FFFFFF"/>
        <w:spacing w:after="0" w:line="240" w:lineRule="auto"/>
        <w:textAlignment w:val="baseline"/>
        <w:rPr>
          <w:rFonts w:ascii="Times New Roman" w:eastAsia="Times New Roman" w:hAnsi="Times New Roman" w:cs="Times New Roman"/>
          <w:color w:val="FF0000"/>
          <w:sz w:val="24"/>
          <w:szCs w:val="24"/>
        </w:rPr>
      </w:pPr>
    </w:p>
    <w:p w14:paraId="1298CD0A" w14:textId="6AF37A65" w:rsidR="00CE1BC6" w:rsidRPr="00627C9F" w:rsidRDefault="00CE1BC6" w:rsidP="00CE1BC6">
      <w:pPr>
        <w:pStyle w:val="NormalWeb"/>
        <w:shd w:val="clear" w:color="auto" w:fill="FFFFFF"/>
        <w:spacing w:line="280" w:lineRule="atLeast"/>
        <w:rPr>
          <w:bCs/>
          <w:iCs/>
          <w:lang w:val="en"/>
        </w:rPr>
      </w:pPr>
      <w:r w:rsidRPr="00627C9F">
        <w:rPr>
          <w:bCs/>
          <w:iCs/>
          <w:lang w:val="en"/>
        </w:rPr>
        <w:t>Please do not modify the application forms. Submission</w:t>
      </w:r>
      <w:r w:rsidR="00F70822">
        <w:rPr>
          <w:bCs/>
          <w:iCs/>
          <w:lang w:val="en"/>
        </w:rPr>
        <w:t>s</w:t>
      </w:r>
      <w:r w:rsidRPr="00627C9F">
        <w:rPr>
          <w:bCs/>
          <w:iCs/>
          <w:lang w:val="en"/>
        </w:rPr>
        <w:t xml:space="preserve"> in </w:t>
      </w:r>
      <w:proofErr w:type="spellStart"/>
      <w:r w:rsidRPr="00627C9F">
        <w:rPr>
          <w:bCs/>
          <w:iCs/>
          <w:lang w:val="en"/>
        </w:rPr>
        <w:t>WinZIP</w:t>
      </w:r>
      <w:proofErr w:type="spellEnd"/>
      <w:r w:rsidRPr="00627C9F">
        <w:rPr>
          <w:bCs/>
          <w:iCs/>
          <w:lang w:val="en"/>
        </w:rPr>
        <w:t xml:space="preserve">, WinRAR, WeTransfer, Google Drive, etc., </w:t>
      </w:r>
      <w:r w:rsidR="00F70822">
        <w:rPr>
          <w:bCs/>
          <w:iCs/>
          <w:lang w:val="en"/>
        </w:rPr>
        <w:t>are</w:t>
      </w:r>
      <w:r w:rsidR="00F70822" w:rsidRPr="00627C9F">
        <w:rPr>
          <w:bCs/>
          <w:iCs/>
          <w:lang w:val="en"/>
        </w:rPr>
        <w:t xml:space="preserve"> </w:t>
      </w:r>
      <w:r w:rsidRPr="00627C9F">
        <w:rPr>
          <w:bCs/>
          <w:iCs/>
          <w:lang w:val="en"/>
        </w:rPr>
        <w:t xml:space="preserve">not allowed. </w:t>
      </w:r>
    </w:p>
    <w:p w14:paraId="0AFEAECF" w14:textId="1210B07D" w:rsidR="00CE1BC6" w:rsidRPr="00627C9F" w:rsidRDefault="00CE1BC6" w:rsidP="00CE1BC6">
      <w:pPr>
        <w:pStyle w:val="NormalWeb"/>
        <w:shd w:val="clear" w:color="auto" w:fill="FFFFFF"/>
        <w:spacing w:line="280" w:lineRule="atLeast"/>
        <w:rPr>
          <w:bCs/>
          <w:iCs/>
          <w:lang w:val="en"/>
        </w:rPr>
      </w:pPr>
      <w:r w:rsidRPr="00627C9F">
        <w:rPr>
          <w:bCs/>
          <w:iCs/>
          <w:lang w:val="en"/>
        </w:rPr>
        <w:t>Applications that do</w:t>
      </w:r>
      <w:r w:rsidR="00B15C51" w:rsidRPr="00627C9F">
        <w:rPr>
          <w:bCs/>
          <w:iCs/>
          <w:lang w:val="en"/>
        </w:rPr>
        <w:t xml:space="preserve"> not </w:t>
      </w:r>
      <w:r w:rsidRPr="00627C9F">
        <w:rPr>
          <w:bCs/>
          <w:iCs/>
          <w:lang w:val="en"/>
        </w:rPr>
        <w:t>meet any of the above requirements and/or submitted after the deadline will be ineligible</w:t>
      </w:r>
      <w:r w:rsidR="00B15C51" w:rsidRPr="00627C9F">
        <w:rPr>
          <w:bCs/>
          <w:iCs/>
          <w:lang w:val="en"/>
        </w:rPr>
        <w:t>.</w:t>
      </w:r>
    </w:p>
    <w:p w14:paraId="2442857E" w14:textId="77777777" w:rsidR="00CE1BC6" w:rsidRPr="00731219" w:rsidRDefault="00CE1BC6" w:rsidP="00B61396">
      <w:pPr>
        <w:shd w:val="clear" w:color="auto" w:fill="FFFFFF"/>
        <w:spacing w:after="0" w:line="240" w:lineRule="auto"/>
        <w:textAlignment w:val="baseline"/>
        <w:rPr>
          <w:rFonts w:ascii="Times New Roman" w:eastAsia="Times New Roman" w:hAnsi="Times New Roman" w:cs="Times New Roman"/>
          <w:color w:val="FF0000"/>
          <w:sz w:val="24"/>
          <w:szCs w:val="24"/>
        </w:rPr>
      </w:pPr>
    </w:p>
    <w:p w14:paraId="0AB813E9" w14:textId="77777777" w:rsidR="00B61396" w:rsidRPr="00731219" w:rsidRDefault="00B61396" w:rsidP="00B61396">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52E079F5" w14:textId="77777777" w:rsidR="00B61396" w:rsidRPr="00731219" w:rsidRDefault="00BB36C2" w:rsidP="00D0290D">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b/>
          <w:bCs/>
          <w:sz w:val="24"/>
          <w:szCs w:val="24"/>
          <w:bdr w:val="none" w:sz="0" w:space="0" w:color="auto" w:frame="1"/>
        </w:rPr>
        <w:t>E</w:t>
      </w:r>
      <w:r w:rsidR="00B61396" w:rsidRPr="00731219">
        <w:rPr>
          <w:rFonts w:ascii="Times New Roman" w:eastAsia="Times New Roman" w:hAnsi="Times New Roman" w:cs="Times New Roman"/>
          <w:b/>
          <w:bCs/>
          <w:sz w:val="24"/>
          <w:szCs w:val="24"/>
          <w:bdr w:val="none" w:sz="0" w:space="0" w:color="auto" w:frame="1"/>
        </w:rPr>
        <w:t xml:space="preserve">. </w:t>
      </w:r>
      <w:r w:rsidR="00FD0E36" w:rsidRPr="00731219">
        <w:rPr>
          <w:rFonts w:ascii="Times New Roman" w:eastAsia="Times New Roman" w:hAnsi="Times New Roman" w:cs="Times New Roman"/>
          <w:b/>
          <w:bCs/>
          <w:sz w:val="24"/>
          <w:szCs w:val="24"/>
          <w:bdr w:val="none" w:sz="0" w:space="0" w:color="auto" w:frame="1"/>
        </w:rPr>
        <w:t>APPLICATION REVIEW INFORMATION</w:t>
      </w:r>
    </w:p>
    <w:p w14:paraId="08B37B35" w14:textId="77777777" w:rsidR="00D0290D" w:rsidRPr="00731219" w:rsidRDefault="00D0290D" w:rsidP="00D0290D">
      <w:pPr>
        <w:shd w:val="clear" w:color="auto" w:fill="FFFFFF"/>
        <w:spacing w:after="0" w:line="240" w:lineRule="auto"/>
        <w:textAlignment w:val="baseline"/>
        <w:rPr>
          <w:rFonts w:ascii="Times New Roman" w:eastAsia="Times New Roman" w:hAnsi="Times New Roman" w:cs="Times New Roman"/>
          <w:sz w:val="24"/>
          <w:szCs w:val="24"/>
        </w:rPr>
      </w:pPr>
    </w:p>
    <w:p w14:paraId="688A5381" w14:textId="77777777" w:rsidR="00FD0E36" w:rsidRPr="00731219" w:rsidRDefault="00FD0E36" w:rsidP="008F0AB2">
      <w:pPr>
        <w:pStyle w:val="ListParagraph"/>
        <w:numPr>
          <w:ilvl w:val="0"/>
          <w:numId w:val="27"/>
        </w:num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Criteria</w:t>
      </w:r>
    </w:p>
    <w:p w14:paraId="1DB25EFF"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14:paraId="5EF31C06"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Each application will be evaluated and rated </w:t>
      </w:r>
      <w:proofErr w:type="gramStart"/>
      <w:r w:rsidRPr="00731219">
        <w:rPr>
          <w:rFonts w:ascii="Times New Roman" w:eastAsia="Times New Roman" w:hAnsi="Times New Roman" w:cs="Times New Roman"/>
          <w:sz w:val="24"/>
          <w:szCs w:val="24"/>
        </w:rPr>
        <w:t>on the basis of</w:t>
      </w:r>
      <w:proofErr w:type="gramEnd"/>
      <w:r w:rsidRPr="00731219">
        <w:rPr>
          <w:rFonts w:ascii="Times New Roman" w:eastAsia="Times New Roman" w:hAnsi="Times New Roman" w:cs="Times New Roman"/>
          <w:sz w:val="24"/>
          <w:szCs w:val="24"/>
        </w:rPr>
        <w:t xml:space="preserve"> the evaluation criteria outlined below. </w:t>
      </w:r>
    </w:p>
    <w:p w14:paraId="2F8705A5"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color w:val="FF0000"/>
          <w:sz w:val="24"/>
          <w:szCs w:val="24"/>
        </w:rPr>
      </w:pPr>
    </w:p>
    <w:p w14:paraId="45D00468" w14:textId="77777777" w:rsidR="00B55E59" w:rsidRPr="00731219" w:rsidRDefault="00B55E59" w:rsidP="00FD0E36">
      <w:pPr>
        <w:shd w:val="clear" w:color="auto" w:fill="FFFFFF"/>
        <w:spacing w:after="0" w:line="240" w:lineRule="auto"/>
        <w:textAlignment w:val="baseline"/>
        <w:rPr>
          <w:rFonts w:ascii="Times New Roman" w:eastAsia="Times New Roman" w:hAnsi="Times New Roman" w:cs="Times New Roman"/>
          <w:i/>
          <w:color w:val="FF0000"/>
          <w:sz w:val="24"/>
          <w:szCs w:val="24"/>
        </w:rPr>
      </w:pPr>
    </w:p>
    <w:p w14:paraId="0C70B9FB" w14:textId="3061C883" w:rsidR="006B676B" w:rsidRPr="00731219" w:rsidRDefault="43BFF2B9" w:rsidP="43BFF2B9">
      <w:pPr>
        <w:shd w:val="clear" w:color="auto" w:fill="FFFFFF" w:themeFill="background1"/>
        <w:spacing w:after="390" w:line="240" w:lineRule="auto"/>
        <w:textAlignment w:val="baseline"/>
        <w:rPr>
          <w:rFonts w:ascii="Times New Roman" w:eastAsia="Times New Roman" w:hAnsi="Times New Roman" w:cs="Times New Roman"/>
          <w:sz w:val="24"/>
          <w:szCs w:val="24"/>
        </w:rPr>
      </w:pPr>
      <w:r w:rsidRPr="43BFF2B9">
        <w:rPr>
          <w:rFonts w:ascii="Times New Roman" w:eastAsia="Times New Roman" w:hAnsi="Times New Roman" w:cs="Times New Roman"/>
          <w:b/>
          <w:bCs/>
          <w:sz w:val="24"/>
          <w:szCs w:val="24"/>
        </w:rPr>
        <w:t>Quality and Feasibility of the Program Idea</w:t>
      </w:r>
      <w:r w:rsidR="00243557">
        <w:rPr>
          <w:rFonts w:ascii="Times New Roman" w:eastAsia="Times New Roman" w:hAnsi="Times New Roman" w:cs="Times New Roman"/>
          <w:sz w:val="24"/>
          <w:szCs w:val="24"/>
        </w:rPr>
        <w:t xml:space="preserve">: </w:t>
      </w:r>
      <w:r w:rsidRPr="43BFF2B9">
        <w:rPr>
          <w:rFonts w:ascii="Times New Roman" w:eastAsia="Times New Roman" w:hAnsi="Times New Roman" w:cs="Times New Roman"/>
          <w:sz w:val="24"/>
          <w:szCs w:val="24"/>
        </w:rPr>
        <w:t>The program idea is well developed, with detail</w:t>
      </w:r>
      <w:r w:rsidR="00B15C51">
        <w:rPr>
          <w:rFonts w:ascii="Times New Roman" w:eastAsia="Times New Roman" w:hAnsi="Times New Roman" w:cs="Times New Roman"/>
          <w:sz w:val="24"/>
          <w:szCs w:val="24"/>
        </w:rPr>
        <w:t>s</w:t>
      </w:r>
      <w:r w:rsidRPr="43BFF2B9">
        <w:rPr>
          <w:rFonts w:ascii="Times New Roman" w:eastAsia="Times New Roman" w:hAnsi="Times New Roman" w:cs="Times New Roman"/>
          <w:sz w:val="24"/>
          <w:szCs w:val="24"/>
        </w:rPr>
        <w:t xml:space="preserve"> about how program activities will be carried out. The proposal includes a reasonable implementation timeline.   </w:t>
      </w:r>
    </w:p>
    <w:p w14:paraId="5B9B83A3" w14:textId="44FA8122" w:rsidR="00FD0E36" w:rsidRPr="00731219" w:rsidRDefault="43BFF2B9" w:rsidP="43BFF2B9">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43BFF2B9">
        <w:rPr>
          <w:rFonts w:ascii="Times New Roman" w:eastAsia="Times New Roman" w:hAnsi="Times New Roman" w:cs="Times New Roman"/>
          <w:b/>
          <w:bCs/>
          <w:sz w:val="24"/>
          <w:szCs w:val="24"/>
        </w:rPr>
        <w:lastRenderedPageBreak/>
        <w:t>Organizational Capacity and Record on Previous Grant:</w:t>
      </w:r>
      <w:r w:rsidRPr="43BFF2B9">
        <w:rPr>
          <w:rFonts w:ascii="Times New Roman" w:eastAsia="Times New Roman" w:hAnsi="Times New Roman" w:cs="Times New Roman"/>
          <w:sz w:val="24"/>
          <w:szCs w:val="24"/>
        </w:rPr>
        <w:t xml:space="preserve"> The organization has expertise in its stated field and has the internal controls in place to manage federal funds.  This includes a financial management system and a bank account.</w:t>
      </w:r>
    </w:p>
    <w:p w14:paraId="7815D98E"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14:paraId="79481884" w14:textId="48493735" w:rsidR="00FD0E36" w:rsidRPr="00731219" w:rsidRDefault="00B37DD1" w:rsidP="00FD0E36">
      <w:pPr>
        <w:shd w:val="clear" w:color="auto" w:fill="FFFFFF"/>
        <w:spacing w:after="39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b/>
          <w:sz w:val="24"/>
          <w:szCs w:val="24"/>
        </w:rPr>
        <w:t>Program</w:t>
      </w:r>
      <w:r w:rsidR="006B676B" w:rsidRPr="00731219">
        <w:rPr>
          <w:rFonts w:ascii="Times New Roman" w:eastAsia="Times New Roman" w:hAnsi="Times New Roman" w:cs="Times New Roman"/>
          <w:b/>
          <w:sz w:val="24"/>
          <w:szCs w:val="24"/>
        </w:rPr>
        <w:t xml:space="preserve"> Planning/Ability to Achieve Objectives</w:t>
      </w:r>
      <w:r w:rsidR="00FD0E36" w:rsidRPr="00731219">
        <w:rPr>
          <w:rFonts w:ascii="Times New Roman" w:eastAsia="Times New Roman" w:hAnsi="Times New Roman" w:cs="Times New Roman"/>
          <w:b/>
          <w:sz w:val="24"/>
          <w:szCs w:val="24"/>
        </w:rPr>
        <w:t>:</w:t>
      </w:r>
      <w:r w:rsidR="00FD0E36" w:rsidRPr="00731219">
        <w:rPr>
          <w:rFonts w:ascii="Times New Roman" w:eastAsia="Times New Roman" w:hAnsi="Times New Roman" w:cs="Times New Roman"/>
          <w:sz w:val="24"/>
          <w:szCs w:val="24"/>
        </w:rPr>
        <w:t xml:space="preserve"> Goals and objectives are clearly </w:t>
      </w:r>
      <w:proofErr w:type="gramStart"/>
      <w:r w:rsidR="00FD0E36" w:rsidRPr="00731219">
        <w:rPr>
          <w:rFonts w:ascii="Times New Roman" w:eastAsia="Times New Roman" w:hAnsi="Times New Roman" w:cs="Times New Roman"/>
          <w:sz w:val="24"/>
          <w:szCs w:val="24"/>
        </w:rPr>
        <w:t>stated</w:t>
      </w:r>
      <w:proofErr w:type="gramEnd"/>
      <w:r w:rsidR="00FD0E36" w:rsidRPr="00731219">
        <w:rPr>
          <w:rFonts w:ascii="Times New Roman" w:eastAsia="Times New Roman" w:hAnsi="Times New Roman" w:cs="Times New Roman"/>
          <w:sz w:val="24"/>
          <w:szCs w:val="24"/>
        </w:rPr>
        <w:t xml:space="preserve"> and </w:t>
      </w:r>
      <w:r w:rsidR="0087388D">
        <w:rPr>
          <w:rFonts w:ascii="Times New Roman" w:eastAsia="Times New Roman" w:hAnsi="Times New Roman" w:cs="Times New Roman"/>
          <w:sz w:val="24"/>
          <w:szCs w:val="24"/>
        </w:rPr>
        <w:t xml:space="preserve">the </w:t>
      </w:r>
      <w:r w:rsidRPr="00731219">
        <w:rPr>
          <w:rFonts w:ascii="Times New Roman" w:eastAsia="Times New Roman" w:hAnsi="Times New Roman" w:cs="Times New Roman"/>
          <w:sz w:val="24"/>
          <w:szCs w:val="24"/>
        </w:rPr>
        <w:t>program</w:t>
      </w:r>
      <w:r w:rsidR="00FD0E36" w:rsidRPr="00731219">
        <w:rPr>
          <w:rFonts w:ascii="Times New Roman" w:eastAsia="Times New Roman" w:hAnsi="Times New Roman" w:cs="Times New Roman"/>
          <w:sz w:val="24"/>
          <w:szCs w:val="24"/>
        </w:rPr>
        <w:t xml:space="preserve"> approach is likely to provide maximum impact in achieving the proposed results.</w:t>
      </w:r>
    </w:p>
    <w:p w14:paraId="5DE16A93" w14:textId="718B9253" w:rsidR="00FD0E36" w:rsidRPr="00731219" w:rsidRDefault="00FD0E36" w:rsidP="00FD0E36">
      <w:pPr>
        <w:shd w:val="clear" w:color="auto" w:fill="FFFFFF"/>
        <w:spacing w:after="39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b/>
          <w:sz w:val="24"/>
          <w:szCs w:val="24"/>
        </w:rPr>
        <w:t>Budget:</w:t>
      </w:r>
      <w:r w:rsidRPr="00731219">
        <w:rPr>
          <w:rFonts w:ascii="Times New Roman" w:eastAsia="Times New Roman" w:hAnsi="Times New Roman" w:cs="Times New Roman"/>
          <w:sz w:val="24"/>
          <w:szCs w:val="24"/>
        </w:rPr>
        <w:t xml:space="preserve"> The budget justification is detailed.  Costs are reasonable in relation to the proposed activities and anticipated results. The budget is realistic, accounting for all necessary expenses to achieve proposed activities. </w:t>
      </w:r>
    </w:p>
    <w:p w14:paraId="2BC27587" w14:textId="55C0EB31" w:rsidR="00FD0E36" w:rsidRPr="00731219" w:rsidRDefault="00FD0E36" w:rsidP="00FD0E36">
      <w:pPr>
        <w:shd w:val="clear" w:color="auto" w:fill="FFFFFF"/>
        <w:spacing w:after="39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b/>
          <w:sz w:val="24"/>
          <w:szCs w:val="24"/>
        </w:rPr>
        <w:t xml:space="preserve">Monitoring and </w:t>
      </w:r>
      <w:r w:rsidR="009A4D99">
        <w:rPr>
          <w:rFonts w:ascii="Times New Roman" w:eastAsia="Times New Roman" w:hAnsi="Times New Roman" w:cs="Times New Roman"/>
          <w:b/>
          <w:sz w:val="24"/>
          <w:szCs w:val="24"/>
        </w:rPr>
        <w:t>E</w:t>
      </w:r>
      <w:r w:rsidR="009A4D99" w:rsidRPr="00731219">
        <w:rPr>
          <w:rFonts w:ascii="Times New Roman" w:eastAsia="Times New Roman" w:hAnsi="Times New Roman" w:cs="Times New Roman"/>
          <w:b/>
          <w:sz w:val="24"/>
          <w:szCs w:val="24"/>
        </w:rPr>
        <w:t xml:space="preserve">valuation </w:t>
      </w:r>
      <w:r w:rsidRPr="00731219">
        <w:rPr>
          <w:rFonts w:ascii="Times New Roman" w:eastAsia="Times New Roman" w:hAnsi="Times New Roman" w:cs="Times New Roman"/>
          <w:b/>
          <w:sz w:val="24"/>
          <w:szCs w:val="24"/>
        </w:rPr>
        <w:t>plan:</w:t>
      </w:r>
      <w:r w:rsidRPr="00731219">
        <w:rPr>
          <w:rFonts w:ascii="Times New Roman" w:eastAsia="Times New Roman" w:hAnsi="Times New Roman" w:cs="Times New Roman"/>
          <w:sz w:val="24"/>
          <w:szCs w:val="24"/>
        </w:rPr>
        <w:t xml:space="preserve"> Applicant demonstrates it </w:t>
      </w:r>
      <w:proofErr w:type="gramStart"/>
      <w:r w:rsidRPr="00731219">
        <w:rPr>
          <w:rFonts w:ascii="Times New Roman" w:eastAsia="Times New Roman" w:hAnsi="Times New Roman" w:cs="Times New Roman"/>
          <w:sz w:val="24"/>
          <w:szCs w:val="24"/>
        </w:rPr>
        <w:t>is able to</w:t>
      </w:r>
      <w:proofErr w:type="gramEnd"/>
      <w:r w:rsidRPr="00731219">
        <w:rPr>
          <w:rFonts w:ascii="Times New Roman" w:eastAsia="Times New Roman" w:hAnsi="Times New Roman" w:cs="Times New Roman"/>
          <w:sz w:val="24"/>
          <w:szCs w:val="24"/>
        </w:rPr>
        <w:t xml:space="preserve"> measure program success against key indicators and provide</w:t>
      </w:r>
      <w:r w:rsidR="00B96D26" w:rsidRPr="00731219">
        <w:rPr>
          <w:rFonts w:ascii="Times New Roman" w:eastAsia="Times New Roman" w:hAnsi="Times New Roman" w:cs="Times New Roman"/>
          <w:sz w:val="24"/>
          <w:szCs w:val="24"/>
        </w:rPr>
        <w:t>s</w:t>
      </w:r>
      <w:r w:rsidRPr="00731219">
        <w:rPr>
          <w:rFonts w:ascii="Times New Roman" w:eastAsia="Times New Roman" w:hAnsi="Times New Roman" w:cs="Times New Roman"/>
          <w:sz w:val="24"/>
          <w:szCs w:val="24"/>
        </w:rPr>
        <w:t xml:space="preserve"> milestones to indicate progress toward goals outlined in the proposal. The </w:t>
      </w:r>
      <w:r w:rsidR="00B37DD1" w:rsidRPr="00731219">
        <w:rPr>
          <w:rFonts w:ascii="Times New Roman" w:eastAsia="Times New Roman" w:hAnsi="Times New Roman" w:cs="Times New Roman"/>
          <w:sz w:val="24"/>
          <w:szCs w:val="24"/>
        </w:rPr>
        <w:t>program</w:t>
      </w:r>
      <w:r w:rsidRPr="00731219">
        <w:rPr>
          <w:rFonts w:ascii="Times New Roman" w:eastAsia="Times New Roman" w:hAnsi="Times New Roman" w:cs="Times New Roman"/>
          <w:sz w:val="24"/>
          <w:szCs w:val="24"/>
        </w:rPr>
        <w:t xml:space="preserve"> includes output and outcome </w:t>
      </w:r>
      <w:r w:rsidR="000600BF" w:rsidRPr="00731219">
        <w:rPr>
          <w:rFonts w:ascii="Times New Roman" w:eastAsia="Times New Roman" w:hAnsi="Times New Roman" w:cs="Times New Roman"/>
          <w:sz w:val="24"/>
          <w:szCs w:val="24"/>
        </w:rPr>
        <w:t>indicators and</w:t>
      </w:r>
      <w:r w:rsidRPr="00731219">
        <w:rPr>
          <w:rFonts w:ascii="Times New Roman" w:eastAsia="Times New Roman" w:hAnsi="Times New Roman" w:cs="Times New Roman"/>
          <w:sz w:val="24"/>
          <w:szCs w:val="24"/>
        </w:rPr>
        <w:t xml:space="preserve"> shows how and when those will be measured.</w:t>
      </w:r>
    </w:p>
    <w:p w14:paraId="5E2373A3" w14:textId="66A148A9" w:rsidR="00FD0E36" w:rsidRPr="00731219" w:rsidRDefault="43BFF2B9" w:rsidP="00FD0E36">
      <w:pPr>
        <w:shd w:val="clear" w:color="auto" w:fill="FFFFFF"/>
        <w:spacing w:after="0" w:line="240" w:lineRule="auto"/>
        <w:textAlignment w:val="baseline"/>
        <w:rPr>
          <w:rFonts w:ascii="Times New Roman" w:eastAsia="Times New Roman" w:hAnsi="Times New Roman" w:cs="Times New Roman"/>
          <w:sz w:val="24"/>
          <w:szCs w:val="24"/>
        </w:rPr>
      </w:pPr>
      <w:r w:rsidRPr="43BFF2B9">
        <w:rPr>
          <w:rFonts w:ascii="Times New Roman" w:eastAsia="Times New Roman" w:hAnsi="Times New Roman" w:cs="Times New Roman"/>
          <w:b/>
          <w:bCs/>
          <w:sz w:val="24"/>
          <w:szCs w:val="24"/>
        </w:rPr>
        <w:t>Sustainability:</w:t>
      </w:r>
      <w:r w:rsidRPr="43BFF2B9">
        <w:rPr>
          <w:rFonts w:ascii="Times New Roman" w:eastAsia="Times New Roman" w:hAnsi="Times New Roman" w:cs="Times New Roman"/>
          <w:sz w:val="24"/>
          <w:szCs w:val="24"/>
        </w:rPr>
        <w:t xml:space="preserve"> Program activities will continue to have positive impact after the end of the program.</w:t>
      </w:r>
    </w:p>
    <w:p w14:paraId="2CB59E70" w14:textId="2958D907" w:rsidR="43BFF2B9" w:rsidRDefault="43BFF2B9" w:rsidP="43BFF2B9">
      <w:pPr>
        <w:shd w:val="clear" w:color="auto" w:fill="FFFFFF" w:themeFill="background1"/>
        <w:spacing w:after="0" w:line="240" w:lineRule="auto"/>
        <w:rPr>
          <w:rFonts w:ascii="Times New Roman" w:eastAsia="Times New Roman" w:hAnsi="Times New Roman" w:cs="Times New Roman"/>
          <w:sz w:val="24"/>
          <w:szCs w:val="24"/>
        </w:rPr>
      </w:pPr>
    </w:p>
    <w:p w14:paraId="0341C63B" w14:textId="088A8BD0" w:rsidR="43BFF2B9" w:rsidRPr="00F976EA" w:rsidRDefault="43BFF2B9" w:rsidP="43BFF2B9">
      <w:pPr>
        <w:spacing w:after="0" w:line="240" w:lineRule="auto"/>
        <w:rPr>
          <w:rFonts w:ascii="Times New Roman" w:hAnsi="Times New Roman" w:cs="Times New Roman"/>
        </w:rPr>
      </w:pPr>
      <w:r w:rsidRPr="00F976EA">
        <w:rPr>
          <w:rFonts w:ascii="Times New Roman" w:eastAsia="Calibri" w:hAnsi="Times New Roman" w:cs="Times New Roman"/>
          <w:b/>
          <w:bCs/>
          <w:color w:val="000000" w:themeColor="text1"/>
          <w:sz w:val="24"/>
          <w:szCs w:val="24"/>
        </w:rPr>
        <w:t xml:space="preserve">Support of </w:t>
      </w:r>
      <w:r w:rsidR="00B47C1F">
        <w:rPr>
          <w:rFonts w:ascii="Times New Roman" w:eastAsia="Calibri" w:hAnsi="Times New Roman" w:cs="Times New Roman"/>
          <w:b/>
          <w:bCs/>
          <w:color w:val="000000" w:themeColor="text1"/>
          <w:sz w:val="24"/>
          <w:szCs w:val="24"/>
        </w:rPr>
        <w:t xml:space="preserve">DEIA </w:t>
      </w:r>
      <w:r w:rsidRPr="00F976EA">
        <w:rPr>
          <w:rFonts w:ascii="Times New Roman" w:eastAsia="Calibri" w:hAnsi="Times New Roman" w:cs="Times New Roman"/>
          <w:b/>
          <w:bCs/>
          <w:color w:val="000000" w:themeColor="text1"/>
          <w:sz w:val="24"/>
          <w:szCs w:val="24"/>
        </w:rPr>
        <w:t xml:space="preserve">and Underserved Communities: </w:t>
      </w:r>
      <w:r w:rsidRPr="00F976EA">
        <w:rPr>
          <w:rFonts w:ascii="Times New Roman" w:eastAsia="Calibri" w:hAnsi="Times New Roman" w:cs="Times New Roman"/>
          <w:color w:val="000000" w:themeColor="text1"/>
          <w:sz w:val="24"/>
          <w:szCs w:val="24"/>
        </w:rPr>
        <w:t xml:space="preserve"> Proposals should clearly demonstrate how the program will support and advance </w:t>
      </w:r>
      <w:r w:rsidR="00AA60DC">
        <w:rPr>
          <w:rFonts w:ascii="Times New Roman" w:eastAsia="Calibri" w:hAnsi="Times New Roman" w:cs="Times New Roman"/>
          <w:color w:val="000000" w:themeColor="text1"/>
          <w:sz w:val="24"/>
          <w:szCs w:val="24"/>
        </w:rPr>
        <w:t xml:space="preserve">diversity, </w:t>
      </w:r>
      <w:r w:rsidRPr="00F976EA">
        <w:rPr>
          <w:rFonts w:ascii="Times New Roman" w:eastAsia="Calibri" w:hAnsi="Times New Roman" w:cs="Times New Roman"/>
          <w:color w:val="000000" w:themeColor="text1"/>
          <w:sz w:val="24"/>
          <w:szCs w:val="24"/>
        </w:rPr>
        <w:t>equity</w:t>
      </w:r>
      <w:r w:rsidR="00AA60DC">
        <w:rPr>
          <w:rFonts w:ascii="Times New Roman" w:eastAsia="Calibri" w:hAnsi="Times New Roman" w:cs="Times New Roman"/>
          <w:color w:val="000000" w:themeColor="text1"/>
          <w:sz w:val="24"/>
          <w:szCs w:val="24"/>
        </w:rPr>
        <w:t>, inclusion</w:t>
      </w:r>
      <w:r w:rsidR="00A663CA">
        <w:rPr>
          <w:rFonts w:ascii="Times New Roman" w:eastAsia="Calibri" w:hAnsi="Times New Roman" w:cs="Times New Roman"/>
          <w:color w:val="000000" w:themeColor="text1"/>
          <w:sz w:val="24"/>
          <w:szCs w:val="24"/>
        </w:rPr>
        <w:t xml:space="preserve">, and accessibility (DEIA), as well as </w:t>
      </w:r>
      <w:r w:rsidRPr="00F976EA">
        <w:rPr>
          <w:rFonts w:ascii="Times New Roman" w:eastAsia="Calibri" w:hAnsi="Times New Roman" w:cs="Times New Roman"/>
          <w:color w:val="000000" w:themeColor="text1"/>
          <w:sz w:val="24"/>
          <w:szCs w:val="24"/>
        </w:rPr>
        <w:t xml:space="preserve">engage underserved communities in program administration, design, and implementation.  </w:t>
      </w:r>
    </w:p>
    <w:p w14:paraId="11182BE1" w14:textId="2270CEED" w:rsidR="00B96D26" w:rsidRDefault="00B96D26" w:rsidP="00FD0E36">
      <w:pPr>
        <w:shd w:val="clear" w:color="auto" w:fill="FFFFFF"/>
        <w:spacing w:after="0" w:line="240" w:lineRule="auto"/>
        <w:textAlignment w:val="baseline"/>
        <w:rPr>
          <w:rFonts w:ascii="Times New Roman" w:eastAsia="Times New Roman" w:hAnsi="Times New Roman" w:cs="Times New Roman"/>
          <w:sz w:val="24"/>
          <w:szCs w:val="24"/>
        </w:rPr>
      </w:pPr>
    </w:p>
    <w:p w14:paraId="5CBF1FB4" w14:textId="2B3032C7" w:rsidR="00584A32" w:rsidRDefault="00584A32" w:rsidP="00FD0E36">
      <w:pPr>
        <w:shd w:val="clear" w:color="auto" w:fill="FFFFFF"/>
        <w:spacing w:after="0" w:line="240" w:lineRule="auto"/>
        <w:textAlignment w:val="baseline"/>
        <w:rPr>
          <w:rFonts w:ascii="Times New Roman" w:eastAsia="Times New Roman" w:hAnsi="Times New Roman" w:cs="Times New Roman"/>
          <w:sz w:val="24"/>
          <w:szCs w:val="24"/>
        </w:rPr>
      </w:pPr>
    </w:p>
    <w:p w14:paraId="7318D5D4" w14:textId="77777777" w:rsidR="00584A32" w:rsidRPr="00731219" w:rsidRDefault="00584A32" w:rsidP="00FD0E36">
      <w:pPr>
        <w:shd w:val="clear" w:color="auto" w:fill="FFFFFF"/>
        <w:spacing w:after="0" w:line="240" w:lineRule="auto"/>
        <w:textAlignment w:val="baseline"/>
        <w:rPr>
          <w:rFonts w:ascii="Times New Roman" w:eastAsia="Times New Roman" w:hAnsi="Times New Roman" w:cs="Times New Roman"/>
          <w:sz w:val="24"/>
          <w:szCs w:val="24"/>
        </w:rPr>
      </w:pPr>
    </w:p>
    <w:p w14:paraId="15A03E0B" w14:textId="77777777" w:rsidR="00ED6EFC" w:rsidRPr="00731219" w:rsidRDefault="00ED6EFC" w:rsidP="00ED6EFC">
      <w:pPr>
        <w:pStyle w:val="ListParagraph"/>
        <w:numPr>
          <w:ilvl w:val="0"/>
          <w:numId w:val="40"/>
        </w:num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Review and Selection Process</w:t>
      </w:r>
    </w:p>
    <w:p w14:paraId="3F78DDD3" w14:textId="77777777" w:rsidR="00ED6EFC" w:rsidRPr="00731219" w:rsidRDefault="00ED6EFC" w:rsidP="00ED6EFC">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14:paraId="1AE2B97A" w14:textId="160FF28B" w:rsidR="00ED6EFC" w:rsidRDefault="00ED6EFC" w:rsidP="00ED6EFC">
      <w:pPr>
        <w:shd w:val="clear" w:color="auto" w:fill="FFFFFF"/>
        <w:spacing w:after="0" w:line="240" w:lineRule="auto"/>
        <w:textAlignment w:val="baseline"/>
        <w:rPr>
          <w:rFonts w:ascii="Times New Roman" w:eastAsia="Times New Roman" w:hAnsi="Times New Roman" w:cs="Times New Roman"/>
          <w:sz w:val="24"/>
          <w:szCs w:val="24"/>
        </w:rPr>
      </w:pPr>
      <w:r w:rsidRPr="00612860">
        <w:rPr>
          <w:rFonts w:ascii="Times New Roman" w:eastAsia="Times New Roman" w:hAnsi="Times New Roman" w:cs="Times New Roman"/>
          <w:sz w:val="24"/>
          <w:szCs w:val="24"/>
        </w:rPr>
        <w:t xml:space="preserve">The U.S. Embassy has established the Democracy Commission which is the body that reviews and evaluates proposals for this program.  It will take the Commission up to a month after the application deadline to complete its review process.  Applicants may be contacted with </w:t>
      </w:r>
      <w:r w:rsidR="00622167">
        <w:rPr>
          <w:rFonts w:ascii="Times New Roman" w:eastAsia="Times New Roman" w:hAnsi="Times New Roman" w:cs="Times New Roman"/>
          <w:sz w:val="24"/>
          <w:szCs w:val="24"/>
        </w:rPr>
        <w:t xml:space="preserve">additional </w:t>
      </w:r>
      <w:r w:rsidRPr="00612860">
        <w:rPr>
          <w:rFonts w:ascii="Times New Roman" w:eastAsia="Times New Roman" w:hAnsi="Times New Roman" w:cs="Times New Roman"/>
          <w:sz w:val="24"/>
          <w:szCs w:val="24"/>
        </w:rPr>
        <w:t xml:space="preserve">questions during this review process and will be informed </w:t>
      </w:r>
      <w:proofErr w:type="gramStart"/>
      <w:r w:rsidRPr="00612860">
        <w:rPr>
          <w:rFonts w:ascii="Times New Roman" w:eastAsia="Times New Roman" w:hAnsi="Times New Roman" w:cs="Times New Roman"/>
          <w:sz w:val="24"/>
          <w:szCs w:val="24"/>
        </w:rPr>
        <w:t>whether or not</w:t>
      </w:r>
      <w:proofErr w:type="gramEnd"/>
      <w:r w:rsidRPr="00612860">
        <w:rPr>
          <w:rFonts w:ascii="Times New Roman" w:eastAsia="Times New Roman" w:hAnsi="Times New Roman" w:cs="Times New Roman"/>
          <w:sz w:val="24"/>
          <w:szCs w:val="24"/>
        </w:rPr>
        <w:t xml:space="preserve"> their proposal was selected via e-mail.  </w:t>
      </w:r>
    </w:p>
    <w:p w14:paraId="06F23E49" w14:textId="77777777" w:rsidR="00ED6EFC" w:rsidRPr="00731219" w:rsidRDefault="00ED6EFC" w:rsidP="00ED6EFC">
      <w:pPr>
        <w:shd w:val="clear" w:color="auto" w:fill="FFFFFF"/>
        <w:spacing w:after="0" w:line="240" w:lineRule="auto"/>
        <w:textAlignment w:val="baseline"/>
        <w:rPr>
          <w:rFonts w:ascii="Times New Roman" w:eastAsia="Times New Roman" w:hAnsi="Times New Roman" w:cs="Times New Roman"/>
          <w:sz w:val="24"/>
          <w:szCs w:val="24"/>
        </w:rPr>
      </w:pPr>
    </w:p>
    <w:p w14:paraId="164C3C81" w14:textId="77777777" w:rsidR="00ED6EFC" w:rsidRPr="00731219" w:rsidRDefault="00ED6EFC" w:rsidP="00ED6EFC">
      <w:pPr>
        <w:shd w:val="clear" w:color="auto" w:fill="FFFFFF"/>
        <w:spacing w:after="0" w:line="240" w:lineRule="auto"/>
        <w:ind w:left="720" w:hanging="360"/>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3.</w:t>
      </w:r>
      <w:r w:rsidRPr="00731219">
        <w:rPr>
          <w:rFonts w:ascii="Times New Roman" w:eastAsia="Times New Roman" w:hAnsi="Times New Roman" w:cs="Times New Roman"/>
          <w:sz w:val="24"/>
          <w:szCs w:val="24"/>
        </w:rPr>
        <w:tab/>
        <w:t>Federal Awardee Performance &amp; Integrity Information System (FAPIIS)</w:t>
      </w:r>
    </w:p>
    <w:p w14:paraId="05B9ED5E" w14:textId="77777777" w:rsidR="00ED6EFC" w:rsidRPr="00731219" w:rsidRDefault="00ED6EFC" w:rsidP="00ED6EFC">
      <w:pPr>
        <w:shd w:val="clear" w:color="auto" w:fill="FFFFFF"/>
        <w:spacing w:after="0" w:line="240" w:lineRule="auto"/>
        <w:textAlignment w:val="baseline"/>
        <w:rPr>
          <w:rFonts w:ascii="Times New Roman" w:eastAsia="Times New Roman" w:hAnsi="Times New Roman" w:cs="Times New Roman"/>
          <w:sz w:val="24"/>
          <w:szCs w:val="24"/>
        </w:rPr>
      </w:pPr>
    </w:p>
    <w:p w14:paraId="48D3F415" w14:textId="77777777" w:rsidR="00ED6EFC" w:rsidRPr="00731219" w:rsidRDefault="00ED6EFC" w:rsidP="00ED6EFC">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For any Federal award under a notice of funding opportunity, if the Federal awarding agency anticipates that the total Federal share will be greater than the simplified acquisition threshold on any Federal award under a notice of funding opportunity may include, over the period of performance (see §200.88 Simplified Acquisition Threshold), this section must also inform applicants:</w:t>
      </w:r>
    </w:p>
    <w:p w14:paraId="0647A7AB" w14:textId="77777777" w:rsidR="00ED6EFC" w:rsidRPr="00731219" w:rsidRDefault="00ED6EFC" w:rsidP="00ED6EFC">
      <w:pPr>
        <w:shd w:val="clear" w:color="auto" w:fill="FFFFFF"/>
        <w:spacing w:after="0" w:line="240" w:lineRule="auto"/>
        <w:textAlignment w:val="baseline"/>
        <w:rPr>
          <w:rFonts w:ascii="Times New Roman" w:eastAsia="Times New Roman" w:hAnsi="Times New Roman" w:cs="Times New Roman"/>
          <w:sz w:val="24"/>
          <w:szCs w:val="24"/>
        </w:rPr>
      </w:pPr>
    </w:p>
    <w:p w14:paraId="05F7FD07" w14:textId="77777777" w:rsidR="00ED6EFC" w:rsidRPr="00731219" w:rsidRDefault="00ED6EFC" w:rsidP="00ED6EFC">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i. That the Federal awarding agency, prior to making a </w:t>
      </w:r>
      <w:proofErr w:type="gramStart"/>
      <w:r w:rsidRPr="00731219">
        <w:rPr>
          <w:rFonts w:ascii="Times New Roman" w:eastAsia="Times New Roman" w:hAnsi="Times New Roman" w:cs="Times New Roman"/>
          <w:sz w:val="24"/>
          <w:szCs w:val="24"/>
        </w:rPr>
        <w:t>Federal</w:t>
      </w:r>
      <w:proofErr w:type="gramEnd"/>
      <w:r w:rsidRPr="00731219">
        <w:rPr>
          <w:rFonts w:ascii="Times New Roman" w:eastAsia="Times New Roman" w:hAnsi="Times New Roman" w:cs="Times New Roman"/>
          <w:sz w:val="24"/>
          <w:szCs w:val="24"/>
        </w:rPr>
        <w:t xml:space="preserve"> award with a total amount of Federal share greater than the simplified acquisition threshold, is required to review and consider any information about the applicant that is in the designated integrity and performance system accessible through SAM (currently FAPIIS) (see 41 U.S.C. 2313);</w:t>
      </w:r>
    </w:p>
    <w:p w14:paraId="15B2A7F9" w14:textId="77777777" w:rsidR="00ED6EFC" w:rsidRPr="00731219" w:rsidRDefault="00ED6EFC" w:rsidP="00ED6EFC">
      <w:pPr>
        <w:shd w:val="clear" w:color="auto" w:fill="FFFFFF"/>
        <w:spacing w:after="0" w:line="240" w:lineRule="auto"/>
        <w:textAlignment w:val="baseline"/>
        <w:rPr>
          <w:rFonts w:ascii="Times New Roman" w:eastAsia="Times New Roman" w:hAnsi="Times New Roman" w:cs="Times New Roman"/>
          <w:sz w:val="24"/>
          <w:szCs w:val="24"/>
        </w:rPr>
      </w:pPr>
    </w:p>
    <w:p w14:paraId="01E2B84E" w14:textId="77777777" w:rsidR="00ED6EFC" w:rsidRPr="00731219" w:rsidRDefault="00ED6EFC" w:rsidP="00ED6EFC">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ii. That an applicant, at its option, may review information in the designated integrity and performance systems accessible through SAM and comment on any information about itself that a </w:t>
      </w:r>
      <w:proofErr w:type="gramStart"/>
      <w:r w:rsidRPr="00731219">
        <w:rPr>
          <w:rFonts w:ascii="Times New Roman" w:eastAsia="Times New Roman" w:hAnsi="Times New Roman" w:cs="Times New Roman"/>
          <w:sz w:val="24"/>
          <w:szCs w:val="24"/>
        </w:rPr>
        <w:t>Federal</w:t>
      </w:r>
      <w:proofErr w:type="gramEnd"/>
      <w:r w:rsidRPr="00731219">
        <w:rPr>
          <w:rFonts w:ascii="Times New Roman" w:eastAsia="Times New Roman" w:hAnsi="Times New Roman" w:cs="Times New Roman"/>
          <w:sz w:val="24"/>
          <w:szCs w:val="24"/>
        </w:rPr>
        <w:t xml:space="preserve"> awarding agency previously entered and is currently in the designated integrity and performance system accessible through SAM;</w:t>
      </w:r>
    </w:p>
    <w:p w14:paraId="71C52854" w14:textId="77777777" w:rsidR="00ED6EFC" w:rsidRPr="00731219" w:rsidRDefault="00ED6EFC" w:rsidP="00ED6EFC">
      <w:pPr>
        <w:shd w:val="clear" w:color="auto" w:fill="FFFFFF"/>
        <w:spacing w:after="0" w:line="240" w:lineRule="auto"/>
        <w:textAlignment w:val="baseline"/>
        <w:rPr>
          <w:rFonts w:ascii="Times New Roman" w:eastAsia="Times New Roman" w:hAnsi="Times New Roman" w:cs="Times New Roman"/>
          <w:sz w:val="24"/>
          <w:szCs w:val="24"/>
        </w:rPr>
      </w:pPr>
    </w:p>
    <w:p w14:paraId="33A90DDD" w14:textId="77777777" w:rsidR="00ED6EFC" w:rsidRPr="00731219" w:rsidRDefault="00ED6EFC" w:rsidP="00ED6EFC">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iii. That the Federal awarding agency will consider any comments by the applicant, in addition to the other information in the designated integrity and performance system, in making a judgment about the applicant's integrity, business ethics, and record of performance under Federal awards when completing the review of risk posed by applicants as described in §200.20</w:t>
      </w:r>
      <w:r>
        <w:rPr>
          <w:rFonts w:ascii="Times New Roman" w:eastAsia="Times New Roman" w:hAnsi="Times New Roman" w:cs="Times New Roman"/>
          <w:sz w:val="24"/>
          <w:szCs w:val="24"/>
        </w:rPr>
        <w:t>6</w:t>
      </w:r>
      <w:r w:rsidRPr="00731219">
        <w:rPr>
          <w:rFonts w:ascii="Times New Roman" w:eastAsia="Times New Roman" w:hAnsi="Times New Roman" w:cs="Times New Roman"/>
          <w:sz w:val="24"/>
          <w:szCs w:val="24"/>
        </w:rPr>
        <w:t xml:space="preserve"> Federal awarding agency review of risk posed by applicants.</w:t>
      </w:r>
    </w:p>
    <w:p w14:paraId="77859EB0" w14:textId="77777777" w:rsidR="00ED6EFC" w:rsidRPr="00731219" w:rsidRDefault="00ED6EFC" w:rsidP="00ED6EFC">
      <w:pPr>
        <w:shd w:val="clear" w:color="auto" w:fill="FFFFFF"/>
        <w:spacing w:after="0" w:line="240" w:lineRule="auto"/>
        <w:textAlignment w:val="baseline"/>
        <w:rPr>
          <w:rFonts w:ascii="Times New Roman" w:eastAsia="Times New Roman" w:hAnsi="Times New Roman" w:cs="Times New Roman"/>
          <w:sz w:val="24"/>
          <w:szCs w:val="24"/>
        </w:rPr>
      </w:pPr>
    </w:p>
    <w:p w14:paraId="1BB94346" w14:textId="77777777" w:rsidR="00856FBB" w:rsidRPr="00731219" w:rsidRDefault="00856FBB" w:rsidP="00FD0E36">
      <w:pPr>
        <w:shd w:val="clear" w:color="auto" w:fill="FFFFFF"/>
        <w:spacing w:after="0" w:line="240" w:lineRule="auto"/>
        <w:textAlignment w:val="baseline"/>
        <w:rPr>
          <w:rFonts w:ascii="Times New Roman" w:eastAsia="Times New Roman" w:hAnsi="Times New Roman" w:cs="Times New Roman"/>
          <w:sz w:val="24"/>
          <w:szCs w:val="24"/>
        </w:rPr>
      </w:pPr>
    </w:p>
    <w:p w14:paraId="61EC079B" w14:textId="77777777" w:rsidR="00FD0E36" w:rsidRPr="00ED6EFC" w:rsidRDefault="00FD0E36" w:rsidP="00ED6EFC">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36ECB1E1" w14:textId="77777777" w:rsidR="005A068C" w:rsidRPr="00731219" w:rsidRDefault="005A068C" w:rsidP="005A068C">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3170E625" w14:textId="77777777" w:rsidR="00B61396" w:rsidRPr="00731219" w:rsidRDefault="00BB36C2" w:rsidP="00D0290D">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731219">
        <w:rPr>
          <w:rFonts w:ascii="Times New Roman" w:eastAsia="Times New Roman" w:hAnsi="Times New Roman" w:cs="Times New Roman"/>
          <w:b/>
          <w:bCs/>
          <w:sz w:val="24"/>
          <w:szCs w:val="24"/>
          <w:bdr w:val="none" w:sz="0" w:space="0" w:color="auto" w:frame="1"/>
        </w:rPr>
        <w:t>F</w:t>
      </w:r>
      <w:r w:rsidR="00B61396" w:rsidRPr="00731219">
        <w:rPr>
          <w:rFonts w:ascii="Times New Roman" w:eastAsia="Times New Roman" w:hAnsi="Times New Roman" w:cs="Times New Roman"/>
          <w:b/>
          <w:bCs/>
          <w:sz w:val="24"/>
          <w:szCs w:val="24"/>
          <w:bdr w:val="none" w:sz="0" w:space="0" w:color="auto" w:frame="1"/>
        </w:rPr>
        <w:t xml:space="preserve">. </w:t>
      </w:r>
      <w:r w:rsidRPr="00731219">
        <w:rPr>
          <w:rFonts w:ascii="Times New Roman" w:eastAsia="Times New Roman" w:hAnsi="Times New Roman" w:cs="Times New Roman"/>
          <w:b/>
          <w:bCs/>
          <w:sz w:val="24"/>
          <w:szCs w:val="24"/>
          <w:bdr w:val="none" w:sz="0" w:space="0" w:color="auto" w:frame="1"/>
        </w:rPr>
        <w:t xml:space="preserve">FEDERAL </w:t>
      </w:r>
      <w:r w:rsidR="00B61396" w:rsidRPr="00731219">
        <w:rPr>
          <w:rFonts w:ascii="Times New Roman" w:eastAsia="Times New Roman" w:hAnsi="Times New Roman" w:cs="Times New Roman"/>
          <w:b/>
          <w:bCs/>
          <w:sz w:val="24"/>
          <w:szCs w:val="24"/>
          <w:bdr w:val="none" w:sz="0" w:space="0" w:color="auto" w:frame="1"/>
        </w:rPr>
        <w:t>AWARD ADMINISTRATION</w:t>
      </w:r>
      <w:r w:rsidRPr="00731219">
        <w:rPr>
          <w:rFonts w:ascii="Times New Roman" w:eastAsia="Times New Roman" w:hAnsi="Times New Roman" w:cs="Times New Roman"/>
          <w:b/>
          <w:bCs/>
          <w:sz w:val="24"/>
          <w:szCs w:val="24"/>
          <w:bdr w:val="none" w:sz="0" w:space="0" w:color="auto" w:frame="1"/>
        </w:rPr>
        <w:t xml:space="preserve"> INFORMATION</w:t>
      </w:r>
    </w:p>
    <w:p w14:paraId="5339F860" w14:textId="77777777" w:rsidR="00B12515" w:rsidRPr="00731219" w:rsidRDefault="00B12515" w:rsidP="00D0290D">
      <w:pPr>
        <w:shd w:val="clear" w:color="auto" w:fill="FFFFFF"/>
        <w:spacing w:after="0" w:line="240" w:lineRule="auto"/>
        <w:textAlignment w:val="baseline"/>
        <w:rPr>
          <w:rFonts w:ascii="Times New Roman" w:eastAsia="Times New Roman" w:hAnsi="Times New Roman" w:cs="Times New Roman"/>
          <w:sz w:val="24"/>
          <w:szCs w:val="24"/>
        </w:rPr>
      </w:pPr>
    </w:p>
    <w:p w14:paraId="71FA5A08" w14:textId="77777777" w:rsidR="00FD0E36" w:rsidRPr="00731219" w:rsidRDefault="00FD0E36" w:rsidP="00B12515">
      <w:pPr>
        <w:pStyle w:val="ListParagraph"/>
        <w:numPr>
          <w:ilvl w:val="1"/>
          <w:numId w:val="24"/>
        </w:numPr>
        <w:shd w:val="clear" w:color="auto" w:fill="FFFFFF"/>
        <w:spacing w:after="0" w:line="240" w:lineRule="auto"/>
        <w:ind w:left="720"/>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Federal Award Notices</w:t>
      </w:r>
    </w:p>
    <w:p w14:paraId="2C5CD8F9" w14:textId="77777777" w:rsidR="00B12515" w:rsidRPr="00731219" w:rsidRDefault="00B12515" w:rsidP="00B12515">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14:paraId="00FC89E0" w14:textId="77777777" w:rsidR="00D0290D" w:rsidRPr="00731219" w:rsidRDefault="00B61396" w:rsidP="00D0290D">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The grant award or cooperative agreement </w:t>
      </w:r>
      <w:r w:rsidR="00D0290D" w:rsidRPr="00731219">
        <w:rPr>
          <w:rFonts w:ascii="Times New Roman" w:eastAsia="Times New Roman" w:hAnsi="Times New Roman" w:cs="Times New Roman"/>
          <w:sz w:val="24"/>
          <w:szCs w:val="24"/>
        </w:rPr>
        <w:t>will</w:t>
      </w:r>
      <w:r w:rsidRPr="00731219">
        <w:rPr>
          <w:rFonts w:ascii="Times New Roman" w:eastAsia="Times New Roman" w:hAnsi="Times New Roman" w:cs="Times New Roman"/>
          <w:sz w:val="24"/>
          <w:szCs w:val="24"/>
        </w:rPr>
        <w:t xml:space="preserve"> be written, signed, awarded, and administered by the Grants Officer. The assistance award agreement is the authorizing </w:t>
      </w:r>
      <w:proofErr w:type="gramStart"/>
      <w:r w:rsidRPr="00731219">
        <w:rPr>
          <w:rFonts w:ascii="Times New Roman" w:eastAsia="Times New Roman" w:hAnsi="Times New Roman" w:cs="Times New Roman"/>
          <w:sz w:val="24"/>
          <w:szCs w:val="24"/>
        </w:rPr>
        <w:t>document</w:t>
      </w:r>
      <w:proofErr w:type="gramEnd"/>
      <w:r w:rsidRPr="00731219">
        <w:rPr>
          <w:rFonts w:ascii="Times New Roman" w:eastAsia="Times New Roman" w:hAnsi="Times New Roman" w:cs="Times New Roman"/>
          <w:sz w:val="24"/>
          <w:szCs w:val="24"/>
        </w:rPr>
        <w:t xml:space="preserve"> and it will be provided to the recipient</w:t>
      </w:r>
      <w:r w:rsidR="00D0290D" w:rsidRPr="00731219">
        <w:rPr>
          <w:rFonts w:ascii="Times New Roman" w:eastAsia="Times New Roman" w:hAnsi="Times New Roman" w:cs="Times New Roman"/>
          <w:sz w:val="24"/>
          <w:szCs w:val="24"/>
        </w:rPr>
        <w:t xml:space="preserve"> for review and signature by email</w:t>
      </w:r>
      <w:r w:rsidRPr="00731219">
        <w:rPr>
          <w:rFonts w:ascii="Times New Roman" w:eastAsia="Times New Roman" w:hAnsi="Times New Roman" w:cs="Times New Roman"/>
          <w:sz w:val="24"/>
          <w:szCs w:val="24"/>
        </w:rPr>
        <w:t xml:space="preserve">. </w:t>
      </w:r>
      <w:r w:rsidR="00D0290D" w:rsidRPr="00731219">
        <w:rPr>
          <w:rFonts w:ascii="Times New Roman" w:eastAsia="Times New Roman" w:hAnsi="Times New Roman" w:cs="Times New Roman"/>
          <w:sz w:val="24"/>
          <w:szCs w:val="24"/>
        </w:rPr>
        <w:t xml:space="preserve">The recipient may only start incurring </w:t>
      </w:r>
      <w:r w:rsidR="00B37DD1" w:rsidRPr="00731219">
        <w:rPr>
          <w:rFonts w:ascii="Times New Roman" w:eastAsia="Times New Roman" w:hAnsi="Times New Roman" w:cs="Times New Roman"/>
          <w:sz w:val="24"/>
          <w:szCs w:val="24"/>
        </w:rPr>
        <w:t>program</w:t>
      </w:r>
      <w:r w:rsidR="008D356F" w:rsidRPr="00731219">
        <w:rPr>
          <w:rFonts w:ascii="Times New Roman" w:eastAsia="Times New Roman" w:hAnsi="Times New Roman" w:cs="Times New Roman"/>
          <w:sz w:val="24"/>
          <w:szCs w:val="24"/>
        </w:rPr>
        <w:t xml:space="preserve"> </w:t>
      </w:r>
      <w:r w:rsidR="00D0290D" w:rsidRPr="00731219">
        <w:rPr>
          <w:rFonts w:ascii="Times New Roman" w:eastAsia="Times New Roman" w:hAnsi="Times New Roman" w:cs="Times New Roman"/>
          <w:sz w:val="24"/>
          <w:szCs w:val="24"/>
        </w:rPr>
        <w:t xml:space="preserve">expenses beginning on the start date </w:t>
      </w:r>
      <w:r w:rsidR="008D356F" w:rsidRPr="00731219">
        <w:rPr>
          <w:rFonts w:ascii="Times New Roman" w:eastAsia="Times New Roman" w:hAnsi="Times New Roman" w:cs="Times New Roman"/>
          <w:sz w:val="24"/>
          <w:szCs w:val="24"/>
        </w:rPr>
        <w:t>shown</w:t>
      </w:r>
      <w:r w:rsidR="00D0290D" w:rsidRPr="00731219">
        <w:rPr>
          <w:rFonts w:ascii="Times New Roman" w:eastAsia="Times New Roman" w:hAnsi="Times New Roman" w:cs="Times New Roman"/>
          <w:sz w:val="24"/>
          <w:szCs w:val="24"/>
        </w:rPr>
        <w:t xml:space="preserve"> </w:t>
      </w:r>
      <w:r w:rsidR="008D356F" w:rsidRPr="00731219">
        <w:rPr>
          <w:rFonts w:ascii="Times New Roman" w:eastAsia="Times New Roman" w:hAnsi="Times New Roman" w:cs="Times New Roman"/>
          <w:sz w:val="24"/>
          <w:szCs w:val="24"/>
        </w:rPr>
        <w:t>on</w:t>
      </w:r>
      <w:r w:rsidR="00D0290D" w:rsidRPr="00731219">
        <w:rPr>
          <w:rFonts w:ascii="Times New Roman" w:eastAsia="Times New Roman" w:hAnsi="Times New Roman" w:cs="Times New Roman"/>
          <w:sz w:val="24"/>
          <w:szCs w:val="24"/>
        </w:rPr>
        <w:t xml:space="preserve"> the </w:t>
      </w:r>
      <w:r w:rsidR="008D356F" w:rsidRPr="00731219">
        <w:rPr>
          <w:rFonts w:ascii="Times New Roman" w:eastAsia="Times New Roman" w:hAnsi="Times New Roman" w:cs="Times New Roman"/>
          <w:sz w:val="24"/>
          <w:szCs w:val="24"/>
        </w:rPr>
        <w:t xml:space="preserve">grant award document </w:t>
      </w:r>
      <w:r w:rsidR="00D0290D" w:rsidRPr="00731219">
        <w:rPr>
          <w:rFonts w:ascii="Times New Roman" w:eastAsia="Times New Roman" w:hAnsi="Times New Roman" w:cs="Times New Roman"/>
          <w:sz w:val="24"/>
          <w:szCs w:val="24"/>
        </w:rPr>
        <w:t>signed by the Grants Officer.</w:t>
      </w:r>
    </w:p>
    <w:p w14:paraId="7341F970" w14:textId="77777777" w:rsidR="006B676B" w:rsidRPr="00731219" w:rsidRDefault="006B676B" w:rsidP="00D0290D">
      <w:pPr>
        <w:shd w:val="clear" w:color="auto" w:fill="FFFFFF"/>
        <w:spacing w:after="0" w:line="240" w:lineRule="auto"/>
        <w:textAlignment w:val="baseline"/>
        <w:rPr>
          <w:rFonts w:ascii="Times New Roman" w:eastAsia="Times New Roman" w:hAnsi="Times New Roman" w:cs="Times New Roman"/>
          <w:sz w:val="24"/>
          <w:szCs w:val="24"/>
        </w:rPr>
      </w:pPr>
    </w:p>
    <w:p w14:paraId="450B3E31" w14:textId="77777777" w:rsidR="00FD0E36" w:rsidRPr="00731219" w:rsidRDefault="00FD0E36" w:rsidP="00FD0E36">
      <w:pPr>
        <w:shd w:val="clear" w:color="auto" w:fill="FFFFFF"/>
        <w:spacing w:after="0" w:line="240" w:lineRule="auto"/>
        <w:textAlignment w:val="baseline"/>
        <w:rPr>
          <w:rFonts w:ascii="Times New Roman" w:hAnsi="Times New Roman" w:cs="Times New Roman"/>
          <w:sz w:val="24"/>
          <w:szCs w:val="24"/>
        </w:rPr>
      </w:pPr>
      <w:r w:rsidRPr="00731219">
        <w:rPr>
          <w:rFonts w:ascii="Times New Roman" w:eastAsia="Times New Roman" w:hAnsi="Times New Roman" w:cs="Times New Roman"/>
          <w:sz w:val="24"/>
          <w:szCs w:val="24"/>
        </w:rPr>
        <w:t>If a proposal is selected for funding, the Department of State has no obligation to provide any additional future funding. Renewal of an award to increase funding or extend the period of performance is at the discretion of the Department of State.</w:t>
      </w:r>
      <w:r w:rsidRPr="00731219">
        <w:rPr>
          <w:rFonts w:ascii="Times New Roman" w:hAnsi="Times New Roman" w:cs="Times New Roman"/>
          <w:sz w:val="24"/>
          <w:szCs w:val="24"/>
        </w:rPr>
        <w:t xml:space="preserve"> </w:t>
      </w:r>
    </w:p>
    <w:p w14:paraId="5B5DB098"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14:paraId="344CAC68"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w:t>
      </w:r>
    </w:p>
    <w:p w14:paraId="7C7EEEEA" w14:textId="77777777" w:rsidR="00FD0E36" w:rsidRPr="00731219" w:rsidRDefault="00FD0E36" w:rsidP="00D0290D">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2CA07EBF" w14:textId="7054CA86"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i/>
          <w:color w:val="FF0000"/>
          <w:sz w:val="24"/>
          <w:szCs w:val="24"/>
        </w:rPr>
      </w:pPr>
      <w:r w:rsidRPr="00731219">
        <w:rPr>
          <w:rFonts w:ascii="Times New Roman" w:eastAsia="Times New Roman" w:hAnsi="Times New Roman" w:cs="Times New Roman"/>
          <w:b/>
          <w:sz w:val="24"/>
          <w:szCs w:val="24"/>
        </w:rPr>
        <w:t>Payment Method:</w:t>
      </w:r>
      <w:r w:rsidRPr="00731219">
        <w:rPr>
          <w:rFonts w:ascii="Times New Roman" w:eastAsia="Times New Roman" w:hAnsi="Times New Roman" w:cs="Times New Roman"/>
          <w:sz w:val="24"/>
          <w:szCs w:val="24"/>
        </w:rPr>
        <w:t xml:space="preserve"> </w:t>
      </w:r>
      <w:r w:rsidR="00BB0027" w:rsidRPr="002A43F3">
        <w:rPr>
          <w:rFonts w:ascii="Times New Roman" w:eastAsia="Times New Roman" w:hAnsi="Times New Roman" w:cs="Times New Roman"/>
          <w:i/>
          <w:sz w:val="24"/>
          <w:szCs w:val="24"/>
        </w:rPr>
        <w:t xml:space="preserve">pending </w:t>
      </w:r>
      <w:r w:rsidR="00795264" w:rsidRPr="002A43F3">
        <w:rPr>
          <w:rFonts w:ascii="Times New Roman" w:eastAsia="Times New Roman" w:hAnsi="Times New Roman" w:cs="Times New Roman"/>
          <w:i/>
          <w:sz w:val="24"/>
          <w:szCs w:val="24"/>
        </w:rPr>
        <w:t xml:space="preserve">award </w:t>
      </w:r>
      <w:proofErr w:type="gramStart"/>
      <w:r w:rsidR="00795264" w:rsidRPr="002A43F3">
        <w:rPr>
          <w:rFonts w:ascii="Times New Roman" w:eastAsia="Times New Roman" w:hAnsi="Times New Roman" w:cs="Times New Roman"/>
          <w:i/>
          <w:sz w:val="24"/>
          <w:szCs w:val="24"/>
        </w:rPr>
        <w:t>specifics</w:t>
      </w:r>
      <w:proofErr w:type="gramEnd"/>
      <w:r w:rsidR="006B676B" w:rsidRPr="002A43F3">
        <w:rPr>
          <w:rFonts w:ascii="Times New Roman" w:eastAsia="Times New Roman" w:hAnsi="Times New Roman" w:cs="Times New Roman"/>
          <w:i/>
          <w:sz w:val="24"/>
          <w:szCs w:val="24"/>
        </w:rPr>
        <w:t xml:space="preserve">  </w:t>
      </w:r>
    </w:p>
    <w:p w14:paraId="242B230E" w14:textId="77777777" w:rsidR="002E440C" w:rsidRPr="00731219" w:rsidRDefault="002E440C" w:rsidP="00D0290D">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25EC965F" w14:textId="77777777" w:rsidR="006B676B" w:rsidRPr="00731219" w:rsidRDefault="006B676B" w:rsidP="00D0290D">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00517C87" w14:textId="77777777" w:rsidR="00FD0E36" w:rsidRPr="00731219" w:rsidRDefault="00FD0E36" w:rsidP="00D21A4B">
      <w:pPr>
        <w:pStyle w:val="ListParagraph"/>
        <w:numPr>
          <w:ilvl w:val="1"/>
          <w:numId w:val="24"/>
        </w:numPr>
        <w:shd w:val="clear" w:color="auto" w:fill="FFFFFF"/>
        <w:spacing w:after="0" w:line="240" w:lineRule="auto"/>
        <w:ind w:left="720"/>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Administrative and National Policy Requirements</w:t>
      </w:r>
    </w:p>
    <w:p w14:paraId="5122FB7E" w14:textId="77777777" w:rsidR="00FD0E36" w:rsidRPr="00731219" w:rsidRDefault="00FD0E36" w:rsidP="00D21A4B">
      <w:pPr>
        <w:shd w:val="clear" w:color="auto" w:fill="FFFFFF"/>
        <w:spacing w:after="0" w:line="240" w:lineRule="auto"/>
        <w:ind w:left="1080"/>
        <w:textAlignment w:val="baseline"/>
        <w:rPr>
          <w:rFonts w:ascii="Times New Roman" w:eastAsia="Times New Roman" w:hAnsi="Times New Roman" w:cs="Times New Roman"/>
          <w:sz w:val="24"/>
          <w:szCs w:val="24"/>
        </w:rPr>
      </w:pPr>
    </w:p>
    <w:p w14:paraId="2BCA819C" w14:textId="77777777" w:rsidR="00D52847" w:rsidRPr="002A43F3" w:rsidRDefault="00D52847" w:rsidP="00D52847">
      <w:pPr>
        <w:shd w:val="clear" w:color="auto" w:fill="FFFFFF"/>
        <w:spacing w:after="0" w:line="240" w:lineRule="auto"/>
        <w:ind w:left="360"/>
        <w:textAlignment w:val="baseline"/>
        <w:rPr>
          <w:rFonts w:ascii="Times New Roman" w:eastAsia="Times New Roman" w:hAnsi="Times New Roman" w:cs="Times New Roman"/>
          <w:sz w:val="24"/>
          <w:szCs w:val="24"/>
        </w:rPr>
      </w:pPr>
      <w:r w:rsidRPr="002A43F3">
        <w:rPr>
          <w:rFonts w:ascii="Times New Roman" w:eastAsia="Times New Roman" w:hAnsi="Times New Roman" w:cs="Times New Roman"/>
          <w:sz w:val="24"/>
          <w:szCs w:val="24"/>
        </w:rPr>
        <w:t xml:space="preserve">Before </w:t>
      </w:r>
      <w:proofErr w:type="gramStart"/>
      <w:r w:rsidRPr="002A43F3">
        <w:rPr>
          <w:rFonts w:ascii="Times New Roman" w:eastAsia="Times New Roman" w:hAnsi="Times New Roman" w:cs="Times New Roman"/>
          <w:sz w:val="24"/>
          <w:szCs w:val="24"/>
        </w:rPr>
        <w:t>submitting an application</w:t>
      </w:r>
      <w:proofErr w:type="gramEnd"/>
      <w:r w:rsidRPr="002A43F3">
        <w:rPr>
          <w:rFonts w:ascii="Times New Roman" w:eastAsia="Times New Roman" w:hAnsi="Times New Roman" w:cs="Times New Roman"/>
          <w:sz w:val="24"/>
          <w:szCs w:val="24"/>
        </w:rPr>
        <w:t xml:space="preserve">, applicants should review all the terms and conditions and required certifications which will apply to this award, to ensure that they will be able to comply.  </w:t>
      </w:r>
    </w:p>
    <w:p w14:paraId="12DB11D2" w14:textId="77777777" w:rsidR="00D52847" w:rsidRPr="002A43F3" w:rsidRDefault="00D52847" w:rsidP="00D52847">
      <w:pPr>
        <w:shd w:val="clear" w:color="auto" w:fill="FFFFFF"/>
        <w:spacing w:after="0" w:line="240" w:lineRule="auto"/>
        <w:ind w:left="360"/>
        <w:textAlignment w:val="baseline"/>
        <w:rPr>
          <w:rFonts w:ascii="Times New Roman" w:eastAsia="Times New Roman" w:hAnsi="Times New Roman" w:cs="Times New Roman"/>
          <w:sz w:val="24"/>
          <w:szCs w:val="24"/>
        </w:rPr>
      </w:pPr>
    </w:p>
    <w:p w14:paraId="79475816" w14:textId="77777777" w:rsidR="00D52847" w:rsidRPr="002A43F3" w:rsidRDefault="00D52847" w:rsidP="00D52847">
      <w:pPr>
        <w:shd w:val="clear" w:color="auto" w:fill="FFFFFF"/>
        <w:spacing w:after="0" w:line="240" w:lineRule="auto"/>
        <w:ind w:left="360"/>
        <w:textAlignment w:val="baseline"/>
        <w:rPr>
          <w:rFonts w:ascii="Times New Roman" w:eastAsia="Times New Roman" w:hAnsi="Times New Roman" w:cs="Times New Roman"/>
          <w:sz w:val="24"/>
          <w:szCs w:val="24"/>
        </w:rPr>
      </w:pPr>
      <w:r w:rsidRPr="002A43F3">
        <w:rPr>
          <w:rFonts w:ascii="Times New Roman" w:eastAsia="Times New Roman" w:hAnsi="Times New Roman" w:cs="Times New Roman"/>
          <w:sz w:val="24"/>
          <w:szCs w:val="24"/>
        </w:rPr>
        <w:tab/>
        <w:t>These include:</w:t>
      </w:r>
    </w:p>
    <w:p w14:paraId="410B4A0A" w14:textId="77777777" w:rsidR="00D52847" w:rsidRPr="005C01D7" w:rsidRDefault="00D52847" w:rsidP="00D52847">
      <w:pPr>
        <w:shd w:val="clear" w:color="auto" w:fill="FFFFFF"/>
        <w:spacing w:after="0" w:line="240" w:lineRule="auto"/>
        <w:textAlignment w:val="baseline"/>
        <w:rPr>
          <w:rFonts w:eastAsia="Times New Roman" w:cstheme="minorHAnsi"/>
          <w:sz w:val="24"/>
          <w:szCs w:val="24"/>
          <w:u w:val="single"/>
        </w:rPr>
      </w:pPr>
    </w:p>
    <w:p w14:paraId="692439D2" w14:textId="77777777" w:rsidR="00D52847" w:rsidRPr="005C01D7" w:rsidRDefault="00627C9F" w:rsidP="00D52847">
      <w:pPr>
        <w:pStyle w:val="ListParagraph"/>
        <w:numPr>
          <w:ilvl w:val="0"/>
          <w:numId w:val="31"/>
        </w:numPr>
        <w:shd w:val="clear" w:color="auto" w:fill="FFFFFF"/>
        <w:spacing w:after="240"/>
        <w:contextualSpacing w:val="0"/>
        <w:textAlignment w:val="baseline"/>
        <w:rPr>
          <w:rFonts w:eastAsia="Times New Roman" w:cstheme="minorHAnsi"/>
          <w:sz w:val="24"/>
          <w:szCs w:val="24"/>
          <w:u w:val="single"/>
        </w:rPr>
      </w:pPr>
      <w:hyperlink r:id="rId12" w:history="1">
        <w:r w:rsidR="00D52847" w:rsidRPr="005C01D7">
          <w:rPr>
            <w:rStyle w:val="Hyperlink"/>
            <w:rFonts w:eastAsia="Times New Roman" w:cstheme="minorHAnsi"/>
            <w:sz w:val="24"/>
            <w:szCs w:val="24"/>
          </w:rPr>
          <w:t>2 CFR 25 - UNIVERSAL IDENTIFIER AND SYSTEM FOR AWARD MANAGEMENT</w:t>
        </w:r>
      </w:hyperlink>
    </w:p>
    <w:p w14:paraId="2DCB257A" w14:textId="77777777" w:rsidR="00D52847" w:rsidRPr="005C01D7" w:rsidRDefault="00627C9F" w:rsidP="00D52847">
      <w:pPr>
        <w:pStyle w:val="ListParagraph"/>
        <w:numPr>
          <w:ilvl w:val="0"/>
          <w:numId w:val="31"/>
        </w:numPr>
        <w:shd w:val="clear" w:color="auto" w:fill="FFFFFF"/>
        <w:spacing w:after="240"/>
        <w:contextualSpacing w:val="0"/>
        <w:textAlignment w:val="baseline"/>
        <w:rPr>
          <w:rFonts w:eastAsia="Times New Roman" w:cstheme="minorHAnsi"/>
          <w:sz w:val="24"/>
          <w:szCs w:val="24"/>
          <w:u w:val="single"/>
        </w:rPr>
      </w:pPr>
      <w:hyperlink r:id="rId13" w:history="1">
        <w:r w:rsidR="00D52847" w:rsidRPr="005C01D7">
          <w:rPr>
            <w:rStyle w:val="Hyperlink"/>
            <w:rFonts w:eastAsia="Times New Roman" w:cstheme="minorHAnsi"/>
            <w:sz w:val="24"/>
            <w:szCs w:val="24"/>
          </w:rPr>
          <w:t>2 CFR 170 - REPORTING SUBAWARD AND EXECUTIVE COMPENSATION INFORMATION</w:t>
        </w:r>
      </w:hyperlink>
    </w:p>
    <w:p w14:paraId="65697A48" w14:textId="77777777" w:rsidR="00D52847" w:rsidRPr="005C01D7" w:rsidRDefault="00627C9F" w:rsidP="00D52847">
      <w:pPr>
        <w:pStyle w:val="ListParagraph"/>
        <w:numPr>
          <w:ilvl w:val="0"/>
          <w:numId w:val="31"/>
        </w:numPr>
        <w:shd w:val="clear" w:color="auto" w:fill="FFFFFF"/>
        <w:spacing w:after="240"/>
        <w:contextualSpacing w:val="0"/>
        <w:textAlignment w:val="baseline"/>
        <w:rPr>
          <w:rFonts w:eastAsia="Times New Roman" w:cstheme="minorHAnsi"/>
          <w:sz w:val="24"/>
          <w:szCs w:val="24"/>
          <w:u w:val="single"/>
        </w:rPr>
      </w:pPr>
      <w:hyperlink r:id="rId14" w:history="1">
        <w:r w:rsidR="00D52847" w:rsidRPr="005C01D7">
          <w:rPr>
            <w:rStyle w:val="Hyperlink"/>
            <w:rFonts w:eastAsia="Times New Roman" w:cstheme="minorHAnsi"/>
            <w:sz w:val="24"/>
            <w:szCs w:val="24"/>
          </w:rPr>
          <w:t>2 CFR 175 - AWARD TERM FOR TRAFFICKING IN PERSONS</w:t>
        </w:r>
      </w:hyperlink>
    </w:p>
    <w:p w14:paraId="1A850881" w14:textId="77777777" w:rsidR="00D52847" w:rsidRPr="005C01D7" w:rsidRDefault="00627C9F" w:rsidP="00D52847">
      <w:pPr>
        <w:pStyle w:val="ListParagraph"/>
        <w:numPr>
          <w:ilvl w:val="0"/>
          <w:numId w:val="31"/>
        </w:numPr>
        <w:shd w:val="clear" w:color="auto" w:fill="FFFFFF"/>
        <w:spacing w:after="240"/>
        <w:contextualSpacing w:val="0"/>
        <w:textAlignment w:val="baseline"/>
        <w:rPr>
          <w:rFonts w:eastAsia="Times New Roman" w:cstheme="minorHAnsi"/>
          <w:sz w:val="24"/>
          <w:szCs w:val="24"/>
          <w:u w:val="single"/>
        </w:rPr>
      </w:pPr>
      <w:hyperlink r:id="rId15" w:history="1">
        <w:r w:rsidR="00D52847" w:rsidRPr="005C01D7">
          <w:rPr>
            <w:rStyle w:val="Hyperlink"/>
            <w:rFonts w:eastAsia="Times New Roman" w:cstheme="minorHAnsi"/>
            <w:sz w:val="24"/>
            <w:szCs w:val="24"/>
          </w:rPr>
          <w:t>2 CFR 182 - GOVERNMENTWIDE REQUIREMENTS FOR DRUG-FREE WORKPLACE (FINANCIAL ASSISTANCE)</w:t>
        </w:r>
      </w:hyperlink>
    </w:p>
    <w:p w14:paraId="7CA4095D" w14:textId="77777777" w:rsidR="00D52847" w:rsidRPr="005C01D7" w:rsidRDefault="00627C9F" w:rsidP="00D52847">
      <w:pPr>
        <w:pStyle w:val="ListParagraph"/>
        <w:numPr>
          <w:ilvl w:val="0"/>
          <w:numId w:val="31"/>
        </w:numPr>
        <w:shd w:val="clear" w:color="auto" w:fill="FFFFFF"/>
        <w:spacing w:after="240"/>
        <w:contextualSpacing w:val="0"/>
        <w:textAlignment w:val="baseline"/>
        <w:rPr>
          <w:rFonts w:eastAsia="Times New Roman" w:cstheme="minorHAnsi"/>
          <w:sz w:val="24"/>
          <w:szCs w:val="24"/>
          <w:u w:val="single"/>
        </w:rPr>
      </w:pPr>
      <w:hyperlink r:id="rId16" w:history="1">
        <w:r w:rsidR="00D52847" w:rsidRPr="005C01D7">
          <w:rPr>
            <w:rStyle w:val="Hyperlink"/>
            <w:rFonts w:eastAsia="Times New Roman" w:cstheme="minorHAnsi"/>
            <w:sz w:val="24"/>
            <w:szCs w:val="24"/>
          </w:rPr>
          <w:t>2 CFR 183 - NEVER CONTRACT WITH THE ENEMY</w:t>
        </w:r>
      </w:hyperlink>
    </w:p>
    <w:p w14:paraId="3C082015" w14:textId="77777777" w:rsidR="00D52847" w:rsidRPr="005C01D7" w:rsidRDefault="00627C9F" w:rsidP="00D52847">
      <w:pPr>
        <w:pStyle w:val="ListParagraph"/>
        <w:numPr>
          <w:ilvl w:val="0"/>
          <w:numId w:val="31"/>
        </w:numPr>
        <w:shd w:val="clear" w:color="auto" w:fill="FFFFFF"/>
        <w:spacing w:after="240"/>
        <w:contextualSpacing w:val="0"/>
        <w:textAlignment w:val="baseline"/>
        <w:rPr>
          <w:rFonts w:eastAsia="Times New Roman" w:cstheme="minorHAnsi"/>
          <w:sz w:val="24"/>
          <w:szCs w:val="24"/>
          <w:u w:val="single"/>
        </w:rPr>
      </w:pPr>
      <w:hyperlink r:id="rId17" w:history="1">
        <w:r w:rsidR="00D52847" w:rsidRPr="005C01D7">
          <w:rPr>
            <w:rStyle w:val="Hyperlink"/>
            <w:rFonts w:eastAsia="Times New Roman" w:cstheme="minorHAnsi"/>
            <w:sz w:val="24"/>
            <w:szCs w:val="24"/>
          </w:rPr>
          <w:t>2 CFR 600 – DEPARTMENT OF STATE REQUIREMENTS</w:t>
        </w:r>
      </w:hyperlink>
    </w:p>
    <w:p w14:paraId="1EC3A3AB" w14:textId="77777777" w:rsidR="00D52847" w:rsidRPr="002A43F3" w:rsidRDefault="00627C9F" w:rsidP="00D52847">
      <w:pPr>
        <w:pStyle w:val="ListParagraph"/>
        <w:numPr>
          <w:ilvl w:val="0"/>
          <w:numId w:val="31"/>
        </w:numPr>
        <w:shd w:val="clear" w:color="auto" w:fill="FFFFFF"/>
        <w:spacing w:after="240"/>
        <w:contextualSpacing w:val="0"/>
        <w:textAlignment w:val="baseline"/>
        <w:rPr>
          <w:rFonts w:ascii="Times New Roman" w:eastAsia="Times New Roman" w:hAnsi="Times New Roman" w:cs="Times New Roman"/>
          <w:sz w:val="24"/>
          <w:szCs w:val="24"/>
          <w:u w:val="single"/>
        </w:rPr>
      </w:pPr>
      <w:hyperlink r:id="rId18" w:history="1">
        <w:r w:rsidR="00D52847" w:rsidRPr="002A43F3">
          <w:rPr>
            <w:rStyle w:val="Hyperlink"/>
            <w:rFonts w:ascii="Times New Roman" w:eastAsia="Times New Roman" w:hAnsi="Times New Roman" w:cs="Times New Roman"/>
            <w:sz w:val="24"/>
            <w:szCs w:val="24"/>
          </w:rPr>
          <w:t>U.S. DEPARTMENT OF STATE STANDARD TERMS AND CONDITIONS</w:t>
        </w:r>
      </w:hyperlink>
    </w:p>
    <w:p w14:paraId="63413D57" w14:textId="77777777" w:rsidR="00F664BD" w:rsidRDefault="00D52847" w:rsidP="00D52847">
      <w:pPr>
        <w:spacing w:line="240" w:lineRule="atLeast"/>
        <w:ind w:left="360"/>
        <w:rPr>
          <w:rFonts w:ascii="Times New Roman" w:hAnsi="Times New Roman" w:cs="Times New Roman"/>
          <w:color w:val="000000" w:themeColor="text1"/>
          <w:sz w:val="24"/>
          <w:szCs w:val="24"/>
        </w:rPr>
      </w:pPr>
      <w:r w:rsidRPr="002A43F3">
        <w:rPr>
          <w:rFonts w:ascii="Times New Roman" w:hAnsi="Times New Roman" w:cs="Times New Roman"/>
          <w:color w:val="000000" w:themeColor="text1"/>
          <w:sz w:val="24"/>
          <w:szCs w:val="24"/>
        </w:rPr>
        <w:t xml:space="preserve">In accordance with the Office of Management and Budget’s guidance located at 2 CFR part 200, all applicable Federal laws, and relevant Executive guidance, the Department of State will review and consider applications for funding, as applicable to specific programs, pursuant to this notice of funding opportunity in accordance with the following:  </w:t>
      </w:r>
    </w:p>
    <w:p w14:paraId="5C1783F8" w14:textId="77777777" w:rsidR="00D52847" w:rsidRPr="002A43F3" w:rsidRDefault="00627C9F" w:rsidP="00D52847">
      <w:pPr>
        <w:numPr>
          <w:ilvl w:val="0"/>
          <w:numId w:val="32"/>
        </w:numPr>
        <w:spacing w:after="0" w:line="240" w:lineRule="atLeast"/>
        <w:rPr>
          <w:rFonts w:ascii="Times New Roman" w:hAnsi="Times New Roman" w:cs="Times New Roman"/>
          <w:color w:val="000000"/>
          <w:sz w:val="24"/>
          <w:szCs w:val="24"/>
        </w:rPr>
      </w:pPr>
      <w:hyperlink r:id="rId19" w:history="1">
        <w:r w:rsidR="00D52847" w:rsidRPr="002A43F3">
          <w:rPr>
            <w:rStyle w:val="Hyperlink"/>
            <w:rFonts w:ascii="Times New Roman" w:hAnsi="Times New Roman" w:cs="Times New Roman"/>
            <w:sz w:val="24"/>
            <w:szCs w:val="24"/>
          </w:rPr>
          <w:t>Guidance for Grants and Agreements in Title 2 of the Code of Federal Regulations</w:t>
        </w:r>
      </w:hyperlink>
      <w:r w:rsidR="00D52847" w:rsidRPr="002A43F3">
        <w:rPr>
          <w:rFonts w:ascii="Times New Roman" w:hAnsi="Times New Roman" w:cs="Times New Roman"/>
          <w:color w:val="000000"/>
          <w:sz w:val="24"/>
          <w:szCs w:val="24"/>
        </w:rPr>
        <w:t xml:space="preserve"> (2 CFR), as updated in the Federal Register’s 85 FR 49506 on August 13, 2020, particularly on:</w:t>
      </w:r>
    </w:p>
    <w:p w14:paraId="0D2EA44D" w14:textId="77777777" w:rsidR="00D52847" w:rsidRPr="002A43F3" w:rsidRDefault="00D52847" w:rsidP="00D52847">
      <w:pPr>
        <w:numPr>
          <w:ilvl w:val="1"/>
          <w:numId w:val="32"/>
        </w:numPr>
        <w:spacing w:after="0" w:line="240" w:lineRule="atLeast"/>
        <w:rPr>
          <w:rFonts w:ascii="Times New Roman" w:hAnsi="Times New Roman" w:cs="Times New Roman"/>
          <w:color w:val="000000"/>
          <w:sz w:val="24"/>
          <w:szCs w:val="24"/>
        </w:rPr>
      </w:pPr>
      <w:r w:rsidRPr="002A43F3">
        <w:rPr>
          <w:rFonts w:ascii="Times New Roman" w:hAnsi="Times New Roman" w:cs="Times New Roman"/>
          <w:color w:val="000000"/>
          <w:sz w:val="24"/>
          <w:szCs w:val="24"/>
        </w:rPr>
        <w:t>Selecting recipients most likely to be successful in delivering results based on the program objectives through an objective process of evaluating Federal award applications (2 CFR part 200.205),</w:t>
      </w:r>
    </w:p>
    <w:p w14:paraId="5161E454" w14:textId="77777777" w:rsidR="00D52847" w:rsidRPr="002A43F3" w:rsidRDefault="00D52847" w:rsidP="00D52847">
      <w:pPr>
        <w:numPr>
          <w:ilvl w:val="1"/>
          <w:numId w:val="32"/>
        </w:numPr>
        <w:spacing w:after="0" w:line="240" w:lineRule="atLeast"/>
        <w:rPr>
          <w:rFonts w:ascii="Times New Roman" w:hAnsi="Times New Roman" w:cs="Times New Roman"/>
          <w:color w:val="000000"/>
          <w:sz w:val="24"/>
          <w:szCs w:val="24"/>
        </w:rPr>
      </w:pPr>
      <w:r w:rsidRPr="002A43F3">
        <w:rPr>
          <w:rFonts w:ascii="Times New Roman" w:hAnsi="Times New Roman" w:cs="Times New Roman"/>
          <w:color w:val="000000"/>
          <w:sz w:val="24"/>
          <w:szCs w:val="24"/>
        </w:rPr>
        <w:t>Prohibiting the purchase of certain telecommunication and video surveillance services or equipment in alignment with section 889 of the National Defense Authorization Act of 2019 (Pub. L. No. 115—232) (2 CFR part 200.216),</w:t>
      </w:r>
    </w:p>
    <w:p w14:paraId="338159DC" w14:textId="77777777" w:rsidR="00D52847" w:rsidRPr="002A43F3" w:rsidRDefault="00D52847" w:rsidP="00D52847">
      <w:pPr>
        <w:numPr>
          <w:ilvl w:val="1"/>
          <w:numId w:val="32"/>
        </w:numPr>
        <w:spacing w:after="0" w:line="240" w:lineRule="atLeast"/>
        <w:rPr>
          <w:rFonts w:ascii="Times New Roman" w:hAnsi="Times New Roman" w:cs="Times New Roman"/>
          <w:color w:val="000000"/>
          <w:sz w:val="24"/>
          <w:szCs w:val="24"/>
        </w:rPr>
      </w:pPr>
      <w:r w:rsidRPr="002A43F3">
        <w:rPr>
          <w:rFonts w:ascii="Times New Roman" w:hAnsi="Times New Roman" w:cs="Times New Roman"/>
          <w:color w:val="000000"/>
          <w:sz w:val="24"/>
          <w:szCs w:val="24"/>
        </w:rPr>
        <w:t xml:space="preserve">Promoting the freedom of speech and religious liberty in alignment with </w:t>
      </w:r>
      <w:r w:rsidRPr="002A43F3">
        <w:rPr>
          <w:rFonts w:ascii="Times New Roman" w:hAnsi="Times New Roman" w:cs="Times New Roman"/>
          <w:i/>
          <w:color w:val="000000"/>
          <w:sz w:val="24"/>
          <w:szCs w:val="24"/>
        </w:rPr>
        <w:t xml:space="preserve">Promoting Free Speech and Religious Liberty </w:t>
      </w:r>
      <w:r w:rsidRPr="002A43F3">
        <w:rPr>
          <w:rFonts w:ascii="Times New Roman" w:hAnsi="Times New Roman" w:cs="Times New Roman"/>
          <w:color w:val="000000"/>
          <w:sz w:val="24"/>
          <w:szCs w:val="24"/>
        </w:rPr>
        <w:t xml:space="preserve">(E.O. 13798) and </w:t>
      </w:r>
      <w:r w:rsidRPr="002A43F3">
        <w:rPr>
          <w:rFonts w:ascii="Times New Roman" w:hAnsi="Times New Roman" w:cs="Times New Roman"/>
          <w:i/>
          <w:color w:val="000000"/>
          <w:sz w:val="24"/>
          <w:szCs w:val="24"/>
        </w:rPr>
        <w:t>Improving Free Inquiry, Transparency, and Accountability at Colleges and Universities</w:t>
      </w:r>
      <w:r w:rsidRPr="002A43F3">
        <w:rPr>
          <w:rFonts w:ascii="Times New Roman" w:hAnsi="Times New Roman" w:cs="Times New Roman"/>
          <w:color w:val="000000"/>
          <w:sz w:val="24"/>
          <w:szCs w:val="24"/>
        </w:rPr>
        <w:t xml:space="preserve"> (E.O. 13864) (§§ 200.300, 200.303, 200.339, and 200.341), </w:t>
      </w:r>
    </w:p>
    <w:p w14:paraId="0461239E" w14:textId="77777777" w:rsidR="00D52847" w:rsidRPr="002A43F3" w:rsidRDefault="00D52847" w:rsidP="00D52847">
      <w:pPr>
        <w:numPr>
          <w:ilvl w:val="1"/>
          <w:numId w:val="32"/>
        </w:numPr>
        <w:spacing w:after="0" w:line="240" w:lineRule="atLeast"/>
        <w:rPr>
          <w:rFonts w:ascii="Times New Roman" w:hAnsi="Times New Roman" w:cs="Times New Roman"/>
          <w:color w:val="000000"/>
          <w:sz w:val="24"/>
          <w:szCs w:val="24"/>
        </w:rPr>
      </w:pPr>
      <w:r w:rsidRPr="002A43F3">
        <w:rPr>
          <w:rFonts w:ascii="Times New Roman" w:hAnsi="Times New Roman" w:cs="Times New Roman"/>
          <w:color w:val="000000"/>
          <w:sz w:val="24"/>
          <w:szCs w:val="24"/>
        </w:rPr>
        <w:t>Providing a preference, to the extent permitted by law, to maximize use of goods, products, and materials produced in the United States (2 CFR part 200.322), and</w:t>
      </w:r>
    </w:p>
    <w:p w14:paraId="1DA01DF2" w14:textId="77777777" w:rsidR="00D52847" w:rsidRPr="002A43F3" w:rsidRDefault="00D52847" w:rsidP="00D52847">
      <w:pPr>
        <w:numPr>
          <w:ilvl w:val="1"/>
          <w:numId w:val="32"/>
        </w:numPr>
        <w:spacing w:after="0" w:line="240" w:lineRule="atLeast"/>
        <w:rPr>
          <w:rFonts w:ascii="Times New Roman" w:hAnsi="Times New Roman" w:cs="Times New Roman"/>
          <w:color w:val="000000"/>
          <w:sz w:val="24"/>
          <w:szCs w:val="24"/>
        </w:rPr>
      </w:pPr>
      <w:r w:rsidRPr="002A43F3">
        <w:rPr>
          <w:rFonts w:ascii="Times New Roman" w:hAnsi="Times New Roman" w:cs="Times New Roman"/>
          <w:color w:val="000000"/>
          <w:sz w:val="24"/>
          <w:szCs w:val="24"/>
        </w:rPr>
        <w:t xml:space="preserve">Terminating agreements in whole or in part to the greatest extent authorized by </w:t>
      </w:r>
      <w:proofErr w:type="gramStart"/>
      <w:r w:rsidRPr="002A43F3">
        <w:rPr>
          <w:rFonts w:ascii="Times New Roman" w:hAnsi="Times New Roman" w:cs="Times New Roman"/>
          <w:color w:val="000000"/>
          <w:sz w:val="24"/>
          <w:szCs w:val="24"/>
        </w:rPr>
        <w:t>law, if</w:t>
      </w:r>
      <w:proofErr w:type="gramEnd"/>
      <w:r w:rsidRPr="002A43F3">
        <w:rPr>
          <w:rFonts w:ascii="Times New Roman" w:hAnsi="Times New Roman" w:cs="Times New Roman"/>
          <w:color w:val="000000"/>
          <w:sz w:val="24"/>
          <w:szCs w:val="24"/>
        </w:rPr>
        <w:t xml:space="preserve"> an award no longer effectuates the program goals or agency priorities (2 CFR part 200.340).</w:t>
      </w:r>
    </w:p>
    <w:p w14:paraId="4C8F217A" w14:textId="7D15FD8B" w:rsidR="00FA0A6B" w:rsidRPr="004369ED" w:rsidRDefault="00FA0A6B" w:rsidP="00731219">
      <w:pPr>
        <w:numPr>
          <w:ilvl w:val="1"/>
          <w:numId w:val="32"/>
        </w:numPr>
        <w:spacing w:after="0" w:line="240" w:lineRule="atLeast"/>
        <w:rPr>
          <w:rFonts w:ascii="Times New Roman" w:hAnsi="Times New Roman" w:cs="Times New Roman"/>
          <w:color w:val="000000"/>
          <w:sz w:val="24"/>
          <w:szCs w:val="24"/>
        </w:rPr>
      </w:pPr>
    </w:p>
    <w:p w14:paraId="60B71261" w14:textId="77777777" w:rsidR="002F038D" w:rsidRPr="004369ED" w:rsidRDefault="002F038D" w:rsidP="002F038D">
      <w:pPr>
        <w:spacing w:after="0" w:line="240" w:lineRule="atLeast"/>
        <w:ind w:left="1440"/>
        <w:rPr>
          <w:rFonts w:ascii="Times New Roman" w:hAnsi="Times New Roman" w:cs="Times New Roman"/>
          <w:color w:val="000000"/>
          <w:sz w:val="24"/>
          <w:szCs w:val="24"/>
        </w:rPr>
      </w:pPr>
    </w:p>
    <w:p w14:paraId="11F7C5C7" w14:textId="3CADA0D0" w:rsidR="002F038D" w:rsidRPr="004369ED" w:rsidRDefault="002F038D" w:rsidP="00FD0E36">
      <w:pPr>
        <w:shd w:val="clear" w:color="auto" w:fill="FFFFFF"/>
        <w:spacing w:after="0" w:line="240" w:lineRule="auto"/>
        <w:textAlignment w:val="baseline"/>
        <w:rPr>
          <w:rFonts w:ascii="Times New Roman" w:eastAsia="Times New Roman" w:hAnsi="Times New Roman" w:cs="Times New Roman"/>
          <w:sz w:val="24"/>
          <w:szCs w:val="24"/>
        </w:rPr>
      </w:pPr>
      <w:r w:rsidRPr="004369ED">
        <w:rPr>
          <w:rFonts w:ascii="Times New Roman" w:eastAsia="Times New Roman" w:hAnsi="Times New Roman" w:cs="Times New Roman"/>
          <w:sz w:val="24"/>
          <w:szCs w:val="24"/>
        </w:rPr>
        <w:t xml:space="preserve">. </w:t>
      </w:r>
    </w:p>
    <w:p w14:paraId="4CF1879F" w14:textId="68ECCC61" w:rsidR="002F038D" w:rsidRPr="004369ED" w:rsidRDefault="002F038D" w:rsidP="00FD0E36">
      <w:pPr>
        <w:shd w:val="clear" w:color="auto" w:fill="FFFFFF"/>
        <w:spacing w:after="0" w:line="240" w:lineRule="auto"/>
        <w:textAlignment w:val="baseline"/>
        <w:rPr>
          <w:rFonts w:ascii="Times New Roman" w:eastAsia="Times New Roman" w:hAnsi="Times New Roman" w:cs="Times New Roman"/>
          <w:sz w:val="24"/>
          <w:szCs w:val="24"/>
        </w:rPr>
      </w:pPr>
    </w:p>
    <w:p w14:paraId="5C8DFAB8" w14:textId="77777777" w:rsidR="00FD0E36" w:rsidRPr="004369ED" w:rsidRDefault="00FD0E36" w:rsidP="00D21A4B">
      <w:pPr>
        <w:pStyle w:val="ListParagraph"/>
        <w:numPr>
          <w:ilvl w:val="1"/>
          <w:numId w:val="24"/>
        </w:numPr>
        <w:shd w:val="clear" w:color="auto" w:fill="FFFFFF"/>
        <w:spacing w:after="0" w:line="240" w:lineRule="auto"/>
        <w:ind w:left="720"/>
        <w:textAlignment w:val="baseline"/>
        <w:rPr>
          <w:rFonts w:ascii="Times New Roman" w:eastAsia="Times New Roman" w:hAnsi="Times New Roman" w:cs="Times New Roman"/>
          <w:sz w:val="24"/>
          <w:szCs w:val="24"/>
        </w:rPr>
      </w:pPr>
      <w:r w:rsidRPr="004369ED">
        <w:rPr>
          <w:rFonts w:ascii="Times New Roman" w:eastAsia="Times New Roman" w:hAnsi="Times New Roman" w:cs="Times New Roman"/>
          <w:sz w:val="24"/>
          <w:szCs w:val="24"/>
        </w:rPr>
        <w:t>Reporting</w:t>
      </w:r>
    </w:p>
    <w:p w14:paraId="4DD841FB" w14:textId="77777777" w:rsidR="00FD0E36" w:rsidRPr="00731219" w:rsidRDefault="00FD0E36" w:rsidP="00FD0E36">
      <w:pPr>
        <w:shd w:val="clear" w:color="auto" w:fill="FFFFFF"/>
        <w:spacing w:after="0" w:line="240" w:lineRule="auto"/>
        <w:textAlignment w:val="baseline"/>
        <w:rPr>
          <w:rFonts w:ascii="Times New Roman" w:eastAsia="Times New Roman" w:hAnsi="Times New Roman" w:cs="Times New Roman"/>
          <w:sz w:val="24"/>
          <w:szCs w:val="24"/>
        </w:rPr>
      </w:pPr>
    </w:p>
    <w:p w14:paraId="681FC8AC" w14:textId="6C325CA6" w:rsidR="00E57671" w:rsidRDefault="00FD0E36" w:rsidP="000B3C01">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b/>
          <w:sz w:val="24"/>
          <w:szCs w:val="24"/>
        </w:rPr>
        <w:t xml:space="preserve">Reporting Requirements: </w:t>
      </w:r>
      <w:r w:rsidRPr="00731219">
        <w:rPr>
          <w:rFonts w:ascii="Times New Roman" w:eastAsia="Times New Roman" w:hAnsi="Times New Roman" w:cs="Times New Roman"/>
          <w:sz w:val="24"/>
          <w:szCs w:val="24"/>
        </w:rPr>
        <w:t xml:space="preserve">Recipients will be required to submit financial reports and program reports.  The award document will specify how often these reports must be submitted.   </w:t>
      </w:r>
    </w:p>
    <w:p w14:paraId="63194071" w14:textId="77777777" w:rsidR="000B3C01" w:rsidRPr="00731219" w:rsidRDefault="000B3C01" w:rsidP="000B3C01">
      <w:pPr>
        <w:shd w:val="clear" w:color="auto" w:fill="FFFFFF"/>
        <w:spacing w:after="0" w:line="240" w:lineRule="auto"/>
        <w:textAlignment w:val="baseline"/>
        <w:rPr>
          <w:rFonts w:ascii="Times New Roman" w:eastAsia="Times New Roman" w:hAnsi="Times New Roman" w:cs="Times New Roman"/>
          <w:i/>
          <w:color w:val="FF0000"/>
          <w:sz w:val="24"/>
          <w:szCs w:val="24"/>
        </w:rPr>
      </w:pPr>
    </w:p>
    <w:p w14:paraId="26626ACB" w14:textId="178AFDAE" w:rsidR="00E57671" w:rsidRDefault="00E57671" w:rsidP="00FD0E36">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731219">
        <w:rPr>
          <w:rFonts w:ascii="Times New Roman" w:eastAsia="Times New Roman" w:hAnsi="Times New Roman" w:cs="Times New Roman"/>
          <w:color w:val="000000" w:themeColor="text1"/>
          <w:sz w:val="24"/>
          <w:szCs w:val="24"/>
        </w:rPr>
        <w:lastRenderedPageBreak/>
        <w:t xml:space="preserve">Applicants should be aware of the post award reporting requirements reflected in </w:t>
      </w:r>
      <w:hyperlink r:id="rId20" w:anchor="ap2.1.200_1521.xii" w:history="1">
        <w:r w:rsidRPr="00731219">
          <w:rPr>
            <w:rStyle w:val="Hyperlink"/>
            <w:rFonts w:ascii="Times New Roman" w:hAnsi="Times New Roman" w:cs="Times New Roman"/>
            <w:sz w:val="24"/>
            <w:szCs w:val="24"/>
          </w:rPr>
          <w:t>2 CFR 200 Appendix XII—Award Term and Condition for Recipient Integrity and Performance Matters</w:t>
        </w:r>
      </w:hyperlink>
      <w:r w:rsidRPr="00731219">
        <w:rPr>
          <w:rFonts w:ascii="Times New Roman" w:eastAsia="Times New Roman" w:hAnsi="Times New Roman" w:cs="Times New Roman"/>
          <w:color w:val="000000" w:themeColor="text1"/>
          <w:sz w:val="24"/>
          <w:szCs w:val="24"/>
        </w:rPr>
        <w:t>.</w:t>
      </w:r>
    </w:p>
    <w:p w14:paraId="4A32B468" w14:textId="163FDC77" w:rsidR="00C3134C" w:rsidRDefault="00C3134C" w:rsidP="00FD0E36">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28A7AE56" w14:textId="6028CFE8" w:rsidR="00D0290D" w:rsidRPr="00C3134C" w:rsidRDefault="00C3134C" w:rsidP="00D0290D">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C3134C">
        <w:rPr>
          <w:rFonts w:ascii="Times New Roman" w:eastAsia="Times New Roman" w:hAnsi="Times New Roman" w:cs="Times New Roman"/>
          <w:b/>
          <w:color w:val="000000" w:themeColor="text1"/>
          <w:sz w:val="24"/>
          <w:szCs w:val="24"/>
        </w:rPr>
        <w:t>Foreign Assistance Data Review:</w:t>
      </w:r>
      <w:r>
        <w:rPr>
          <w:rFonts w:ascii="Times New Roman" w:eastAsia="Times New Roman" w:hAnsi="Times New Roman" w:cs="Times New Roman"/>
          <w:color w:val="000000" w:themeColor="text1"/>
          <w:sz w:val="24"/>
          <w:szCs w:val="24"/>
        </w:rPr>
        <w:t xml:space="preserve"> </w:t>
      </w:r>
      <w:r w:rsidRPr="00C3134C">
        <w:rPr>
          <w:rFonts w:ascii="Times New Roman" w:eastAsia="Times New Roman" w:hAnsi="Times New Roman" w:cs="Times New Roman"/>
          <w:color w:val="000000" w:themeColor="text1"/>
          <w:sz w:val="24"/>
          <w:szCs w:val="24"/>
        </w:rPr>
        <w:t>As required by Congress, the Department of State must make progress in its efforts to improve tracking and reporting of foreign assistance data through the Foreign Assistance Data Review (FADR). The FADR requires tracking of foreign assistance activity data from budgeting, planning, and allocation through obligation and disbursement.  Successful applicants will be required to report and draw down federal funding based on the appropriate FADR Data Elements, indicated within their award documentation.  In cases of more than one FADR Data Element, typically program or sector and/or regions or country, the successful applicant will be required to maintain separate accounting records.</w:t>
      </w:r>
    </w:p>
    <w:p w14:paraId="4C229A7E" w14:textId="62E7426C" w:rsidR="005A068C" w:rsidRPr="00731219" w:rsidRDefault="005A068C" w:rsidP="00FD256D">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668DBD32" w14:textId="77777777" w:rsidR="005A068C" w:rsidRPr="00731219" w:rsidRDefault="00D0290D" w:rsidP="005A068C">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731219">
        <w:rPr>
          <w:rFonts w:ascii="Times New Roman" w:eastAsia="Times New Roman" w:hAnsi="Times New Roman" w:cs="Times New Roman"/>
          <w:b/>
          <w:bCs/>
          <w:sz w:val="24"/>
          <w:szCs w:val="24"/>
          <w:bdr w:val="none" w:sz="0" w:space="0" w:color="auto" w:frame="1"/>
        </w:rPr>
        <w:t xml:space="preserve">G.  </w:t>
      </w:r>
      <w:r w:rsidR="005A068C" w:rsidRPr="00731219">
        <w:rPr>
          <w:rFonts w:ascii="Times New Roman" w:eastAsia="Times New Roman" w:hAnsi="Times New Roman" w:cs="Times New Roman"/>
          <w:b/>
          <w:bCs/>
          <w:sz w:val="24"/>
          <w:szCs w:val="24"/>
          <w:bdr w:val="none" w:sz="0" w:space="0" w:color="auto" w:frame="1"/>
        </w:rPr>
        <w:t>FEDERAL AWARDING AGENCY CONTACTS</w:t>
      </w:r>
    </w:p>
    <w:p w14:paraId="66A016CE" w14:textId="2BA18F26" w:rsidR="00B61396" w:rsidRPr="00731219" w:rsidRDefault="00B61396" w:rsidP="005A068C">
      <w:pPr>
        <w:shd w:val="clear" w:color="auto" w:fill="FFFFFF"/>
        <w:spacing w:after="0" w:line="240" w:lineRule="auto"/>
        <w:textAlignment w:val="baseline"/>
        <w:rPr>
          <w:rFonts w:ascii="Times New Roman" w:eastAsia="Times New Roman" w:hAnsi="Times New Roman" w:cs="Times New Roman"/>
          <w:color w:val="333333"/>
          <w:sz w:val="24"/>
          <w:szCs w:val="24"/>
        </w:rPr>
      </w:pPr>
      <w:r w:rsidRPr="00731219">
        <w:rPr>
          <w:rFonts w:ascii="Times New Roman" w:eastAsia="Times New Roman" w:hAnsi="Times New Roman" w:cs="Times New Roman"/>
          <w:sz w:val="24"/>
          <w:szCs w:val="24"/>
        </w:rPr>
        <w:t>If you hav</w:t>
      </w:r>
      <w:r w:rsidR="005A068C" w:rsidRPr="00731219">
        <w:rPr>
          <w:rFonts w:ascii="Times New Roman" w:eastAsia="Times New Roman" w:hAnsi="Times New Roman" w:cs="Times New Roman"/>
          <w:sz w:val="24"/>
          <w:szCs w:val="24"/>
        </w:rPr>
        <w:t>e any questions about the grant</w:t>
      </w:r>
      <w:r w:rsidRPr="00731219">
        <w:rPr>
          <w:rFonts w:ascii="Times New Roman" w:eastAsia="Times New Roman" w:hAnsi="Times New Roman" w:cs="Times New Roman"/>
          <w:sz w:val="24"/>
          <w:szCs w:val="24"/>
        </w:rPr>
        <w:t xml:space="preserve"> application process, please contact: </w:t>
      </w:r>
      <w:hyperlink r:id="rId21" w:history="1">
        <w:r w:rsidR="00573615" w:rsidRPr="00D8725B">
          <w:rPr>
            <w:rStyle w:val="Hyperlink"/>
          </w:rPr>
          <w:t>pdgrantstirana@state.gov</w:t>
        </w:r>
      </w:hyperlink>
      <w:r w:rsidR="00573615">
        <w:t xml:space="preserve"> </w:t>
      </w:r>
    </w:p>
    <w:p w14:paraId="2697CF67" w14:textId="77777777" w:rsidR="0021787D" w:rsidRPr="00731219" w:rsidRDefault="0021787D" w:rsidP="005A068C">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77A8339F" w14:textId="77777777" w:rsidR="006C74AC" w:rsidRPr="00731219" w:rsidRDefault="005A068C">
      <w:pPr>
        <w:rPr>
          <w:rFonts w:ascii="Times New Roman" w:hAnsi="Times New Roman" w:cs="Times New Roman"/>
          <w:b/>
          <w:sz w:val="24"/>
          <w:szCs w:val="24"/>
        </w:rPr>
      </w:pPr>
      <w:r w:rsidRPr="00731219">
        <w:rPr>
          <w:rFonts w:ascii="Times New Roman" w:hAnsi="Times New Roman" w:cs="Times New Roman"/>
          <w:b/>
          <w:sz w:val="24"/>
          <w:szCs w:val="24"/>
        </w:rPr>
        <w:t xml:space="preserve">H.  OTHER INFORMATION </w:t>
      </w:r>
    </w:p>
    <w:p w14:paraId="0AD157E5" w14:textId="77777777" w:rsidR="005A068C" w:rsidRPr="00731219" w:rsidRDefault="005A068C" w:rsidP="005A068C">
      <w:pPr>
        <w:shd w:val="clear" w:color="auto" w:fill="FFFFFF"/>
        <w:spacing w:after="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b/>
          <w:bCs/>
          <w:sz w:val="24"/>
          <w:szCs w:val="24"/>
          <w:bdr w:val="none" w:sz="0" w:space="0" w:color="auto" w:frame="1"/>
        </w:rPr>
        <w:t>Guidelines for Budget Justification</w:t>
      </w:r>
    </w:p>
    <w:p w14:paraId="1C25ACDB" w14:textId="77777777" w:rsidR="005A068C" w:rsidRPr="00731219" w:rsidRDefault="005A068C" w:rsidP="005A068C">
      <w:pPr>
        <w:shd w:val="clear" w:color="auto" w:fill="FFFFFF"/>
        <w:spacing w:after="39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Personnel</w:t>
      </w:r>
      <w:r w:rsidR="0021787D" w:rsidRPr="00731219">
        <w:rPr>
          <w:rFonts w:ascii="Times New Roman" w:eastAsia="Times New Roman" w:hAnsi="Times New Roman" w:cs="Times New Roman"/>
          <w:sz w:val="24"/>
          <w:szCs w:val="24"/>
        </w:rPr>
        <w:t xml:space="preserve"> and Fringe Benefits</w:t>
      </w:r>
      <w:r w:rsidRPr="00731219">
        <w:rPr>
          <w:rFonts w:ascii="Times New Roman" w:eastAsia="Times New Roman" w:hAnsi="Times New Roman" w:cs="Times New Roman"/>
          <w:sz w:val="24"/>
          <w:szCs w:val="24"/>
        </w:rPr>
        <w:t xml:space="preserve">: Describe the wages, salaries, and benefits of temporary or permanent staff who will be working directly for the applicant on the </w:t>
      </w:r>
      <w:r w:rsidR="00B37DD1" w:rsidRPr="00731219">
        <w:rPr>
          <w:rFonts w:ascii="Times New Roman" w:eastAsia="Times New Roman" w:hAnsi="Times New Roman" w:cs="Times New Roman"/>
          <w:sz w:val="24"/>
          <w:szCs w:val="24"/>
        </w:rPr>
        <w:t>program</w:t>
      </w:r>
      <w:r w:rsidRPr="00731219">
        <w:rPr>
          <w:rFonts w:ascii="Times New Roman" w:eastAsia="Times New Roman" w:hAnsi="Times New Roman" w:cs="Times New Roman"/>
          <w:sz w:val="24"/>
          <w:szCs w:val="24"/>
        </w:rPr>
        <w:t xml:space="preserve">, and the percentage of their time that will be spent on the </w:t>
      </w:r>
      <w:r w:rsidR="00B37DD1" w:rsidRPr="00731219">
        <w:rPr>
          <w:rFonts w:ascii="Times New Roman" w:eastAsia="Times New Roman" w:hAnsi="Times New Roman" w:cs="Times New Roman"/>
          <w:sz w:val="24"/>
          <w:szCs w:val="24"/>
        </w:rPr>
        <w:t>program</w:t>
      </w:r>
      <w:r w:rsidRPr="00731219">
        <w:rPr>
          <w:rFonts w:ascii="Times New Roman" w:eastAsia="Times New Roman" w:hAnsi="Times New Roman" w:cs="Times New Roman"/>
          <w:sz w:val="24"/>
          <w:szCs w:val="24"/>
        </w:rPr>
        <w:t>.</w:t>
      </w:r>
    </w:p>
    <w:p w14:paraId="6C651E07" w14:textId="77777777" w:rsidR="005A068C" w:rsidRPr="00731219" w:rsidRDefault="005A068C" w:rsidP="005A068C">
      <w:pPr>
        <w:shd w:val="clear" w:color="auto" w:fill="FFFFFF"/>
        <w:spacing w:after="39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Travel: Estimate the costs of travel and per diem for this </w:t>
      </w:r>
      <w:r w:rsidR="00B37DD1" w:rsidRPr="00731219">
        <w:rPr>
          <w:rFonts w:ascii="Times New Roman" w:eastAsia="Times New Roman" w:hAnsi="Times New Roman" w:cs="Times New Roman"/>
          <w:sz w:val="24"/>
          <w:szCs w:val="24"/>
        </w:rPr>
        <w:t>program</w:t>
      </w:r>
      <w:r w:rsidR="0021787D" w:rsidRPr="00731219">
        <w:rPr>
          <w:rFonts w:ascii="Times New Roman" w:eastAsia="Times New Roman" w:hAnsi="Times New Roman" w:cs="Times New Roman"/>
          <w:sz w:val="24"/>
          <w:szCs w:val="24"/>
        </w:rPr>
        <w:t>, for program staff, consultants or speakers, and participants/beneficiaries</w:t>
      </w:r>
      <w:r w:rsidRPr="00731219">
        <w:rPr>
          <w:rFonts w:ascii="Times New Roman" w:eastAsia="Times New Roman" w:hAnsi="Times New Roman" w:cs="Times New Roman"/>
          <w:sz w:val="24"/>
          <w:szCs w:val="24"/>
        </w:rPr>
        <w:t xml:space="preserve">. If the </w:t>
      </w:r>
      <w:r w:rsidR="00B37DD1" w:rsidRPr="00731219">
        <w:rPr>
          <w:rFonts w:ascii="Times New Roman" w:eastAsia="Times New Roman" w:hAnsi="Times New Roman" w:cs="Times New Roman"/>
          <w:sz w:val="24"/>
          <w:szCs w:val="24"/>
        </w:rPr>
        <w:t xml:space="preserve">program </w:t>
      </w:r>
      <w:r w:rsidRPr="00731219">
        <w:rPr>
          <w:rFonts w:ascii="Times New Roman" w:eastAsia="Times New Roman" w:hAnsi="Times New Roman" w:cs="Times New Roman"/>
          <w:sz w:val="24"/>
          <w:szCs w:val="24"/>
        </w:rPr>
        <w:t>involves international travel, include a brief statement of justification for that travel.</w:t>
      </w:r>
    </w:p>
    <w:p w14:paraId="7E3DF5E4" w14:textId="77777777" w:rsidR="005A068C" w:rsidRPr="00731219" w:rsidRDefault="005A068C" w:rsidP="005A068C">
      <w:pPr>
        <w:shd w:val="clear" w:color="auto" w:fill="FFFFFF"/>
        <w:spacing w:after="39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Equipment: Describe any machinery, furniture, or other personal property that is required for the </w:t>
      </w:r>
      <w:r w:rsidR="00B37DD1" w:rsidRPr="00731219">
        <w:rPr>
          <w:rFonts w:ascii="Times New Roman" w:eastAsia="Times New Roman" w:hAnsi="Times New Roman" w:cs="Times New Roman"/>
          <w:sz w:val="24"/>
          <w:szCs w:val="24"/>
        </w:rPr>
        <w:t>program</w:t>
      </w:r>
      <w:r w:rsidRPr="00731219">
        <w:rPr>
          <w:rFonts w:ascii="Times New Roman" w:eastAsia="Times New Roman" w:hAnsi="Times New Roman" w:cs="Times New Roman"/>
          <w:sz w:val="24"/>
          <w:szCs w:val="24"/>
        </w:rPr>
        <w:t xml:space="preserve">, which has a useful life of more than one year (or a life longer than the duration of the </w:t>
      </w:r>
      <w:r w:rsidR="00B37DD1" w:rsidRPr="00731219">
        <w:rPr>
          <w:rFonts w:ascii="Times New Roman" w:eastAsia="Times New Roman" w:hAnsi="Times New Roman" w:cs="Times New Roman"/>
          <w:sz w:val="24"/>
          <w:szCs w:val="24"/>
        </w:rPr>
        <w:t>program</w:t>
      </w:r>
      <w:r w:rsidRPr="00731219">
        <w:rPr>
          <w:rFonts w:ascii="Times New Roman" w:eastAsia="Times New Roman" w:hAnsi="Times New Roman" w:cs="Times New Roman"/>
          <w:sz w:val="24"/>
          <w:szCs w:val="24"/>
        </w:rPr>
        <w:t>), and costs at least $5,000 per unit.</w:t>
      </w:r>
    </w:p>
    <w:p w14:paraId="2A0F15B4" w14:textId="77777777" w:rsidR="005A068C" w:rsidRPr="00731219" w:rsidRDefault="005A068C" w:rsidP="005A068C">
      <w:pPr>
        <w:shd w:val="clear" w:color="auto" w:fill="FFFFFF"/>
        <w:spacing w:after="39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Supplies: List and describe all the items and materials, including any computer devices, that are needed for the </w:t>
      </w:r>
      <w:r w:rsidR="00B37DD1" w:rsidRPr="00731219">
        <w:rPr>
          <w:rFonts w:ascii="Times New Roman" w:eastAsia="Times New Roman" w:hAnsi="Times New Roman" w:cs="Times New Roman"/>
          <w:sz w:val="24"/>
          <w:szCs w:val="24"/>
        </w:rPr>
        <w:t>program</w:t>
      </w:r>
      <w:r w:rsidRPr="00731219">
        <w:rPr>
          <w:rFonts w:ascii="Times New Roman" w:eastAsia="Times New Roman" w:hAnsi="Times New Roman" w:cs="Times New Roman"/>
          <w:sz w:val="24"/>
          <w:szCs w:val="24"/>
        </w:rPr>
        <w:t>. If an item costs more than $5,000 per unit, then put it in the budget under Equipment.</w:t>
      </w:r>
    </w:p>
    <w:p w14:paraId="1FC06732" w14:textId="77777777" w:rsidR="005A068C" w:rsidRPr="00731219" w:rsidRDefault="005A068C" w:rsidP="005A068C">
      <w:pPr>
        <w:shd w:val="clear" w:color="auto" w:fill="FFFFFF"/>
        <w:spacing w:after="39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Contractual: </w:t>
      </w:r>
      <w:r w:rsidR="009C7E59" w:rsidRPr="00731219">
        <w:rPr>
          <w:rFonts w:ascii="Times New Roman" w:eastAsia="Times New Roman" w:hAnsi="Times New Roman" w:cs="Times New Roman"/>
          <w:sz w:val="24"/>
          <w:szCs w:val="24"/>
        </w:rPr>
        <w:t xml:space="preserve">Describe </w:t>
      </w:r>
      <w:r w:rsidRPr="00731219">
        <w:rPr>
          <w:rFonts w:ascii="Times New Roman" w:eastAsia="Times New Roman" w:hAnsi="Times New Roman" w:cs="Times New Roman"/>
          <w:sz w:val="24"/>
          <w:szCs w:val="24"/>
        </w:rPr>
        <w:t xml:space="preserve">goods and services that the applicant </w:t>
      </w:r>
      <w:r w:rsidR="009C7E59" w:rsidRPr="00731219">
        <w:rPr>
          <w:rFonts w:ascii="Times New Roman" w:eastAsia="Times New Roman" w:hAnsi="Times New Roman" w:cs="Times New Roman"/>
          <w:sz w:val="24"/>
          <w:szCs w:val="24"/>
        </w:rPr>
        <w:t xml:space="preserve">plans </w:t>
      </w:r>
      <w:r w:rsidRPr="00731219">
        <w:rPr>
          <w:rFonts w:ascii="Times New Roman" w:eastAsia="Times New Roman" w:hAnsi="Times New Roman" w:cs="Times New Roman"/>
          <w:sz w:val="24"/>
          <w:szCs w:val="24"/>
        </w:rPr>
        <w:t>to acquire t</w:t>
      </w:r>
      <w:r w:rsidR="009C7E59" w:rsidRPr="00731219">
        <w:rPr>
          <w:rFonts w:ascii="Times New Roman" w:eastAsia="Times New Roman" w:hAnsi="Times New Roman" w:cs="Times New Roman"/>
          <w:sz w:val="24"/>
          <w:szCs w:val="24"/>
        </w:rPr>
        <w:t>hrough a contract with a vendor.  Also describe</w:t>
      </w:r>
      <w:r w:rsidRPr="00731219">
        <w:rPr>
          <w:rFonts w:ascii="Times New Roman" w:eastAsia="Times New Roman" w:hAnsi="Times New Roman" w:cs="Times New Roman"/>
          <w:sz w:val="24"/>
          <w:szCs w:val="24"/>
        </w:rPr>
        <w:t xml:space="preserve"> any sub-awards to non-profit partners that will help carry out the </w:t>
      </w:r>
      <w:r w:rsidR="00B37DD1" w:rsidRPr="00731219">
        <w:rPr>
          <w:rFonts w:ascii="Times New Roman" w:eastAsia="Times New Roman" w:hAnsi="Times New Roman" w:cs="Times New Roman"/>
          <w:sz w:val="24"/>
          <w:szCs w:val="24"/>
        </w:rPr>
        <w:t xml:space="preserve">program </w:t>
      </w:r>
      <w:r w:rsidRPr="00731219">
        <w:rPr>
          <w:rFonts w:ascii="Times New Roman" w:eastAsia="Times New Roman" w:hAnsi="Times New Roman" w:cs="Times New Roman"/>
          <w:sz w:val="24"/>
          <w:szCs w:val="24"/>
        </w:rPr>
        <w:t xml:space="preserve">activities. </w:t>
      </w:r>
    </w:p>
    <w:p w14:paraId="3343A39C" w14:textId="77777777" w:rsidR="005A068C" w:rsidRPr="00731219" w:rsidRDefault="005A068C" w:rsidP="005A068C">
      <w:pPr>
        <w:shd w:val="clear" w:color="auto" w:fill="FFFFFF"/>
        <w:spacing w:after="39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Other Direct Costs: </w:t>
      </w:r>
      <w:r w:rsidR="009C7E59" w:rsidRPr="00731219">
        <w:rPr>
          <w:rFonts w:ascii="Times New Roman" w:eastAsia="Times New Roman" w:hAnsi="Times New Roman" w:cs="Times New Roman"/>
          <w:sz w:val="24"/>
          <w:szCs w:val="24"/>
        </w:rPr>
        <w:t>Describe o</w:t>
      </w:r>
      <w:r w:rsidRPr="00731219">
        <w:rPr>
          <w:rFonts w:ascii="Times New Roman" w:eastAsia="Times New Roman" w:hAnsi="Times New Roman" w:cs="Times New Roman"/>
          <w:sz w:val="24"/>
          <w:szCs w:val="24"/>
        </w:rPr>
        <w:t xml:space="preserve">ther costs directly associated with the </w:t>
      </w:r>
      <w:r w:rsidR="00B37DD1" w:rsidRPr="00731219">
        <w:rPr>
          <w:rFonts w:ascii="Times New Roman" w:eastAsia="Times New Roman" w:hAnsi="Times New Roman" w:cs="Times New Roman"/>
          <w:sz w:val="24"/>
          <w:szCs w:val="24"/>
        </w:rPr>
        <w:t>program</w:t>
      </w:r>
      <w:r w:rsidRPr="00731219">
        <w:rPr>
          <w:rFonts w:ascii="Times New Roman" w:eastAsia="Times New Roman" w:hAnsi="Times New Roman" w:cs="Times New Roman"/>
          <w:sz w:val="24"/>
          <w:szCs w:val="24"/>
        </w:rPr>
        <w:t xml:space="preserve">, which do not fit </w:t>
      </w:r>
      <w:r w:rsidR="009C7E59" w:rsidRPr="00731219">
        <w:rPr>
          <w:rFonts w:ascii="Times New Roman" w:eastAsia="Times New Roman" w:hAnsi="Times New Roman" w:cs="Times New Roman"/>
          <w:sz w:val="24"/>
          <w:szCs w:val="24"/>
        </w:rPr>
        <w:t>in</w:t>
      </w:r>
      <w:r w:rsidRPr="00731219">
        <w:rPr>
          <w:rFonts w:ascii="Times New Roman" w:eastAsia="Times New Roman" w:hAnsi="Times New Roman" w:cs="Times New Roman"/>
          <w:sz w:val="24"/>
          <w:szCs w:val="24"/>
        </w:rPr>
        <w:t xml:space="preserve"> the other categories. </w:t>
      </w:r>
      <w:r w:rsidR="00336AD6" w:rsidRPr="00731219">
        <w:rPr>
          <w:rFonts w:ascii="Times New Roman" w:eastAsia="Times New Roman" w:hAnsi="Times New Roman" w:cs="Times New Roman"/>
          <w:sz w:val="24"/>
          <w:szCs w:val="24"/>
        </w:rPr>
        <w:t>For example, s</w:t>
      </w:r>
      <w:r w:rsidRPr="00731219">
        <w:rPr>
          <w:rFonts w:ascii="Times New Roman" w:eastAsia="Times New Roman" w:hAnsi="Times New Roman" w:cs="Times New Roman"/>
          <w:sz w:val="24"/>
          <w:szCs w:val="24"/>
        </w:rPr>
        <w:t xml:space="preserve">hipping costs for materials </w:t>
      </w:r>
      <w:r w:rsidR="00336AD6" w:rsidRPr="00731219">
        <w:rPr>
          <w:rFonts w:ascii="Times New Roman" w:eastAsia="Times New Roman" w:hAnsi="Times New Roman" w:cs="Times New Roman"/>
          <w:sz w:val="24"/>
          <w:szCs w:val="24"/>
        </w:rPr>
        <w:t>and equipment or applicable taxes</w:t>
      </w:r>
      <w:r w:rsidRPr="00731219">
        <w:rPr>
          <w:rFonts w:ascii="Times New Roman" w:eastAsia="Times New Roman" w:hAnsi="Times New Roman" w:cs="Times New Roman"/>
          <w:sz w:val="24"/>
          <w:szCs w:val="24"/>
        </w:rPr>
        <w:t>.</w:t>
      </w:r>
      <w:r w:rsidR="00336AD6" w:rsidRPr="00731219">
        <w:rPr>
          <w:rFonts w:ascii="Times New Roman" w:eastAsia="Times New Roman" w:hAnsi="Times New Roman" w:cs="Times New Roman"/>
          <w:sz w:val="24"/>
          <w:szCs w:val="24"/>
        </w:rPr>
        <w:t xml:space="preserve"> All </w:t>
      </w:r>
      <w:r w:rsidRPr="00731219">
        <w:rPr>
          <w:rFonts w:ascii="Times New Roman" w:eastAsia="Times New Roman" w:hAnsi="Times New Roman" w:cs="Times New Roman"/>
          <w:sz w:val="24"/>
          <w:szCs w:val="24"/>
        </w:rPr>
        <w:t>“Other” or “Miscellaneous” expenses must be itemized and explained.</w:t>
      </w:r>
    </w:p>
    <w:p w14:paraId="44E86539" w14:textId="77777777" w:rsidR="00336AD6" w:rsidRPr="00731219" w:rsidRDefault="00336AD6" w:rsidP="005A068C">
      <w:pPr>
        <w:shd w:val="clear" w:color="auto" w:fill="FFFFFF"/>
        <w:spacing w:after="39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lastRenderedPageBreak/>
        <w:t xml:space="preserve">Indirect Costs:  These are costs that cannot be linked directly to the </w:t>
      </w:r>
      <w:r w:rsidR="00B37DD1" w:rsidRPr="00731219">
        <w:rPr>
          <w:rFonts w:ascii="Times New Roman" w:eastAsia="Times New Roman" w:hAnsi="Times New Roman" w:cs="Times New Roman"/>
          <w:sz w:val="24"/>
          <w:szCs w:val="24"/>
        </w:rPr>
        <w:t xml:space="preserve">program </w:t>
      </w:r>
      <w:r w:rsidRPr="00731219">
        <w:rPr>
          <w:rFonts w:ascii="Times New Roman" w:eastAsia="Times New Roman" w:hAnsi="Times New Roman" w:cs="Times New Roman"/>
          <w:sz w:val="24"/>
          <w:szCs w:val="24"/>
        </w:rPr>
        <w:t xml:space="preserve">activities, such as overhead costs needed to help keep the organization operating.  If your organization has a Negotiated Indirect Cost Rate (NICRA) and includes NICRA charges in the budget, attach a copy of your latest NICRA. Organizations that have never had a NICRA </w:t>
      </w:r>
      <w:r w:rsidR="00D74581" w:rsidRPr="00731219">
        <w:rPr>
          <w:rFonts w:ascii="Times New Roman" w:eastAsia="Times New Roman" w:hAnsi="Times New Roman" w:cs="Times New Roman"/>
          <w:sz w:val="24"/>
          <w:szCs w:val="24"/>
        </w:rPr>
        <w:t xml:space="preserve">may </w:t>
      </w:r>
      <w:r w:rsidRPr="00731219">
        <w:rPr>
          <w:rFonts w:ascii="Times New Roman" w:eastAsia="Times New Roman" w:hAnsi="Times New Roman" w:cs="Times New Roman"/>
          <w:sz w:val="24"/>
          <w:szCs w:val="24"/>
        </w:rPr>
        <w:t xml:space="preserve">request indirect costs of 10% of the modified total direct costs as defined in 2 CFR 200.68.  </w:t>
      </w:r>
    </w:p>
    <w:p w14:paraId="22801579" w14:textId="77777777" w:rsidR="005A068C" w:rsidRPr="00731219" w:rsidRDefault="005A068C" w:rsidP="005A068C">
      <w:pPr>
        <w:shd w:val="clear" w:color="auto" w:fill="FFFFFF"/>
        <w:spacing w:after="390" w:line="240" w:lineRule="auto"/>
        <w:textAlignment w:val="baseline"/>
        <w:rPr>
          <w:rFonts w:ascii="Times New Roman" w:eastAsia="Times New Roman" w:hAnsi="Times New Roman" w:cs="Times New Roman"/>
          <w:sz w:val="24"/>
          <w:szCs w:val="24"/>
        </w:rPr>
      </w:pPr>
      <w:r w:rsidRPr="00731219">
        <w:rPr>
          <w:rFonts w:ascii="Times New Roman" w:eastAsia="Times New Roman" w:hAnsi="Times New Roman" w:cs="Times New Roman"/>
          <w:sz w:val="24"/>
          <w:szCs w:val="24"/>
        </w:rPr>
        <w:t xml:space="preserve">“Cost Sharing” </w:t>
      </w:r>
      <w:r w:rsidR="00336AD6" w:rsidRPr="00731219">
        <w:rPr>
          <w:rFonts w:ascii="Times New Roman" w:eastAsia="Times New Roman" w:hAnsi="Times New Roman" w:cs="Times New Roman"/>
          <w:sz w:val="24"/>
          <w:szCs w:val="24"/>
        </w:rPr>
        <w:t xml:space="preserve">refers to contributions from the organization or other entities </w:t>
      </w:r>
      <w:r w:rsidR="004653B3" w:rsidRPr="00731219">
        <w:rPr>
          <w:rFonts w:ascii="Times New Roman" w:eastAsia="Times New Roman" w:hAnsi="Times New Roman" w:cs="Times New Roman"/>
          <w:sz w:val="24"/>
          <w:szCs w:val="24"/>
        </w:rPr>
        <w:t xml:space="preserve">other than the U.S. Embassy.  </w:t>
      </w:r>
      <w:r w:rsidRPr="00731219">
        <w:rPr>
          <w:rFonts w:ascii="Times New Roman" w:eastAsia="Times New Roman" w:hAnsi="Times New Roman" w:cs="Times New Roman"/>
          <w:sz w:val="24"/>
          <w:szCs w:val="24"/>
        </w:rPr>
        <w:t xml:space="preserve"> It </w:t>
      </w:r>
      <w:r w:rsidR="004653B3" w:rsidRPr="00731219">
        <w:rPr>
          <w:rFonts w:ascii="Times New Roman" w:eastAsia="Times New Roman" w:hAnsi="Times New Roman" w:cs="Times New Roman"/>
          <w:sz w:val="24"/>
          <w:szCs w:val="24"/>
        </w:rPr>
        <w:t xml:space="preserve">also </w:t>
      </w:r>
      <w:r w:rsidRPr="00731219">
        <w:rPr>
          <w:rFonts w:ascii="Times New Roman" w:eastAsia="Times New Roman" w:hAnsi="Times New Roman" w:cs="Times New Roman"/>
          <w:sz w:val="24"/>
          <w:szCs w:val="24"/>
        </w:rPr>
        <w:t>includes in-kind contrib</w:t>
      </w:r>
      <w:r w:rsidR="004653B3" w:rsidRPr="00731219">
        <w:rPr>
          <w:rFonts w:ascii="Times New Roman" w:eastAsia="Times New Roman" w:hAnsi="Times New Roman" w:cs="Times New Roman"/>
          <w:sz w:val="24"/>
          <w:szCs w:val="24"/>
        </w:rPr>
        <w:t>utions such as volunteers’ time and</w:t>
      </w:r>
      <w:r w:rsidRPr="00731219">
        <w:rPr>
          <w:rFonts w:ascii="Times New Roman" w:eastAsia="Times New Roman" w:hAnsi="Times New Roman" w:cs="Times New Roman"/>
          <w:sz w:val="24"/>
          <w:szCs w:val="24"/>
        </w:rPr>
        <w:t xml:space="preserve"> donated venues.</w:t>
      </w:r>
    </w:p>
    <w:p w14:paraId="26C48DAA" w14:textId="77777777" w:rsidR="005A068C" w:rsidRPr="00731219" w:rsidRDefault="005A068C" w:rsidP="005A068C">
      <w:pPr>
        <w:shd w:val="clear" w:color="auto" w:fill="FFFFFF"/>
        <w:spacing w:after="390" w:line="240" w:lineRule="auto"/>
        <w:textAlignment w:val="baseline"/>
        <w:rPr>
          <w:rFonts w:ascii="Times New Roman" w:eastAsia="Times New Roman" w:hAnsi="Times New Roman" w:cs="Times New Roman"/>
          <w:color w:val="333333"/>
          <w:sz w:val="24"/>
          <w:szCs w:val="24"/>
        </w:rPr>
      </w:pPr>
      <w:r w:rsidRPr="00731219">
        <w:rPr>
          <w:rFonts w:ascii="Times New Roman" w:eastAsia="Times New Roman" w:hAnsi="Times New Roman" w:cs="Times New Roman"/>
          <w:sz w:val="24"/>
          <w:szCs w:val="24"/>
        </w:rPr>
        <w:t xml:space="preserve">Alcoholic Beverages:  Please note that </w:t>
      </w:r>
      <w:r w:rsidR="00FD0E36" w:rsidRPr="00731219">
        <w:rPr>
          <w:rFonts w:ascii="Times New Roman" w:eastAsia="Times New Roman" w:hAnsi="Times New Roman" w:cs="Times New Roman"/>
          <w:sz w:val="24"/>
          <w:szCs w:val="24"/>
        </w:rPr>
        <w:t xml:space="preserve">award </w:t>
      </w:r>
      <w:r w:rsidR="00336AD6" w:rsidRPr="00731219">
        <w:rPr>
          <w:rFonts w:ascii="Times New Roman" w:eastAsia="Times New Roman" w:hAnsi="Times New Roman" w:cs="Times New Roman"/>
          <w:sz w:val="24"/>
          <w:szCs w:val="24"/>
        </w:rPr>
        <w:t>funds</w:t>
      </w:r>
      <w:r w:rsidRPr="00731219">
        <w:rPr>
          <w:rFonts w:ascii="Times New Roman" w:eastAsia="Times New Roman" w:hAnsi="Times New Roman" w:cs="Times New Roman"/>
          <w:sz w:val="24"/>
          <w:szCs w:val="24"/>
        </w:rPr>
        <w:t xml:space="preserve"> </w:t>
      </w:r>
      <w:r w:rsidR="00336AD6" w:rsidRPr="00731219">
        <w:rPr>
          <w:rFonts w:ascii="Times New Roman" w:eastAsia="Times New Roman" w:hAnsi="Times New Roman" w:cs="Times New Roman"/>
          <w:sz w:val="24"/>
          <w:szCs w:val="24"/>
        </w:rPr>
        <w:t>cannot be used for</w:t>
      </w:r>
      <w:r w:rsidRPr="00731219">
        <w:rPr>
          <w:rFonts w:ascii="Times New Roman" w:eastAsia="Times New Roman" w:hAnsi="Times New Roman" w:cs="Times New Roman"/>
          <w:sz w:val="24"/>
          <w:szCs w:val="24"/>
        </w:rPr>
        <w:t xml:space="preserve"> alcoholic beverages</w:t>
      </w:r>
      <w:r w:rsidRPr="00731219">
        <w:rPr>
          <w:rFonts w:ascii="Times New Roman" w:eastAsia="Times New Roman" w:hAnsi="Times New Roman" w:cs="Times New Roman"/>
          <w:color w:val="333333"/>
          <w:sz w:val="24"/>
          <w:szCs w:val="24"/>
        </w:rPr>
        <w:t xml:space="preserve">. </w:t>
      </w:r>
    </w:p>
    <w:p w14:paraId="5D7B69E7" w14:textId="77777777" w:rsidR="005A068C" w:rsidRPr="00731219" w:rsidRDefault="005A068C">
      <w:pPr>
        <w:rPr>
          <w:rFonts w:ascii="Times New Roman" w:hAnsi="Times New Roman" w:cs="Times New Roman"/>
          <w:sz w:val="24"/>
          <w:szCs w:val="24"/>
        </w:rPr>
      </w:pPr>
    </w:p>
    <w:sectPr w:rsidR="005A068C" w:rsidRPr="00731219" w:rsidSect="00A47ECF">
      <w:headerReference w:type="default" r:id="rId22"/>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41FE2" w14:textId="77777777" w:rsidR="00572E76" w:rsidRDefault="00572E76" w:rsidP="00DB74F9">
      <w:pPr>
        <w:spacing w:after="0" w:line="240" w:lineRule="auto"/>
      </w:pPr>
      <w:r>
        <w:separator/>
      </w:r>
    </w:p>
  </w:endnote>
  <w:endnote w:type="continuationSeparator" w:id="0">
    <w:p w14:paraId="087FC040" w14:textId="77777777" w:rsidR="00572E76" w:rsidRDefault="00572E76" w:rsidP="00DB7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okChampa">
    <w:altName w:val="Leelawadee UI"/>
    <w:charset w:val="DE"/>
    <w:family w:val="swiss"/>
    <w:pitch w:val="variable"/>
    <w:sig w:usb0="83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68101" w14:textId="77777777" w:rsidR="00572E76" w:rsidRDefault="00572E76" w:rsidP="00DB74F9">
      <w:pPr>
        <w:spacing w:after="0" w:line="240" w:lineRule="auto"/>
      </w:pPr>
      <w:r>
        <w:separator/>
      </w:r>
    </w:p>
  </w:footnote>
  <w:footnote w:type="continuationSeparator" w:id="0">
    <w:p w14:paraId="76830170" w14:textId="77777777" w:rsidR="00572E76" w:rsidRDefault="00572E76" w:rsidP="00DB7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9F3FF" w14:textId="4FACB7A1" w:rsidR="00E52D82" w:rsidRDefault="00DB74F9">
    <w:pPr>
      <w:pStyle w:val="Header"/>
      <w:rPr>
        <w:rFonts w:ascii="DokChampa" w:hAnsi="DokChampa" w:cs="DokChampa"/>
        <w:sz w:val="44"/>
        <w:szCs w:val="44"/>
      </w:rPr>
    </w:pPr>
    <w:r>
      <w:ptab w:relativeTo="margin" w:alignment="center" w:leader="none"/>
    </w:r>
    <w:r w:rsidR="00DB15DE">
      <w:rPr>
        <w:rFonts w:ascii="DokChampa" w:hAnsi="DokChampa" w:cs="DokChampa"/>
        <w:sz w:val="44"/>
        <w:szCs w:val="44"/>
      </w:rPr>
      <w:t xml:space="preserve"> NOFO FY2</w:t>
    </w:r>
    <w:r w:rsidR="00EC54E0">
      <w:rPr>
        <w:rFonts w:ascii="DokChampa" w:hAnsi="DokChampa" w:cs="DokChampa"/>
        <w:sz w:val="44"/>
        <w:szCs w:val="44"/>
      </w:rPr>
      <w:t>3</w:t>
    </w:r>
  </w:p>
  <w:p w14:paraId="627E22C3" w14:textId="36069048" w:rsidR="00DB74F9" w:rsidRDefault="00DB74F9">
    <w:pPr>
      <w:pStyle w:val="Head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8EF"/>
    <w:multiLevelType w:val="multilevel"/>
    <w:tmpl w:val="C5D88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637331"/>
    <w:multiLevelType w:val="multilevel"/>
    <w:tmpl w:val="C474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7877F7"/>
    <w:multiLevelType w:val="multilevel"/>
    <w:tmpl w:val="0632E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482563"/>
    <w:multiLevelType w:val="hybridMultilevel"/>
    <w:tmpl w:val="D5F241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09331D"/>
    <w:multiLevelType w:val="hybridMultilevel"/>
    <w:tmpl w:val="4A2E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0B0568"/>
    <w:multiLevelType w:val="hybridMultilevel"/>
    <w:tmpl w:val="231AE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113BA1"/>
    <w:multiLevelType w:val="hybridMultilevel"/>
    <w:tmpl w:val="A3D83FD2"/>
    <w:lvl w:ilvl="0" w:tplc="9AA07736">
      <w:start w:val="1"/>
      <w:numFmt w:val="bullet"/>
      <w:lvlText w:val=""/>
      <w:lvlJc w:val="left"/>
      <w:pPr>
        <w:tabs>
          <w:tab w:val="num" w:pos="720"/>
        </w:tabs>
        <w:ind w:left="720" w:hanging="360"/>
      </w:pPr>
      <w:rPr>
        <w:rFonts w:ascii="Symbol" w:hAnsi="Symbol" w:hint="default"/>
        <w:sz w:val="20"/>
      </w:rPr>
    </w:lvl>
    <w:lvl w:ilvl="1" w:tplc="D92060F6" w:tentative="1">
      <w:start w:val="1"/>
      <w:numFmt w:val="bullet"/>
      <w:lvlText w:val=""/>
      <w:lvlJc w:val="left"/>
      <w:pPr>
        <w:tabs>
          <w:tab w:val="num" w:pos="1440"/>
        </w:tabs>
        <w:ind w:left="1440" w:hanging="360"/>
      </w:pPr>
      <w:rPr>
        <w:rFonts w:ascii="Symbol" w:hAnsi="Symbol" w:hint="default"/>
        <w:sz w:val="20"/>
      </w:rPr>
    </w:lvl>
    <w:lvl w:ilvl="2" w:tplc="44BC6E8E" w:tentative="1">
      <w:start w:val="1"/>
      <w:numFmt w:val="bullet"/>
      <w:lvlText w:val=""/>
      <w:lvlJc w:val="left"/>
      <w:pPr>
        <w:tabs>
          <w:tab w:val="num" w:pos="2160"/>
        </w:tabs>
        <w:ind w:left="2160" w:hanging="360"/>
      </w:pPr>
      <w:rPr>
        <w:rFonts w:ascii="Symbol" w:hAnsi="Symbol" w:hint="default"/>
        <w:sz w:val="20"/>
      </w:rPr>
    </w:lvl>
    <w:lvl w:ilvl="3" w:tplc="B314BD4A" w:tentative="1">
      <w:start w:val="1"/>
      <w:numFmt w:val="bullet"/>
      <w:lvlText w:val=""/>
      <w:lvlJc w:val="left"/>
      <w:pPr>
        <w:tabs>
          <w:tab w:val="num" w:pos="2880"/>
        </w:tabs>
        <w:ind w:left="2880" w:hanging="360"/>
      </w:pPr>
      <w:rPr>
        <w:rFonts w:ascii="Symbol" w:hAnsi="Symbol" w:hint="default"/>
        <w:sz w:val="20"/>
      </w:rPr>
    </w:lvl>
    <w:lvl w:ilvl="4" w:tplc="7B362BFC" w:tentative="1">
      <w:start w:val="1"/>
      <w:numFmt w:val="bullet"/>
      <w:lvlText w:val=""/>
      <w:lvlJc w:val="left"/>
      <w:pPr>
        <w:tabs>
          <w:tab w:val="num" w:pos="3600"/>
        </w:tabs>
        <w:ind w:left="3600" w:hanging="360"/>
      </w:pPr>
      <w:rPr>
        <w:rFonts w:ascii="Symbol" w:hAnsi="Symbol" w:hint="default"/>
        <w:sz w:val="20"/>
      </w:rPr>
    </w:lvl>
    <w:lvl w:ilvl="5" w:tplc="CA9EAC74" w:tentative="1">
      <w:start w:val="1"/>
      <w:numFmt w:val="bullet"/>
      <w:lvlText w:val=""/>
      <w:lvlJc w:val="left"/>
      <w:pPr>
        <w:tabs>
          <w:tab w:val="num" w:pos="4320"/>
        </w:tabs>
        <w:ind w:left="4320" w:hanging="360"/>
      </w:pPr>
      <w:rPr>
        <w:rFonts w:ascii="Symbol" w:hAnsi="Symbol" w:hint="default"/>
        <w:sz w:val="20"/>
      </w:rPr>
    </w:lvl>
    <w:lvl w:ilvl="6" w:tplc="6728C2A4" w:tentative="1">
      <w:start w:val="1"/>
      <w:numFmt w:val="bullet"/>
      <w:lvlText w:val=""/>
      <w:lvlJc w:val="left"/>
      <w:pPr>
        <w:tabs>
          <w:tab w:val="num" w:pos="5040"/>
        </w:tabs>
        <w:ind w:left="5040" w:hanging="360"/>
      </w:pPr>
      <w:rPr>
        <w:rFonts w:ascii="Symbol" w:hAnsi="Symbol" w:hint="default"/>
        <w:sz w:val="20"/>
      </w:rPr>
    </w:lvl>
    <w:lvl w:ilvl="7" w:tplc="83E4269A" w:tentative="1">
      <w:start w:val="1"/>
      <w:numFmt w:val="bullet"/>
      <w:lvlText w:val=""/>
      <w:lvlJc w:val="left"/>
      <w:pPr>
        <w:tabs>
          <w:tab w:val="num" w:pos="5760"/>
        </w:tabs>
        <w:ind w:left="5760" w:hanging="360"/>
      </w:pPr>
      <w:rPr>
        <w:rFonts w:ascii="Symbol" w:hAnsi="Symbol" w:hint="default"/>
        <w:sz w:val="20"/>
      </w:rPr>
    </w:lvl>
    <w:lvl w:ilvl="8" w:tplc="3378CDC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875FD3"/>
    <w:multiLevelType w:val="hybridMultilevel"/>
    <w:tmpl w:val="E3501D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1F3FB6"/>
    <w:multiLevelType w:val="multilevel"/>
    <w:tmpl w:val="3DCA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E54C37"/>
    <w:multiLevelType w:val="hybridMultilevel"/>
    <w:tmpl w:val="2478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FD670D"/>
    <w:multiLevelType w:val="hybridMultilevel"/>
    <w:tmpl w:val="5A90E102"/>
    <w:lvl w:ilvl="0" w:tplc="BC86F8DC">
      <w:start w:val="1"/>
      <w:numFmt w:val="bullet"/>
      <w:lvlText w:val=""/>
      <w:lvlJc w:val="left"/>
      <w:pPr>
        <w:tabs>
          <w:tab w:val="num" w:pos="720"/>
        </w:tabs>
        <w:ind w:left="720" w:hanging="360"/>
      </w:pPr>
      <w:rPr>
        <w:rFonts w:ascii="Symbol" w:hAnsi="Symbol" w:hint="default"/>
        <w:sz w:val="20"/>
      </w:rPr>
    </w:lvl>
    <w:lvl w:ilvl="1" w:tplc="C302B282" w:tentative="1">
      <w:start w:val="1"/>
      <w:numFmt w:val="bullet"/>
      <w:lvlText w:val=""/>
      <w:lvlJc w:val="left"/>
      <w:pPr>
        <w:tabs>
          <w:tab w:val="num" w:pos="1440"/>
        </w:tabs>
        <w:ind w:left="1440" w:hanging="360"/>
      </w:pPr>
      <w:rPr>
        <w:rFonts w:ascii="Symbol" w:hAnsi="Symbol" w:hint="default"/>
        <w:sz w:val="20"/>
      </w:rPr>
    </w:lvl>
    <w:lvl w:ilvl="2" w:tplc="BCC8F928" w:tentative="1">
      <w:start w:val="1"/>
      <w:numFmt w:val="bullet"/>
      <w:lvlText w:val=""/>
      <w:lvlJc w:val="left"/>
      <w:pPr>
        <w:tabs>
          <w:tab w:val="num" w:pos="2160"/>
        </w:tabs>
        <w:ind w:left="2160" w:hanging="360"/>
      </w:pPr>
      <w:rPr>
        <w:rFonts w:ascii="Symbol" w:hAnsi="Symbol" w:hint="default"/>
        <w:sz w:val="20"/>
      </w:rPr>
    </w:lvl>
    <w:lvl w:ilvl="3" w:tplc="0F94E58A" w:tentative="1">
      <w:start w:val="1"/>
      <w:numFmt w:val="bullet"/>
      <w:lvlText w:val=""/>
      <w:lvlJc w:val="left"/>
      <w:pPr>
        <w:tabs>
          <w:tab w:val="num" w:pos="2880"/>
        </w:tabs>
        <w:ind w:left="2880" w:hanging="360"/>
      </w:pPr>
      <w:rPr>
        <w:rFonts w:ascii="Symbol" w:hAnsi="Symbol" w:hint="default"/>
        <w:sz w:val="20"/>
      </w:rPr>
    </w:lvl>
    <w:lvl w:ilvl="4" w:tplc="6D106BFC" w:tentative="1">
      <w:start w:val="1"/>
      <w:numFmt w:val="bullet"/>
      <w:lvlText w:val=""/>
      <w:lvlJc w:val="left"/>
      <w:pPr>
        <w:tabs>
          <w:tab w:val="num" w:pos="3600"/>
        </w:tabs>
        <w:ind w:left="3600" w:hanging="360"/>
      </w:pPr>
      <w:rPr>
        <w:rFonts w:ascii="Symbol" w:hAnsi="Symbol" w:hint="default"/>
        <w:sz w:val="20"/>
      </w:rPr>
    </w:lvl>
    <w:lvl w:ilvl="5" w:tplc="1AA468BC" w:tentative="1">
      <w:start w:val="1"/>
      <w:numFmt w:val="bullet"/>
      <w:lvlText w:val=""/>
      <w:lvlJc w:val="left"/>
      <w:pPr>
        <w:tabs>
          <w:tab w:val="num" w:pos="4320"/>
        </w:tabs>
        <w:ind w:left="4320" w:hanging="360"/>
      </w:pPr>
      <w:rPr>
        <w:rFonts w:ascii="Symbol" w:hAnsi="Symbol" w:hint="default"/>
        <w:sz w:val="20"/>
      </w:rPr>
    </w:lvl>
    <w:lvl w:ilvl="6" w:tplc="634E3EB0" w:tentative="1">
      <w:start w:val="1"/>
      <w:numFmt w:val="bullet"/>
      <w:lvlText w:val=""/>
      <w:lvlJc w:val="left"/>
      <w:pPr>
        <w:tabs>
          <w:tab w:val="num" w:pos="5040"/>
        </w:tabs>
        <w:ind w:left="5040" w:hanging="360"/>
      </w:pPr>
      <w:rPr>
        <w:rFonts w:ascii="Symbol" w:hAnsi="Symbol" w:hint="default"/>
        <w:sz w:val="20"/>
      </w:rPr>
    </w:lvl>
    <w:lvl w:ilvl="7" w:tplc="4DECCA48" w:tentative="1">
      <w:start w:val="1"/>
      <w:numFmt w:val="bullet"/>
      <w:lvlText w:val=""/>
      <w:lvlJc w:val="left"/>
      <w:pPr>
        <w:tabs>
          <w:tab w:val="num" w:pos="5760"/>
        </w:tabs>
        <w:ind w:left="5760" w:hanging="360"/>
      </w:pPr>
      <w:rPr>
        <w:rFonts w:ascii="Symbol" w:hAnsi="Symbol" w:hint="default"/>
        <w:sz w:val="20"/>
      </w:rPr>
    </w:lvl>
    <w:lvl w:ilvl="8" w:tplc="A56A74E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9913AA"/>
    <w:multiLevelType w:val="multilevel"/>
    <w:tmpl w:val="2444A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0A7539A"/>
    <w:multiLevelType w:val="multilevel"/>
    <w:tmpl w:val="F544C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FD341E"/>
    <w:multiLevelType w:val="multilevel"/>
    <w:tmpl w:val="299A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446DF8"/>
    <w:multiLevelType w:val="hybridMultilevel"/>
    <w:tmpl w:val="71F0A37A"/>
    <w:lvl w:ilvl="0" w:tplc="FA28792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912412B"/>
    <w:multiLevelType w:val="hybridMultilevel"/>
    <w:tmpl w:val="FFCCE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F052E5"/>
    <w:multiLevelType w:val="hybridMultilevel"/>
    <w:tmpl w:val="C660C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19785A"/>
    <w:multiLevelType w:val="hybridMultilevel"/>
    <w:tmpl w:val="3DCABA0E"/>
    <w:lvl w:ilvl="0" w:tplc="1C647C3C">
      <w:start w:val="1"/>
      <w:numFmt w:val="bullet"/>
      <w:lvlText w:val=""/>
      <w:lvlJc w:val="left"/>
      <w:pPr>
        <w:tabs>
          <w:tab w:val="num" w:pos="720"/>
        </w:tabs>
        <w:ind w:left="720" w:hanging="360"/>
      </w:pPr>
      <w:rPr>
        <w:rFonts w:ascii="Symbol" w:hAnsi="Symbol" w:hint="default"/>
        <w:sz w:val="20"/>
      </w:rPr>
    </w:lvl>
    <w:lvl w:ilvl="1" w:tplc="8818A568" w:tentative="1">
      <w:start w:val="1"/>
      <w:numFmt w:val="bullet"/>
      <w:lvlText w:val=""/>
      <w:lvlJc w:val="left"/>
      <w:pPr>
        <w:tabs>
          <w:tab w:val="num" w:pos="1440"/>
        </w:tabs>
        <w:ind w:left="1440" w:hanging="360"/>
      </w:pPr>
      <w:rPr>
        <w:rFonts w:ascii="Symbol" w:hAnsi="Symbol" w:hint="default"/>
        <w:sz w:val="20"/>
      </w:rPr>
    </w:lvl>
    <w:lvl w:ilvl="2" w:tplc="2C4E0A26" w:tentative="1">
      <w:start w:val="1"/>
      <w:numFmt w:val="bullet"/>
      <w:lvlText w:val=""/>
      <w:lvlJc w:val="left"/>
      <w:pPr>
        <w:tabs>
          <w:tab w:val="num" w:pos="2160"/>
        </w:tabs>
        <w:ind w:left="2160" w:hanging="360"/>
      </w:pPr>
      <w:rPr>
        <w:rFonts w:ascii="Symbol" w:hAnsi="Symbol" w:hint="default"/>
        <w:sz w:val="20"/>
      </w:rPr>
    </w:lvl>
    <w:lvl w:ilvl="3" w:tplc="B5F62226" w:tentative="1">
      <w:start w:val="1"/>
      <w:numFmt w:val="bullet"/>
      <w:lvlText w:val=""/>
      <w:lvlJc w:val="left"/>
      <w:pPr>
        <w:tabs>
          <w:tab w:val="num" w:pos="2880"/>
        </w:tabs>
        <w:ind w:left="2880" w:hanging="360"/>
      </w:pPr>
      <w:rPr>
        <w:rFonts w:ascii="Symbol" w:hAnsi="Symbol" w:hint="default"/>
        <w:sz w:val="20"/>
      </w:rPr>
    </w:lvl>
    <w:lvl w:ilvl="4" w:tplc="79BCB06C" w:tentative="1">
      <w:start w:val="1"/>
      <w:numFmt w:val="bullet"/>
      <w:lvlText w:val=""/>
      <w:lvlJc w:val="left"/>
      <w:pPr>
        <w:tabs>
          <w:tab w:val="num" w:pos="3600"/>
        </w:tabs>
        <w:ind w:left="3600" w:hanging="360"/>
      </w:pPr>
      <w:rPr>
        <w:rFonts w:ascii="Symbol" w:hAnsi="Symbol" w:hint="default"/>
        <w:sz w:val="20"/>
      </w:rPr>
    </w:lvl>
    <w:lvl w:ilvl="5" w:tplc="AD60C1D0" w:tentative="1">
      <w:start w:val="1"/>
      <w:numFmt w:val="bullet"/>
      <w:lvlText w:val=""/>
      <w:lvlJc w:val="left"/>
      <w:pPr>
        <w:tabs>
          <w:tab w:val="num" w:pos="4320"/>
        </w:tabs>
        <w:ind w:left="4320" w:hanging="360"/>
      </w:pPr>
      <w:rPr>
        <w:rFonts w:ascii="Symbol" w:hAnsi="Symbol" w:hint="default"/>
        <w:sz w:val="20"/>
      </w:rPr>
    </w:lvl>
    <w:lvl w:ilvl="6" w:tplc="BE0091C8" w:tentative="1">
      <w:start w:val="1"/>
      <w:numFmt w:val="bullet"/>
      <w:lvlText w:val=""/>
      <w:lvlJc w:val="left"/>
      <w:pPr>
        <w:tabs>
          <w:tab w:val="num" w:pos="5040"/>
        </w:tabs>
        <w:ind w:left="5040" w:hanging="360"/>
      </w:pPr>
      <w:rPr>
        <w:rFonts w:ascii="Symbol" w:hAnsi="Symbol" w:hint="default"/>
        <w:sz w:val="20"/>
      </w:rPr>
    </w:lvl>
    <w:lvl w:ilvl="7" w:tplc="2BA6D7EC" w:tentative="1">
      <w:start w:val="1"/>
      <w:numFmt w:val="bullet"/>
      <w:lvlText w:val=""/>
      <w:lvlJc w:val="left"/>
      <w:pPr>
        <w:tabs>
          <w:tab w:val="num" w:pos="5760"/>
        </w:tabs>
        <w:ind w:left="5760" w:hanging="360"/>
      </w:pPr>
      <w:rPr>
        <w:rFonts w:ascii="Symbol" w:hAnsi="Symbol" w:hint="default"/>
        <w:sz w:val="20"/>
      </w:rPr>
    </w:lvl>
    <w:lvl w:ilvl="8" w:tplc="2660A84A"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E27778"/>
    <w:multiLevelType w:val="hybridMultilevel"/>
    <w:tmpl w:val="17C2C33C"/>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398C70E7"/>
    <w:multiLevelType w:val="multilevel"/>
    <w:tmpl w:val="3DCA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A42591"/>
    <w:multiLevelType w:val="hybridMultilevel"/>
    <w:tmpl w:val="0D549EB8"/>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0A77758"/>
    <w:multiLevelType w:val="hybridMultilevel"/>
    <w:tmpl w:val="9E800A82"/>
    <w:lvl w:ilvl="0" w:tplc="31F8628E">
      <w:start w:val="4"/>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F81954"/>
    <w:multiLevelType w:val="hybridMultilevel"/>
    <w:tmpl w:val="C908B0DE"/>
    <w:lvl w:ilvl="0" w:tplc="DA1AB080">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AF7706"/>
    <w:multiLevelType w:val="hybridMultilevel"/>
    <w:tmpl w:val="C908B0DE"/>
    <w:lvl w:ilvl="0" w:tplc="DA1AB080">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AE48C6"/>
    <w:multiLevelType w:val="hybridMultilevel"/>
    <w:tmpl w:val="3DCABA0E"/>
    <w:lvl w:ilvl="0" w:tplc="A7A2A184">
      <w:start w:val="1"/>
      <w:numFmt w:val="bullet"/>
      <w:lvlText w:val=""/>
      <w:lvlJc w:val="left"/>
      <w:pPr>
        <w:tabs>
          <w:tab w:val="num" w:pos="720"/>
        </w:tabs>
        <w:ind w:left="720" w:hanging="360"/>
      </w:pPr>
      <w:rPr>
        <w:rFonts w:ascii="Symbol" w:hAnsi="Symbol" w:hint="default"/>
        <w:sz w:val="20"/>
      </w:rPr>
    </w:lvl>
    <w:lvl w:ilvl="1" w:tplc="EFDA00E2" w:tentative="1">
      <w:start w:val="1"/>
      <w:numFmt w:val="bullet"/>
      <w:lvlText w:val=""/>
      <w:lvlJc w:val="left"/>
      <w:pPr>
        <w:tabs>
          <w:tab w:val="num" w:pos="1440"/>
        </w:tabs>
        <w:ind w:left="1440" w:hanging="360"/>
      </w:pPr>
      <w:rPr>
        <w:rFonts w:ascii="Symbol" w:hAnsi="Symbol" w:hint="default"/>
        <w:sz w:val="20"/>
      </w:rPr>
    </w:lvl>
    <w:lvl w:ilvl="2" w:tplc="31BE9092" w:tentative="1">
      <w:start w:val="1"/>
      <w:numFmt w:val="bullet"/>
      <w:lvlText w:val=""/>
      <w:lvlJc w:val="left"/>
      <w:pPr>
        <w:tabs>
          <w:tab w:val="num" w:pos="2160"/>
        </w:tabs>
        <w:ind w:left="2160" w:hanging="360"/>
      </w:pPr>
      <w:rPr>
        <w:rFonts w:ascii="Symbol" w:hAnsi="Symbol" w:hint="default"/>
        <w:sz w:val="20"/>
      </w:rPr>
    </w:lvl>
    <w:lvl w:ilvl="3" w:tplc="AD4CE7AE" w:tentative="1">
      <w:start w:val="1"/>
      <w:numFmt w:val="bullet"/>
      <w:lvlText w:val=""/>
      <w:lvlJc w:val="left"/>
      <w:pPr>
        <w:tabs>
          <w:tab w:val="num" w:pos="2880"/>
        </w:tabs>
        <w:ind w:left="2880" w:hanging="360"/>
      </w:pPr>
      <w:rPr>
        <w:rFonts w:ascii="Symbol" w:hAnsi="Symbol" w:hint="default"/>
        <w:sz w:val="20"/>
      </w:rPr>
    </w:lvl>
    <w:lvl w:ilvl="4" w:tplc="9C5AC22E" w:tentative="1">
      <w:start w:val="1"/>
      <w:numFmt w:val="bullet"/>
      <w:lvlText w:val=""/>
      <w:lvlJc w:val="left"/>
      <w:pPr>
        <w:tabs>
          <w:tab w:val="num" w:pos="3600"/>
        </w:tabs>
        <w:ind w:left="3600" w:hanging="360"/>
      </w:pPr>
      <w:rPr>
        <w:rFonts w:ascii="Symbol" w:hAnsi="Symbol" w:hint="default"/>
        <w:sz w:val="20"/>
      </w:rPr>
    </w:lvl>
    <w:lvl w:ilvl="5" w:tplc="E5301886" w:tentative="1">
      <w:start w:val="1"/>
      <w:numFmt w:val="bullet"/>
      <w:lvlText w:val=""/>
      <w:lvlJc w:val="left"/>
      <w:pPr>
        <w:tabs>
          <w:tab w:val="num" w:pos="4320"/>
        </w:tabs>
        <w:ind w:left="4320" w:hanging="360"/>
      </w:pPr>
      <w:rPr>
        <w:rFonts w:ascii="Symbol" w:hAnsi="Symbol" w:hint="default"/>
        <w:sz w:val="20"/>
      </w:rPr>
    </w:lvl>
    <w:lvl w:ilvl="6" w:tplc="2E6E84E6" w:tentative="1">
      <w:start w:val="1"/>
      <w:numFmt w:val="bullet"/>
      <w:lvlText w:val=""/>
      <w:lvlJc w:val="left"/>
      <w:pPr>
        <w:tabs>
          <w:tab w:val="num" w:pos="5040"/>
        </w:tabs>
        <w:ind w:left="5040" w:hanging="360"/>
      </w:pPr>
      <w:rPr>
        <w:rFonts w:ascii="Symbol" w:hAnsi="Symbol" w:hint="default"/>
        <w:sz w:val="20"/>
      </w:rPr>
    </w:lvl>
    <w:lvl w:ilvl="7" w:tplc="078E45D2" w:tentative="1">
      <w:start w:val="1"/>
      <w:numFmt w:val="bullet"/>
      <w:lvlText w:val=""/>
      <w:lvlJc w:val="left"/>
      <w:pPr>
        <w:tabs>
          <w:tab w:val="num" w:pos="5760"/>
        </w:tabs>
        <w:ind w:left="5760" w:hanging="360"/>
      </w:pPr>
      <w:rPr>
        <w:rFonts w:ascii="Symbol" w:hAnsi="Symbol" w:hint="default"/>
        <w:sz w:val="20"/>
      </w:rPr>
    </w:lvl>
    <w:lvl w:ilvl="8" w:tplc="D8C20D96"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58469A"/>
    <w:multiLevelType w:val="hybridMultilevel"/>
    <w:tmpl w:val="7960F596"/>
    <w:lvl w:ilvl="0" w:tplc="71E028B6">
      <w:start w:val="1"/>
      <w:numFmt w:val="bullet"/>
      <w:lvlText w:val=""/>
      <w:lvlJc w:val="left"/>
      <w:pPr>
        <w:tabs>
          <w:tab w:val="num" w:pos="720"/>
        </w:tabs>
        <w:ind w:left="720" w:hanging="360"/>
      </w:pPr>
      <w:rPr>
        <w:rFonts w:ascii="Symbol" w:hAnsi="Symbol" w:hint="default"/>
        <w:sz w:val="20"/>
      </w:rPr>
    </w:lvl>
    <w:lvl w:ilvl="1" w:tplc="42144F30" w:tentative="1">
      <w:start w:val="1"/>
      <w:numFmt w:val="bullet"/>
      <w:lvlText w:val=""/>
      <w:lvlJc w:val="left"/>
      <w:pPr>
        <w:tabs>
          <w:tab w:val="num" w:pos="1440"/>
        </w:tabs>
        <w:ind w:left="1440" w:hanging="360"/>
      </w:pPr>
      <w:rPr>
        <w:rFonts w:ascii="Symbol" w:hAnsi="Symbol" w:hint="default"/>
        <w:sz w:val="20"/>
      </w:rPr>
    </w:lvl>
    <w:lvl w:ilvl="2" w:tplc="3E4C4294" w:tentative="1">
      <w:start w:val="1"/>
      <w:numFmt w:val="bullet"/>
      <w:lvlText w:val=""/>
      <w:lvlJc w:val="left"/>
      <w:pPr>
        <w:tabs>
          <w:tab w:val="num" w:pos="2160"/>
        </w:tabs>
        <w:ind w:left="2160" w:hanging="360"/>
      </w:pPr>
      <w:rPr>
        <w:rFonts w:ascii="Symbol" w:hAnsi="Symbol" w:hint="default"/>
        <w:sz w:val="20"/>
      </w:rPr>
    </w:lvl>
    <w:lvl w:ilvl="3" w:tplc="93686600" w:tentative="1">
      <w:start w:val="1"/>
      <w:numFmt w:val="bullet"/>
      <w:lvlText w:val=""/>
      <w:lvlJc w:val="left"/>
      <w:pPr>
        <w:tabs>
          <w:tab w:val="num" w:pos="2880"/>
        </w:tabs>
        <w:ind w:left="2880" w:hanging="360"/>
      </w:pPr>
      <w:rPr>
        <w:rFonts w:ascii="Symbol" w:hAnsi="Symbol" w:hint="default"/>
        <w:sz w:val="20"/>
      </w:rPr>
    </w:lvl>
    <w:lvl w:ilvl="4" w:tplc="7B1A2F4A" w:tentative="1">
      <w:start w:val="1"/>
      <w:numFmt w:val="bullet"/>
      <w:lvlText w:val=""/>
      <w:lvlJc w:val="left"/>
      <w:pPr>
        <w:tabs>
          <w:tab w:val="num" w:pos="3600"/>
        </w:tabs>
        <w:ind w:left="3600" w:hanging="360"/>
      </w:pPr>
      <w:rPr>
        <w:rFonts w:ascii="Symbol" w:hAnsi="Symbol" w:hint="default"/>
        <w:sz w:val="20"/>
      </w:rPr>
    </w:lvl>
    <w:lvl w:ilvl="5" w:tplc="8D36C114" w:tentative="1">
      <w:start w:val="1"/>
      <w:numFmt w:val="bullet"/>
      <w:lvlText w:val=""/>
      <w:lvlJc w:val="left"/>
      <w:pPr>
        <w:tabs>
          <w:tab w:val="num" w:pos="4320"/>
        </w:tabs>
        <w:ind w:left="4320" w:hanging="360"/>
      </w:pPr>
      <w:rPr>
        <w:rFonts w:ascii="Symbol" w:hAnsi="Symbol" w:hint="default"/>
        <w:sz w:val="20"/>
      </w:rPr>
    </w:lvl>
    <w:lvl w:ilvl="6" w:tplc="C6705B64" w:tentative="1">
      <w:start w:val="1"/>
      <w:numFmt w:val="bullet"/>
      <w:lvlText w:val=""/>
      <w:lvlJc w:val="left"/>
      <w:pPr>
        <w:tabs>
          <w:tab w:val="num" w:pos="5040"/>
        </w:tabs>
        <w:ind w:left="5040" w:hanging="360"/>
      </w:pPr>
      <w:rPr>
        <w:rFonts w:ascii="Symbol" w:hAnsi="Symbol" w:hint="default"/>
        <w:sz w:val="20"/>
      </w:rPr>
    </w:lvl>
    <w:lvl w:ilvl="7" w:tplc="7BEA3024" w:tentative="1">
      <w:start w:val="1"/>
      <w:numFmt w:val="bullet"/>
      <w:lvlText w:val=""/>
      <w:lvlJc w:val="left"/>
      <w:pPr>
        <w:tabs>
          <w:tab w:val="num" w:pos="5760"/>
        </w:tabs>
        <w:ind w:left="5760" w:hanging="360"/>
      </w:pPr>
      <w:rPr>
        <w:rFonts w:ascii="Symbol" w:hAnsi="Symbol" w:hint="default"/>
        <w:sz w:val="20"/>
      </w:rPr>
    </w:lvl>
    <w:lvl w:ilvl="8" w:tplc="5862420A"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BDD30B6"/>
    <w:multiLevelType w:val="multilevel"/>
    <w:tmpl w:val="0464C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DE04AFE"/>
    <w:multiLevelType w:val="hybridMultilevel"/>
    <w:tmpl w:val="C908B0DE"/>
    <w:lvl w:ilvl="0" w:tplc="FFFFFFFF">
      <w:start w:val="1"/>
      <w:numFmt w:val="decimal"/>
      <w:lvlText w:val="%1."/>
      <w:lvlJc w:val="left"/>
      <w:pPr>
        <w:ind w:left="720" w:hanging="360"/>
      </w:pPr>
      <w:rPr>
        <w:rFonts w:hint="default"/>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F1A3655"/>
    <w:multiLevelType w:val="hybridMultilevel"/>
    <w:tmpl w:val="3FA8893C"/>
    <w:lvl w:ilvl="0" w:tplc="581EF830">
      <w:start w:val="1"/>
      <w:numFmt w:val="bullet"/>
      <w:lvlText w:val=""/>
      <w:lvlJc w:val="left"/>
      <w:pPr>
        <w:tabs>
          <w:tab w:val="num" w:pos="720"/>
        </w:tabs>
        <w:ind w:left="720" w:hanging="360"/>
      </w:pPr>
      <w:rPr>
        <w:rFonts w:ascii="Symbol" w:hAnsi="Symbol" w:hint="default"/>
        <w:sz w:val="20"/>
      </w:rPr>
    </w:lvl>
    <w:lvl w:ilvl="1" w:tplc="F7EA95DC">
      <w:start w:val="1"/>
      <w:numFmt w:val="bullet"/>
      <w:lvlText w:val=""/>
      <w:lvlJc w:val="left"/>
      <w:pPr>
        <w:tabs>
          <w:tab w:val="num" w:pos="1440"/>
        </w:tabs>
        <w:ind w:left="1440" w:hanging="360"/>
      </w:pPr>
      <w:rPr>
        <w:rFonts w:ascii="Symbol" w:hAnsi="Symbol" w:hint="default"/>
        <w:sz w:val="20"/>
      </w:rPr>
    </w:lvl>
    <w:lvl w:ilvl="2" w:tplc="8AC63D3A">
      <w:start w:val="1"/>
      <w:numFmt w:val="bullet"/>
      <w:lvlText w:val=""/>
      <w:lvlJc w:val="left"/>
      <w:pPr>
        <w:tabs>
          <w:tab w:val="num" w:pos="2160"/>
        </w:tabs>
        <w:ind w:left="2160" w:hanging="360"/>
      </w:pPr>
      <w:rPr>
        <w:rFonts w:ascii="Symbol" w:hAnsi="Symbol" w:hint="default"/>
        <w:sz w:val="20"/>
      </w:rPr>
    </w:lvl>
    <w:lvl w:ilvl="3" w:tplc="564ABCC0" w:tentative="1">
      <w:start w:val="1"/>
      <w:numFmt w:val="bullet"/>
      <w:lvlText w:val=""/>
      <w:lvlJc w:val="left"/>
      <w:pPr>
        <w:tabs>
          <w:tab w:val="num" w:pos="2880"/>
        </w:tabs>
        <w:ind w:left="2880" w:hanging="360"/>
      </w:pPr>
      <w:rPr>
        <w:rFonts w:ascii="Symbol" w:hAnsi="Symbol" w:hint="default"/>
        <w:sz w:val="20"/>
      </w:rPr>
    </w:lvl>
    <w:lvl w:ilvl="4" w:tplc="B5F61B1A" w:tentative="1">
      <w:start w:val="1"/>
      <w:numFmt w:val="bullet"/>
      <w:lvlText w:val=""/>
      <w:lvlJc w:val="left"/>
      <w:pPr>
        <w:tabs>
          <w:tab w:val="num" w:pos="3600"/>
        </w:tabs>
        <w:ind w:left="3600" w:hanging="360"/>
      </w:pPr>
      <w:rPr>
        <w:rFonts w:ascii="Symbol" w:hAnsi="Symbol" w:hint="default"/>
        <w:sz w:val="20"/>
      </w:rPr>
    </w:lvl>
    <w:lvl w:ilvl="5" w:tplc="05167318" w:tentative="1">
      <w:start w:val="1"/>
      <w:numFmt w:val="bullet"/>
      <w:lvlText w:val=""/>
      <w:lvlJc w:val="left"/>
      <w:pPr>
        <w:tabs>
          <w:tab w:val="num" w:pos="4320"/>
        </w:tabs>
        <w:ind w:left="4320" w:hanging="360"/>
      </w:pPr>
      <w:rPr>
        <w:rFonts w:ascii="Symbol" w:hAnsi="Symbol" w:hint="default"/>
        <w:sz w:val="20"/>
      </w:rPr>
    </w:lvl>
    <w:lvl w:ilvl="6" w:tplc="DDB03AA8" w:tentative="1">
      <w:start w:val="1"/>
      <w:numFmt w:val="bullet"/>
      <w:lvlText w:val=""/>
      <w:lvlJc w:val="left"/>
      <w:pPr>
        <w:tabs>
          <w:tab w:val="num" w:pos="5040"/>
        </w:tabs>
        <w:ind w:left="5040" w:hanging="360"/>
      </w:pPr>
      <w:rPr>
        <w:rFonts w:ascii="Symbol" w:hAnsi="Symbol" w:hint="default"/>
        <w:sz w:val="20"/>
      </w:rPr>
    </w:lvl>
    <w:lvl w:ilvl="7" w:tplc="D204684E" w:tentative="1">
      <w:start w:val="1"/>
      <w:numFmt w:val="bullet"/>
      <w:lvlText w:val=""/>
      <w:lvlJc w:val="left"/>
      <w:pPr>
        <w:tabs>
          <w:tab w:val="num" w:pos="5760"/>
        </w:tabs>
        <w:ind w:left="5760" w:hanging="360"/>
      </w:pPr>
      <w:rPr>
        <w:rFonts w:ascii="Symbol" w:hAnsi="Symbol" w:hint="default"/>
        <w:sz w:val="20"/>
      </w:rPr>
    </w:lvl>
    <w:lvl w:ilvl="8" w:tplc="0D0614BE"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DA6260"/>
    <w:multiLevelType w:val="hybridMultilevel"/>
    <w:tmpl w:val="15E43D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5035F2D"/>
    <w:multiLevelType w:val="hybridMultilevel"/>
    <w:tmpl w:val="88B4C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8471B7"/>
    <w:multiLevelType w:val="hybridMultilevel"/>
    <w:tmpl w:val="AC583740"/>
    <w:lvl w:ilvl="0" w:tplc="4C54B224">
      <w:start w:val="1"/>
      <w:numFmt w:val="bullet"/>
      <w:lvlText w:val=""/>
      <w:lvlJc w:val="left"/>
      <w:pPr>
        <w:tabs>
          <w:tab w:val="num" w:pos="720"/>
        </w:tabs>
        <w:ind w:left="720" w:hanging="360"/>
      </w:pPr>
      <w:rPr>
        <w:rFonts w:ascii="Symbol" w:hAnsi="Symbol" w:hint="default"/>
        <w:sz w:val="20"/>
      </w:rPr>
    </w:lvl>
    <w:lvl w:ilvl="1" w:tplc="875EC32E" w:tentative="1">
      <w:start w:val="1"/>
      <w:numFmt w:val="bullet"/>
      <w:lvlText w:val=""/>
      <w:lvlJc w:val="left"/>
      <w:pPr>
        <w:tabs>
          <w:tab w:val="num" w:pos="1440"/>
        </w:tabs>
        <w:ind w:left="1440" w:hanging="360"/>
      </w:pPr>
      <w:rPr>
        <w:rFonts w:ascii="Symbol" w:hAnsi="Symbol" w:hint="default"/>
        <w:sz w:val="20"/>
      </w:rPr>
    </w:lvl>
    <w:lvl w:ilvl="2" w:tplc="55BC98EA" w:tentative="1">
      <w:start w:val="1"/>
      <w:numFmt w:val="bullet"/>
      <w:lvlText w:val=""/>
      <w:lvlJc w:val="left"/>
      <w:pPr>
        <w:tabs>
          <w:tab w:val="num" w:pos="2160"/>
        </w:tabs>
        <w:ind w:left="2160" w:hanging="360"/>
      </w:pPr>
      <w:rPr>
        <w:rFonts w:ascii="Symbol" w:hAnsi="Symbol" w:hint="default"/>
        <w:sz w:val="20"/>
      </w:rPr>
    </w:lvl>
    <w:lvl w:ilvl="3" w:tplc="B58060A2" w:tentative="1">
      <w:start w:val="1"/>
      <w:numFmt w:val="bullet"/>
      <w:lvlText w:val=""/>
      <w:lvlJc w:val="left"/>
      <w:pPr>
        <w:tabs>
          <w:tab w:val="num" w:pos="2880"/>
        </w:tabs>
        <w:ind w:left="2880" w:hanging="360"/>
      </w:pPr>
      <w:rPr>
        <w:rFonts w:ascii="Symbol" w:hAnsi="Symbol" w:hint="default"/>
        <w:sz w:val="20"/>
      </w:rPr>
    </w:lvl>
    <w:lvl w:ilvl="4" w:tplc="B598014E" w:tentative="1">
      <w:start w:val="1"/>
      <w:numFmt w:val="bullet"/>
      <w:lvlText w:val=""/>
      <w:lvlJc w:val="left"/>
      <w:pPr>
        <w:tabs>
          <w:tab w:val="num" w:pos="3600"/>
        </w:tabs>
        <w:ind w:left="3600" w:hanging="360"/>
      </w:pPr>
      <w:rPr>
        <w:rFonts w:ascii="Symbol" w:hAnsi="Symbol" w:hint="default"/>
        <w:sz w:val="20"/>
      </w:rPr>
    </w:lvl>
    <w:lvl w:ilvl="5" w:tplc="8D52FD50" w:tentative="1">
      <w:start w:val="1"/>
      <w:numFmt w:val="bullet"/>
      <w:lvlText w:val=""/>
      <w:lvlJc w:val="left"/>
      <w:pPr>
        <w:tabs>
          <w:tab w:val="num" w:pos="4320"/>
        </w:tabs>
        <w:ind w:left="4320" w:hanging="360"/>
      </w:pPr>
      <w:rPr>
        <w:rFonts w:ascii="Symbol" w:hAnsi="Symbol" w:hint="default"/>
        <w:sz w:val="20"/>
      </w:rPr>
    </w:lvl>
    <w:lvl w:ilvl="6" w:tplc="6F78C918" w:tentative="1">
      <w:start w:val="1"/>
      <w:numFmt w:val="bullet"/>
      <w:lvlText w:val=""/>
      <w:lvlJc w:val="left"/>
      <w:pPr>
        <w:tabs>
          <w:tab w:val="num" w:pos="5040"/>
        </w:tabs>
        <w:ind w:left="5040" w:hanging="360"/>
      </w:pPr>
      <w:rPr>
        <w:rFonts w:ascii="Symbol" w:hAnsi="Symbol" w:hint="default"/>
        <w:sz w:val="20"/>
      </w:rPr>
    </w:lvl>
    <w:lvl w:ilvl="7" w:tplc="2CE4AB30" w:tentative="1">
      <w:start w:val="1"/>
      <w:numFmt w:val="bullet"/>
      <w:lvlText w:val=""/>
      <w:lvlJc w:val="left"/>
      <w:pPr>
        <w:tabs>
          <w:tab w:val="num" w:pos="5760"/>
        </w:tabs>
        <w:ind w:left="5760" w:hanging="360"/>
      </w:pPr>
      <w:rPr>
        <w:rFonts w:ascii="Symbol" w:hAnsi="Symbol" w:hint="default"/>
        <w:sz w:val="20"/>
      </w:rPr>
    </w:lvl>
    <w:lvl w:ilvl="8" w:tplc="CBF2863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1E9540A"/>
    <w:multiLevelType w:val="hybridMultilevel"/>
    <w:tmpl w:val="71AAFEF6"/>
    <w:lvl w:ilvl="0" w:tplc="E48A14EC">
      <w:start w:val="1"/>
      <w:numFmt w:val="bullet"/>
      <w:lvlText w:val=""/>
      <w:lvlJc w:val="left"/>
      <w:pPr>
        <w:tabs>
          <w:tab w:val="num" w:pos="720"/>
        </w:tabs>
        <w:ind w:left="720" w:hanging="360"/>
      </w:pPr>
      <w:rPr>
        <w:rFonts w:ascii="Symbol" w:hAnsi="Symbol" w:hint="default"/>
        <w:sz w:val="20"/>
      </w:rPr>
    </w:lvl>
    <w:lvl w:ilvl="1" w:tplc="DFE4D244" w:tentative="1">
      <w:start w:val="1"/>
      <w:numFmt w:val="bullet"/>
      <w:lvlText w:val=""/>
      <w:lvlJc w:val="left"/>
      <w:pPr>
        <w:tabs>
          <w:tab w:val="num" w:pos="1440"/>
        </w:tabs>
        <w:ind w:left="1440" w:hanging="360"/>
      </w:pPr>
      <w:rPr>
        <w:rFonts w:ascii="Symbol" w:hAnsi="Symbol" w:hint="default"/>
        <w:sz w:val="20"/>
      </w:rPr>
    </w:lvl>
    <w:lvl w:ilvl="2" w:tplc="1AA45876" w:tentative="1">
      <w:start w:val="1"/>
      <w:numFmt w:val="bullet"/>
      <w:lvlText w:val=""/>
      <w:lvlJc w:val="left"/>
      <w:pPr>
        <w:tabs>
          <w:tab w:val="num" w:pos="2160"/>
        </w:tabs>
        <w:ind w:left="2160" w:hanging="360"/>
      </w:pPr>
      <w:rPr>
        <w:rFonts w:ascii="Symbol" w:hAnsi="Symbol" w:hint="default"/>
        <w:sz w:val="20"/>
      </w:rPr>
    </w:lvl>
    <w:lvl w:ilvl="3" w:tplc="FC2CCAC8" w:tentative="1">
      <w:start w:val="1"/>
      <w:numFmt w:val="bullet"/>
      <w:lvlText w:val=""/>
      <w:lvlJc w:val="left"/>
      <w:pPr>
        <w:tabs>
          <w:tab w:val="num" w:pos="2880"/>
        </w:tabs>
        <w:ind w:left="2880" w:hanging="360"/>
      </w:pPr>
      <w:rPr>
        <w:rFonts w:ascii="Symbol" w:hAnsi="Symbol" w:hint="default"/>
        <w:sz w:val="20"/>
      </w:rPr>
    </w:lvl>
    <w:lvl w:ilvl="4" w:tplc="135AEBB2" w:tentative="1">
      <w:start w:val="1"/>
      <w:numFmt w:val="bullet"/>
      <w:lvlText w:val=""/>
      <w:lvlJc w:val="left"/>
      <w:pPr>
        <w:tabs>
          <w:tab w:val="num" w:pos="3600"/>
        </w:tabs>
        <w:ind w:left="3600" w:hanging="360"/>
      </w:pPr>
      <w:rPr>
        <w:rFonts w:ascii="Symbol" w:hAnsi="Symbol" w:hint="default"/>
        <w:sz w:val="20"/>
      </w:rPr>
    </w:lvl>
    <w:lvl w:ilvl="5" w:tplc="90FED752" w:tentative="1">
      <w:start w:val="1"/>
      <w:numFmt w:val="bullet"/>
      <w:lvlText w:val=""/>
      <w:lvlJc w:val="left"/>
      <w:pPr>
        <w:tabs>
          <w:tab w:val="num" w:pos="4320"/>
        </w:tabs>
        <w:ind w:left="4320" w:hanging="360"/>
      </w:pPr>
      <w:rPr>
        <w:rFonts w:ascii="Symbol" w:hAnsi="Symbol" w:hint="default"/>
        <w:sz w:val="20"/>
      </w:rPr>
    </w:lvl>
    <w:lvl w:ilvl="6" w:tplc="14602464" w:tentative="1">
      <w:start w:val="1"/>
      <w:numFmt w:val="bullet"/>
      <w:lvlText w:val=""/>
      <w:lvlJc w:val="left"/>
      <w:pPr>
        <w:tabs>
          <w:tab w:val="num" w:pos="5040"/>
        </w:tabs>
        <w:ind w:left="5040" w:hanging="360"/>
      </w:pPr>
      <w:rPr>
        <w:rFonts w:ascii="Symbol" w:hAnsi="Symbol" w:hint="default"/>
        <w:sz w:val="20"/>
      </w:rPr>
    </w:lvl>
    <w:lvl w:ilvl="7" w:tplc="789C87D2" w:tentative="1">
      <w:start w:val="1"/>
      <w:numFmt w:val="bullet"/>
      <w:lvlText w:val=""/>
      <w:lvlJc w:val="left"/>
      <w:pPr>
        <w:tabs>
          <w:tab w:val="num" w:pos="5760"/>
        </w:tabs>
        <w:ind w:left="5760" w:hanging="360"/>
      </w:pPr>
      <w:rPr>
        <w:rFonts w:ascii="Symbol" w:hAnsi="Symbol" w:hint="default"/>
        <w:sz w:val="20"/>
      </w:rPr>
    </w:lvl>
    <w:lvl w:ilvl="8" w:tplc="12E65A8A"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4522FBB"/>
    <w:multiLevelType w:val="hybridMultilevel"/>
    <w:tmpl w:val="D5DE5494"/>
    <w:lvl w:ilvl="0" w:tplc="70587A82">
      <w:start w:val="1"/>
      <w:numFmt w:val="bullet"/>
      <w:lvlText w:val=""/>
      <w:lvlJc w:val="left"/>
      <w:pPr>
        <w:tabs>
          <w:tab w:val="num" w:pos="720"/>
        </w:tabs>
        <w:ind w:left="720" w:hanging="360"/>
      </w:pPr>
      <w:rPr>
        <w:rFonts w:ascii="Symbol" w:hAnsi="Symbol" w:hint="default"/>
        <w:sz w:val="20"/>
      </w:rPr>
    </w:lvl>
    <w:lvl w:ilvl="1" w:tplc="527A69EA">
      <w:start w:val="1"/>
      <w:numFmt w:val="decimal"/>
      <w:lvlText w:val="%2."/>
      <w:lvlJc w:val="left"/>
      <w:pPr>
        <w:ind w:left="1440" w:hanging="360"/>
      </w:pPr>
      <w:rPr>
        <w:rFonts w:hint="default"/>
      </w:rPr>
    </w:lvl>
    <w:lvl w:ilvl="2" w:tplc="8CC620B2" w:tentative="1">
      <w:start w:val="1"/>
      <w:numFmt w:val="bullet"/>
      <w:lvlText w:val=""/>
      <w:lvlJc w:val="left"/>
      <w:pPr>
        <w:tabs>
          <w:tab w:val="num" w:pos="2160"/>
        </w:tabs>
        <w:ind w:left="2160" w:hanging="360"/>
      </w:pPr>
      <w:rPr>
        <w:rFonts w:ascii="Symbol" w:hAnsi="Symbol" w:hint="default"/>
        <w:sz w:val="20"/>
      </w:rPr>
    </w:lvl>
    <w:lvl w:ilvl="3" w:tplc="A010FDCC" w:tentative="1">
      <w:start w:val="1"/>
      <w:numFmt w:val="bullet"/>
      <w:lvlText w:val=""/>
      <w:lvlJc w:val="left"/>
      <w:pPr>
        <w:tabs>
          <w:tab w:val="num" w:pos="2880"/>
        </w:tabs>
        <w:ind w:left="2880" w:hanging="360"/>
      </w:pPr>
      <w:rPr>
        <w:rFonts w:ascii="Symbol" w:hAnsi="Symbol" w:hint="default"/>
        <w:sz w:val="20"/>
      </w:rPr>
    </w:lvl>
    <w:lvl w:ilvl="4" w:tplc="3940A77C" w:tentative="1">
      <w:start w:val="1"/>
      <w:numFmt w:val="bullet"/>
      <w:lvlText w:val=""/>
      <w:lvlJc w:val="left"/>
      <w:pPr>
        <w:tabs>
          <w:tab w:val="num" w:pos="3600"/>
        </w:tabs>
        <w:ind w:left="3600" w:hanging="360"/>
      </w:pPr>
      <w:rPr>
        <w:rFonts w:ascii="Symbol" w:hAnsi="Symbol" w:hint="default"/>
        <w:sz w:val="20"/>
      </w:rPr>
    </w:lvl>
    <w:lvl w:ilvl="5" w:tplc="BAE21270" w:tentative="1">
      <w:start w:val="1"/>
      <w:numFmt w:val="bullet"/>
      <w:lvlText w:val=""/>
      <w:lvlJc w:val="left"/>
      <w:pPr>
        <w:tabs>
          <w:tab w:val="num" w:pos="4320"/>
        </w:tabs>
        <w:ind w:left="4320" w:hanging="360"/>
      </w:pPr>
      <w:rPr>
        <w:rFonts w:ascii="Symbol" w:hAnsi="Symbol" w:hint="default"/>
        <w:sz w:val="20"/>
      </w:rPr>
    </w:lvl>
    <w:lvl w:ilvl="6" w:tplc="AEDA8F8A" w:tentative="1">
      <w:start w:val="1"/>
      <w:numFmt w:val="bullet"/>
      <w:lvlText w:val=""/>
      <w:lvlJc w:val="left"/>
      <w:pPr>
        <w:tabs>
          <w:tab w:val="num" w:pos="5040"/>
        </w:tabs>
        <w:ind w:left="5040" w:hanging="360"/>
      </w:pPr>
      <w:rPr>
        <w:rFonts w:ascii="Symbol" w:hAnsi="Symbol" w:hint="default"/>
        <w:sz w:val="20"/>
      </w:rPr>
    </w:lvl>
    <w:lvl w:ilvl="7" w:tplc="35E063C2" w:tentative="1">
      <w:start w:val="1"/>
      <w:numFmt w:val="bullet"/>
      <w:lvlText w:val=""/>
      <w:lvlJc w:val="left"/>
      <w:pPr>
        <w:tabs>
          <w:tab w:val="num" w:pos="5760"/>
        </w:tabs>
        <w:ind w:left="5760" w:hanging="360"/>
      </w:pPr>
      <w:rPr>
        <w:rFonts w:ascii="Symbol" w:hAnsi="Symbol" w:hint="default"/>
        <w:sz w:val="20"/>
      </w:rPr>
    </w:lvl>
    <w:lvl w:ilvl="8" w:tplc="8A8A37E4"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457059A"/>
    <w:multiLevelType w:val="hybridMultilevel"/>
    <w:tmpl w:val="35B4B786"/>
    <w:lvl w:ilvl="0" w:tplc="DA42D57E">
      <w:start w:val="1"/>
      <w:numFmt w:val="bullet"/>
      <w:lvlText w:val=""/>
      <w:lvlJc w:val="left"/>
      <w:pPr>
        <w:tabs>
          <w:tab w:val="num" w:pos="720"/>
        </w:tabs>
        <w:ind w:left="720" w:hanging="360"/>
      </w:pPr>
      <w:rPr>
        <w:rFonts w:ascii="Symbol" w:hAnsi="Symbol" w:hint="default"/>
        <w:sz w:val="20"/>
      </w:rPr>
    </w:lvl>
    <w:lvl w:ilvl="1" w:tplc="D5025796" w:tentative="1">
      <w:start w:val="1"/>
      <w:numFmt w:val="bullet"/>
      <w:lvlText w:val=""/>
      <w:lvlJc w:val="left"/>
      <w:pPr>
        <w:tabs>
          <w:tab w:val="num" w:pos="1440"/>
        </w:tabs>
        <w:ind w:left="1440" w:hanging="360"/>
      </w:pPr>
      <w:rPr>
        <w:rFonts w:ascii="Symbol" w:hAnsi="Symbol" w:hint="default"/>
        <w:sz w:val="20"/>
      </w:rPr>
    </w:lvl>
    <w:lvl w:ilvl="2" w:tplc="6624D4C0" w:tentative="1">
      <w:start w:val="1"/>
      <w:numFmt w:val="bullet"/>
      <w:lvlText w:val=""/>
      <w:lvlJc w:val="left"/>
      <w:pPr>
        <w:tabs>
          <w:tab w:val="num" w:pos="2160"/>
        </w:tabs>
        <w:ind w:left="2160" w:hanging="360"/>
      </w:pPr>
      <w:rPr>
        <w:rFonts w:ascii="Symbol" w:hAnsi="Symbol" w:hint="default"/>
        <w:sz w:val="20"/>
      </w:rPr>
    </w:lvl>
    <w:lvl w:ilvl="3" w:tplc="6F22D024" w:tentative="1">
      <w:start w:val="1"/>
      <w:numFmt w:val="bullet"/>
      <w:lvlText w:val=""/>
      <w:lvlJc w:val="left"/>
      <w:pPr>
        <w:tabs>
          <w:tab w:val="num" w:pos="2880"/>
        </w:tabs>
        <w:ind w:left="2880" w:hanging="360"/>
      </w:pPr>
      <w:rPr>
        <w:rFonts w:ascii="Symbol" w:hAnsi="Symbol" w:hint="default"/>
        <w:sz w:val="20"/>
      </w:rPr>
    </w:lvl>
    <w:lvl w:ilvl="4" w:tplc="76C498DA" w:tentative="1">
      <w:start w:val="1"/>
      <w:numFmt w:val="bullet"/>
      <w:lvlText w:val=""/>
      <w:lvlJc w:val="left"/>
      <w:pPr>
        <w:tabs>
          <w:tab w:val="num" w:pos="3600"/>
        </w:tabs>
        <w:ind w:left="3600" w:hanging="360"/>
      </w:pPr>
      <w:rPr>
        <w:rFonts w:ascii="Symbol" w:hAnsi="Symbol" w:hint="default"/>
        <w:sz w:val="20"/>
      </w:rPr>
    </w:lvl>
    <w:lvl w:ilvl="5" w:tplc="670C9BE4" w:tentative="1">
      <w:start w:val="1"/>
      <w:numFmt w:val="bullet"/>
      <w:lvlText w:val=""/>
      <w:lvlJc w:val="left"/>
      <w:pPr>
        <w:tabs>
          <w:tab w:val="num" w:pos="4320"/>
        </w:tabs>
        <w:ind w:left="4320" w:hanging="360"/>
      </w:pPr>
      <w:rPr>
        <w:rFonts w:ascii="Symbol" w:hAnsi="Symbol" w:hint="default"/>
        <w:sz w:val="20"/>
      </w:rPr>
    </w:lvl>
    <w:lvl w:ilvl="6" w:tplc="20282ACA" w:tentative="1">
      <w:start w:val="1"/>
      <w:numFmt w:val="bullet"/>
      <w:lvlText w:val=""/>
      <w:lvlJc w:val="left"/>
      <w:pPr>
        <w:tabs>
          <w:tab w:val="num" w:pos="5040"/>
        </w:tabs>
        <w:ind w:left="5040" w:hanging="360"/>
      </w:pPr>
      <w:rPr>
        <w:rFonts w:ascii="Symbol" w:hAnsi="Symbol" w:hint="default"/>
        <w:sz w:val="20"/>
      </w:rPr>
    </w:lvl>
    <w:lvl w:ilvl="7" w:tplc="E3FCFE36" w:tentative="1">
      <w:start w:val="1"/>
      <w:numFmt w:val="bullet"/>
      <w:lvlText w:val=""/>
      <w:lvlJc w:val="left"/>
      <w:pPr>
        <w:tabs>
          <w:tab w:val="num" w:pos="5760"/>
        </w:tabs>
        <w:ind w:left="5760" w:hanging="360"/>
      </w:pPr>
      <w:rPr>
        <w:rFonts w:ascii="Symbol" w:hAnsi="Symbol" w:hint="default"/>
        <w:sz w:val="20"/>
      </w:rPr>
    </w:lvl>
    <w:lvl w:ilvl="8" w:tplc="F190D18E"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58F4AF8"/>
    <w:multiLevelType w:val="hybridMultilevel"/>
    <w:tmpl w:val="CB0AED0C"/>
    <w:lvl w:ilvl="0" w:tplc="A684880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6838F3"/>
    <w:multiLevelType w:val="hybridMultilevel"/>
    <w:tmpl w:val="DDDA94EA"/>
    <w:lvl w:ilvl="0" w:tplc="5B345094">
      <w:start w:val="1"/>
      <w:numFmt w:val="bullet"/>
      <w:lvlText w:val=""/>
      <w:lvlJc w:val="left"/>
      <w:pPr>
        <w:tabs>
          <w:tab w:val="num" w:pos="720"/>
        </w:tabs>
        <w:ind w:left="720" w:hanging="360"/>
      </w:pPr>
      <w:rPr>
        <w:rFonts w:ascii="Symbol" w:hAnsi="Symbol" w:hint="default"/>
        <w:sz w:val="20"/>
      </w:rPr>
    </w:lvl>
    <w:lvl w:ilvl="1" w:tplc="AC3276A4" w:tentative="1">
      <w:start w:val="1"/>
      <w:numFmt w:val="bullet"/>
      <w:lvlText w:val=""/>
      <w:lvlJc w:val="left"/>
      <w:pPr>
        <w:tabs>
          <w:tab w:val="num" w:pos="1440"/>
        </w:tabs>
        <w:ind w:left="1440" w:hanging="360"/>
      </w:pPr>
      <w:rPr>
        <w:rFonts w:ascii="Symbol" w:hAnsi="Symbol" w:hint="default"/>
        <w:sz w:val="20"/>
      </w:rPr>
    </w:lvl>
    <w:lvl w:ilvl="2" w:tplc="FC54AA88" w:tentative="1">
      <w:start w:val="1"/>
      <w:numFmt w:val="bullet"/>
      <w:lvlText w:val=""/>
      <w:lvlJc w:val="left"/>
      <w:pPr>
        <w:tabs>
          <w:tab w:val="num" w:pos="2160"/>
        </w:tabs>
        <w:ind w:left="2160" w:hanging="360"/>
      </w:pPr>
      <w:rPr>
        <w:rFonts w:ascii="Symbol" w:hAnsi="Symbol" w:hint="default"/>
        <w:sz w:val="20"/>
      </w:rPr>
    </w:lvl>
    <w:lvl w:ilvl="3" w:tplc="9B8CC82C" w:tentative="1">
      <w:start w:val="1"/>
      <w:numFmt w:val="bullet"/>
      <w:lvlText w:val=""/>
      <w:lvlJc w:val="left"/>
      <w:pPr>
        <w:tabs>
          <w:tab w:val="num" w:pos="2880"/>
        </w:tabs>
        <w:ind w:left="2880" w:hanging="360"/>
      </w:pPr>
      <w:rPr>
        <w:rFonts w:ascii="Symbol" w:hAnsi="Symbol" w:hint="default"/>
        <w:sz w:val="20"/>
      </w:rPr>
    </w:lvl>
    <w:lvl w:ilvl="4" w:tplc="CE4EFFD4" w:tentative="1">
      <w:start w:val="1"/>
      <w:numFmt w:val="bullet"/>
      <w:lvlText w:val=""/>
      <w:lvlJc w:val="left"/>
      <w:pPr>
        <w:tabs>
          <w:tab w:val="num" w:pos="3600"/>
        </w:tabs>
        <w:ind w:left="3600" w:hanging="360"/>
      </w:pPr>
      <w:rPr>
        <w:rFonts w:ascii="Symbol" w:hAnsi="Symbol" w:hint="default"/>
        <w:sz w:val="20"/>
      </w:rPr>
    </w:lvl>
    <w:lvl w:ilvl="5" w:tplc="3078B5A2" w:tentative="1">
      <w:start w:val="1"/>
      <w:numFmt w:val="bullet"/>
      <w:lvlText w:val=""/>
      <w:lvlJc w:val="left"/>
      <w:pPr>
        <w:tabs>
          <w:tab w:val="num" w:pos="4320"/>
        </w:tabs>
        <w:ind w:left="4320" w:hanging="360"/>
      </w:pPr>
      <w:rPr>
        <w:rFonts w:ascii="Symbol" w:hAnsi="Symbol" w:hint="default"/>
        <w:sz w:val="20"/>
      </w:rPr>
    </w:lvl>
    <w:lvl w:ilvl="6" w:tplc="B842481C" w:tentative="1">
      <w:start w:val="1"/>
      <w:numFmt w:val="bullet"/>
      <w:lvlText w:val=""/>
      <w:lvlJc w:val="left"/>
      <w:pPr>
        <w:tabs>
          <w:tab w:val="num" w:pos="5040"/>
        </w:tabs>
        <w:ind w:left="5040" w:hanging="360"/>
      </w:pPr>
      <w:rPr>
        <w:rFonts w:ascii="Symbol" w:hAnsi="Symbol" w:hint="default"/>
        <w:sz w:val="20"/>
      </w:rPr>
    </w:lvl>
    <w:lvl w:ilvl="7" w:tplc="D12880F8" w:tentative="1">
      <w:start w:val="1"/>
      <w:numFmt w:val="bullet"/>
      <w:lvlText w:val=""/>
      <w:lvlJc w:val="left"/>
      <w:pPr>
        <w:tabs>
          <w:tab w:val="num" w:pos="5760"/>
        </w:tabs>
        <w:ind w:left="5760" w:hanging="360"/>
      </w:pPr>
      <w:rPr>
        <w:rFonts w:ascii="Symbol" w:hAnsi="Symbol" w:hint="default"/>
        <w:sz w:val="20"/>
      </w:rPr>
    </w:lvl>
    <w:lvl w:ilvl="8" w:tplc="4F96C642"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D9B74D0"/>
    <w:multiLevelType w:val="hybridMultilevel"/>
    <w:tmpl w:val="518A8650"/>
    <w:lvl w:ilvl="0" w:tplc="C03A1CA6">
      <w:start w:val="1"/>
      <w:numFmt w:val="bullet"/>
      <w:lvlText w:val=""/>
      <w:lvlJc w:val="left"/>
      <w:pPr>
        <w:tabs>
          <w:tab w:val="num" w:pos="720"/>
        </w:tabs>
        <w:ind w:left="720" w:hanging="360"/>
      </w:pPr>
      <w:rPr>
        <w:rFonts w:ascii="Symbol" w:hAnsi="Symbol" w:hint="default"/>
        <w:sz w:val="20"/>
      </w:rPr>
    </w:lvl>
    <w:lvl w:ilvl="1" w:tplc="6C547258" w:tentative="1">
      <w:start w:val="1"/>
      <w:numFmt w:val="bullet"/>
      <w:lvlText w:val=""/>
      <w:lvlJc w:val="left"/>
      <w:pPr>
        <w:tabs>
          <w:tab w:val="num" w:pos="1440"/>
        </w:tabs>
        <w:ind w:left="1440" w:hanging="360"/>
      </w:pPr>
      <w:rPr>
        <w:rFonts w:ascii="Symbol" w:hAnsi="Symbol" w:hint="default"/>
        <w:sz w:val="20"/>
      </w:rPr>
    </w:lvl>
    <w:lvl w:ilvl="2" w:tplc="035C5500" w:tentative="1">
      <w:start w:val="1"/>
      <w:numFmt w:val="bullet"/>
      <w:lvlText w:val=""/>
      <w:lvlJc w:val="left"/>
      <w:pPr>
        <w:tabs>
          <w:tab w:val="num" w:pos="2160"/>
        </w:tabs>
        <w:ind w:left="2160" w:hanging="360"/>
      </w:pPr>
      <w:rPr>
        <w:rFonts w:ascii="Symbol" w:hAnsi="Symbol" w:hint="default"/>
        <w:sz w:val="20"/>
      </w:rPr>
    </w:lvl>
    <w:lvl w:ilvl="3" w:tplc="5DEA6EE0" w:tentative="1">
      <w:start w:val="1"/>
      <w:numFmt w:val="bullet"/>
      <w:lvlText w:val=""/>
      <w:lvlJc w:val="left"/>
      <w:pPr>
        <w:tabs>
          <w:tab w:val="num" w:pos="2880"/>
        </w:tabs>
        <w:ind w:left="2880" w:hanging="360"/>
      </w:pPr>
      <w:rPr>
        <w:rFonts w:ascii="Symbol" w:hAnsi="Symbol" w:hint="default"/>
        <w:sz w:val="20"/>
      </w:rPr>
    </w:lvl>
    <w:lvl w:ilvl="4" w:tplc="F8E04562" w:tentative="1">
      <w:start w:val="1"/>
      <w:numFmt w:val="bullet"/>
      <w:lvlText w:val=""/>
      <w:lvlJc w:val="left"/>
      <w:pPr>
        <w:tabs>
          <w:tab w:val="num" w:pos="3600"/>
        </w:tabs>
        <w:ind w:left="3600" w:hanging="360"/>
      </w:pPr>
      <w:rPr>
        <w:rFonts w:ascii="Symbol" w:hAnsi="Symbol" w:hint="default"/>
        <w:sz w:val="20"/>
      </w:rPr>
    </w:lvl>
    <w:lvl w:ilvl="5" w:tplc="49665080" w:tentative="1">
      <w:start w:val="1"/>
      <w:numFmt w:val="bullet"/>
      <w:lvlText w:val=""/>
      <w:lvlJc w:val="left"/>
      <w:pPr>
        <w:tabs>
          <w:tab w:val="num" w:pos="4320"/>
        </w:tabs>
        <w:ind w:left="4320" w:hanging="360"/>
      </w:pPr>
      <w:rPr>
        <w:rFonts w:ascii="Symbol" w:hAnsi="Symbol" w:hint="default"/>
        <w:sz w:val="20"/>
      </w:rPr>
    </w:lvl>
    <w:lvl w:ilvl="6" w:tplc="D3564142" w:tentative="1">
      <w:start w:val="1"/>
      <w:numFmt w:val="bullet"/>
      <w:lvlText w:val=""/>
      <w:lvlJc w:val="left"/>
      <w:pPr>
        <w:tabs>
          <w:tab w:val="num" w:pos="5040"/>
        </w:tabs>
        <w:ind w:left="5040" w:hanging="360"/>
      </w:pPr>
      <w:rPr>
        <w:rFonts w:ascii="Symbol" w:hAnsi="Symbol" w:hint="default"/>
        <w:sz w:val="20"/>
      </w:rPr>
    </w:lvl>
    <w:lvl w:ilvl="7" w:tplc="07244F74" w:tentative="1">
      <w:start w:val="1"/>
      <w:numFmt w:val="bullet"/>
      <w:lvlText w:val=""/>
      <w:lvlJc w:val="left"/>
      <w:pPr>
        <w:tabs>
          <w:tab w:val="num" w:pos="5760"/>
        </w:tabs>
        <w:ind w:left="5760" w:hanging="360"/>
      </w:pPr>
      <w:rPr>
        <w:rFonts w:ascii="Symbol" w:hAnsi="Symbol" w:hint="default"/>
        <w:sz w:val="20"/>
      </w:rPr>
    </w:lvl>
    <w:lvl w:ilvl="8" w:tplc="A6187D8A"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E6C5227"/>
    <w:multiLevelType w:val="hybridMultilevel"/>
    <w:tmpl w:val="1A7ED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6946369">
    <w:abstractNumId w:val="13"/>
  </w:num>
  <w:num w:numId="2" w16cid:durableId="986785404">
    <w:abstractNumId w:val="12"/>
  </w:num>
  <w:num w:numId="3" w16cid:durableId="634725858">
    <w:abstractNumId w:val="33"/>
  </w:num>
  <w:num w:numId="4" w16cid:durableId="663124886">
    <w:abstractNumId w:val="29"/>
  </w:num>
  <w:num w:numId="5" w16cid:durableId="460806821">
    <w:abstractNumId w:val="14"/>
  </w:num>
  <w:num w:numId="6" w16cid:durableId="1230770121">
    <w:abstractNumId w:val="38"/>
  </w:num>
  <w:num w:numId="7" w16cid:durableId="1981763663">
    <w:abstractNumId w:val="11"/>
  </w:num>
  <w:num w:numId="8" w16cid:durableId="467018053">
    <w:abstractNumId w:val="27"/>
  </w:num>
  <w:num w:numId="9" w16cid:durableId="573929409">
    <w:abstractNumId w:val="26"/>
  </w:num>
  <w:num w:numId="10" w16cid:durableId="1399783812">
    <w:abstractNumId w:val="1"/>
  </w:num>
  <w:num w:numId="11" w16cid:durableId="971598730">
    <w:abstractNumId w:val="32"/>
  </w:num>
  <w:num w:numId="12" w16cid:durableId="14771864">
    <w:abstractNumId w:val="7"/>
  </w:num>
  <w:num w:numId="13" w16cid:durableId="1290475432">
    <w:abstractNumId w:val="35"/>
  </w:num>
  <w:num w:numId="14" w16cid:durableId="1668636089">
    <w:abstractNumId w:val="2"/>
  </w:num>
  <w:num w:numId="15" w16cid:durableId="746421921">
    <w:abstractNumId w:val="0"/>
  </w:num>
  <w:num w:numId="16" w16cid:durableId="766199675">
    <w:abstractNumId w:val="37"/>
  </w:num>
  <w:num w:numId="17" w16cid:durableId="2123183057">
    <w:abstractNumId w:val="20"/>
  </w:num>
  <w:num w:numId="18" w16cid:durableId="1126968373">
    <w:abstractNumId w:val="5"/>
  </w:num>
  <w:num w:numId="19" w16cid:durableId="239095618">
    <w:abstractNumId w:val="39"/>
  </w:num>
  <w:num w:numId="20" w16cid:durableId="1586181876">
    <w:abstractNumId w:val="4"/>
  </w:num>
  <w:num w:numId="21" w16cid:durableId="1831480766">
    <w:abstractNumId w:val="9"/>
  </w:num>
  <w:num w:numId="22" w16cid:durableId="1589194788">
    <w:abstractNumId w:val="25"/>
  </w:num>
  <w:num w:numId="23" w16cid:durableId="1899052535">
    <w:abstractNumId w:val="18"/>
  </w:num>
  <w:num w:numId="24" w16cid:durableId="1253124392">
    <w:abstractNumId w:val="34"/>
  </w:num>
  <w:num w:numId="25" w16cid:durableId="1052801797">
    <w:abstractNumId w:val="31"/>
  </w:num>
  <w:num w:numId="26" w16cid:durableId="1337070638">
    <w:abstractNumId w:val="36"/>
  </w:num>
  <w:num w:numId="27" w16cid:durableId="1401294282">
    <w:abstractNumId w:val="24"/>
  </w:num>
  <w:num w:numId="28" w16cid:durableId="1582715072">
    <w:abstractNumId w:val="23"/>
  </w:num>
  <w:num w:numId="29" w16cid:durableId="1187326179">
    <w:abstractNumId w:val="22"/>
  </w:num>
  <w:num w:numId="30" w16cid:durableId="1448769528">
    <w:abstractNumId w:val="21"/>
  </w:num>
  <w:num w:numId="31" w16cid:durableId="634995005">
    <w:abstractNumId w:val="10"/>
  </w:num>
  <w:num w:numId="32" w16cid:durableId="2088645037">
    <w:abstractNumId w:val="6"/>
  </w:num>
  <w:num w:numId="33" w16cid:durableId="1988394687">
    <w:abstractNumId w:val="30"/>
  </w:num>
  <w:num w:numId="34" w16cid:durableId="1182431727">
    <w:abstractNumId w:val="3"/>
  </w:num>
  <w:num w:numId="35" w16cid:durableId="2025786225">
    <w:abstractNumId w:val="15"/>
  </w:num>
  <w:num w:numId="36" w16cid:durableId="61296324">
    <w:abstractNumId w:val="19"/>
  </w:num>
  <w:num w:numId="37" w16cid:durableId="1513300227">
    <w:abstractNumId w:val="16"/>
  </w:num>
  <w:num w:numId="38" w16cid:durableId="2094473309">
    <w:abstractNumId w:val="17"/>
  </w:num>
  <w:num w:numId="39" w16cid:durableId="1876386688">
    <w:abstractNumId w:val="8"/>
  </w:num>
  <w:num w:numId="40" w16cid:durableId="75007898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396"/>
    <w:rsid w:val="000002D3"/>
    <w:rsid w:val="0000383B"/>
    <w:rsid w:val="00015127"/>
    <w:rsid w:val="0003510C"/>
    <w:rsid w:val="00051011"/>
    <w:rsid w:val="000600BF"/>
    <w:rsid w:val="00060FA8"/>
    <w:rsid w:val="000672CB"/>
    <w:rsid w:val="00083C9D"/>
    <w:rsid w:val="00085174"/>
    <w:rsid w:val="00086FEC"/>
    <w:rsid w:val="000870C3"/>
    <w:rsid w:val="00095932"/>
    <w:rsid w:val="000B0AA3"/>
    <w:rsid w:val="000B3C01"/>
    <w:rsid w:val="000D078D"/>
    <w:rsid w:val="000F13BE"/>
    <w:rsid w:val="000F74B5"/>
    <w:rsid w:val="00145C86"/>
    <w:rsid w:val="00150B28"/>
    <w:rsid w:val="00171AEC"/>
    <w:rsid w:val="001748DB"/>
    <w:rsid w:val="00175026"/>
    <w:rsid w:val="001772FE"/>
    <w:rsid w:val="00183ED4"/>
    <w:rsid w:val="00184AAB"/>
    <w:rsid w:val="001A6992"/>
    <w:rsid w:val="001B120B"/>
    <w:rsid w:val="001C2971"/>
    <w:rsid w:val="001D0A32"/>
    <w:rsid w:val="001E4209"/>
    <w:rsid w:val="001E619F"/>
    <w:rsid w:val="001F38FE"/>
    <w:rsid w:val="001F440C"/>
    <w:rsid w:val="001F62F2"/>
    <w:rsid w:val="00210FD0"/>
    <w:rsid w:val="0021124B"/>
    <w:rsid w:val="002115A3"/>
    <w:rsid w:val="00212D5D"/>
    <w:rsid w:val="0021448A"/>
    <w:rsid w:val="0021787D"/>
    <w:rsid w:val="0023368A"/>
    <w:rsid w:val="00243557"/>
    <w:rsid w:val="002560E5"/>
    <w:rsid w:val="00292F07"/>
    <w:rsid w:val="00293BF8"/>
    <w:rsid w:val="002A43F3"/>
    <w:rsid w:val="002C60ED"/>
    <w:rsid w:val="002E367C"/>
    <w:rsid w:val="002E440C"/>
    <w:rsid w:val="002F038D"/>
    <w:rsid w:val="002F1567"/>
    <w:rsid w:val="003140A5"/>
    <w:rsid w:val="00326DFC"/>
    <w:rsid w:val="0033003F"/>
    <w:rsid w:val="00336AD6"/>
    <w:rsid w:val="00337A13"/>
    <w:rsid w:val="00374F61"/>
    <w:rsid w:val="003771F4"/>
    <w:rsid w:val="00384B69"/>
    <w:rsid w:val="00396E58"/>
    <w:rsid w:val="003A0470"/>
    <w:rsid w:val="003E49C1"/>
    <w:rsid w:val="003F3266"/>
    <w:rsid w:val="00405086"/>
    <w:rsid w:val="00406653"/>
    <w:rsid w:val="004369ED"/>
    <w:rsid w:val="004653B3"/>
    <w:rsid w:val="004745C5"/>
    <w:rsid w:val="00477A67"/>
    <w:rsid w:val="00484772"/>
    <w:rsid w:val="004B3F47"/>
    <w:rsid w:val="004B52D1"/>
    <w:rsid w:val="004B7CA2"/>
    <w:rsid w:val="004C5914"/>
    <w:rsid w:val="004D0AFD"/>
    <w:rsid w:val="004E0160"/>
    <w:rsid w:val="004E1A04"/>
    <w:rsid w:val="004F6069"/>
    <w:rsid w:val="00506C41"/>
    <w:rsid w:val="00521213"/>
    <w:rsid w:val="0053417B"/>
    <w:rsid w:val="00536365"/>
    <w:rsid w:val="0054604F"/>
    <w:rsid w:val="00570517"/>
    <w:rsid w:val="00572E76"/>
    <w:rsid w:val="00573615"/>
    <w:rsid w:val="00582198"/>
    <w:rsid w:val="00584A32"/>
    <w:rsid w:val="00592548"/>
    <w:rsid w:val="005A068C"/>
    <w:rsid w:val="005A1584"/>
    <w:rsid w:val="005B0D80"/>
    <w:rsid w:val="005B635F"/>
    <w:rsid w:val="005C65A2"/>
    <w:rsid w:val="005D02CB"/>
    <w:rsid w:val="005D5E7B"/>
    <w:rsid w:val="005F20BA"/>
    <w:rsid w:val="005F76E9"/>
    <w:rsid w:val="0060344C"/>
    <w:rsid w:val="00612860"/>
    <w:rsid w:val="00621673"/>
    <w:rsid w:val="00622167"/>
    <w:rsid w:val="00627C9F"/>
    <w:rsid w:val="00656D73"/>
    <w:rsid w:val="00660943"/>
    <w:rsid w:val="00675C13"/>
    <w:rsid w:val="00692AAF"/>
    <w:rsid w:val="00694491"/>
    <w:rsid w:val="00696128"/>
    <w:rsid w:val="006B14BA"/>
    <w:rsid w:val="006B1AFD"/>
    <w:rsid w:val="006B676B"/>
    <w:rsid w:val="006C51CE"/>
    <w:rsid w:val="006D5DB3"/>
    <w:rsid w:val="006E07C9"/>
    <w:rsid w:val="007002F0"/>
    <w:rsid w:val="0071044D"/>
    <w:rsid w:val="00716D05"/>
    <w:rsid w:val="00726FD0"/>
    <w:rsid w:val="00731219"/>
    <w:rsid w:val="0073181E"/>
    <w:rsid w:val="00735117"/>
    <w:rsid w:val="00751D51"/>
    <w:rsid w:val="0075395C"/>
    <w:rsid w:val="007604DE"/>
    <w:rsid w:val="007705ED"/>
    <w:rsid w:val="00795264"/>
    <w:rsid w:val="007A1A8F"/>
    <w:rsid w:val="007B68A3"/>
    <w:rsid w:val="007E2813"/>
    <w:rsid w:val="007E518F"/>
    <w:rsid w:val="007F4695"/>
    <w:rsid w:val="0083016C"/>
    <w:rsid w:val="00852712"/>
    <w:rsid w:val="00856FBB"/>
    <w:rsid w:val="00864D70"/>
    <w:rsid w:val="0087388D"/>
    <w:rsid w:val="00896243"/>
    <w:rsid w:val="0089650E"/>
    <w:rsid w:val="008B375A"/>
    <w:rsid w:val="008B454C"/>
    <w:rsid w:val="008B598C"/>
    <w:rsid w:val="008C21E2"/>
    <w:rsid w:val="008D3252"/>
    <w:rsid w:val="008D356F"/>
    <w:rsid w:val="008E7345"/>
    <w:rsid w:val="008F021E"/>
    <w:rsid w:val="008F0AB2"/>
    <w:rsid w:val="009019EA"/>
    <w:rsid w:val="00903436"/>
    <w:rsid w:val="00920008"/>
    <w:rsid w:val="009214D4"/>
    <w:rsid w:val="009247CF"/>
    <w:rsid w:val="0093417E"/>
    <w:rsid w:val="009416E6"/>
    <w:rsid w:val="009454F7"/>
    <w:rsid w:val="00950CC7"/>
    <w:rsid w:val="00956439"/>
    <w:rsid w:val="009606F6"/>
    <w:rsid w:val="00962F1D"/>
    <w:rsid w:val="0096635F"/>
    <w:rsid w:val="00971129"/>
    <w:rsid w:val="009755A0"/>
    <w:rsid w:val="009A4D99"/>
    <w:rsid w:val="009C3034"/>
    <w:rsid w:val="009C5B68"/>
    <w:rsid w:val="009C6FEA"/>
    <w:rsid w:val="009C7E59"/>
    <w:rsid w:val="009E69BD"/>
    <w:rsid w:val="009F745E"/>
    <w:rsid w:val="00A134E6"/>
    <w:rsid w:val="00A42A06"/>
    <w:rsid w:val="00A47ECF"/>
    <w:rsid w:val="00A572BB"/>
    <w:rsid w:val="00A663CA"/>
    <w:rsid w:val="00A70CCF"/>
    <w:rsid w:val="00A72FC5"/>
    <w:rsid w:val="00A76242"/>
    <w:rsid w:val="00A9436F"/>
    <w:rsid w:val="00AA60DC"/>
    <w:rsid w:val="00AB42A9"/>
    <w:rsid w:val="00AB6AAC"/>
    <w:rsid w:val="00AE17FE"/>
    <w:rsid w:val="00AF27DD"/>
    <w:rsid w:val="00B12515"/>
    <w:rsid w:val="00B14D30"/>
    <w:rsid w:val="00B15C51"/>
    <w:rsid w:val="00B166C2"/>
    <w:rsid w:val="00B2494C"/>
    <w:rsid w:val="00B37DD1"/>
    <w:rsid w:val="00B47C1F"/>
    <w:rsid w:val="00B52998"/>
    <w:rsid w:val="00B55E59"/>
    <w:rsid w:val="00B60287"/>
    <w:rsid w:val="00B61396"/>
    <w:rsid w:val="00B70E00"/>
    <w:rsid w:val="00B74577"/>
    <w:rsid w:val="00B76C93"/>
    <w:rsid w:val="00B831D8"/>
    <w:rsid w:val="00B906A6"/>
    <w:rsid w:val="00B96D26"/>
    <w:rsid w:val="00BA5F62"/>
    <w:rsid w:val="00BB0027"/>
    <w:rsid w:val="00BB36C2"/>
    <w:rsid w:val="00BC490D"/>
    <w:rsid w:val="00BE59D4"/>
    <w:rsid w:val="00BE61D1"/>
    <w:rsid w:val="00BF6A86"/>
    <w:rsid w:val="00C015BA"/>
    <w:rsid w:val="00C13A7A"/>
    <w:rsid w:val="00C21D01"/>
    <w:rsid w:val="00C23567"/>
    <w:rsid w:val="00C3134C"/>
    <w:rsid w:val="00C46460"/>
    <w:rsid w:val="00C47FBE"/>
    <w:rsid w:val="00C52BBC"/>
    <w:rsid w:val="00C5631A"/>
    <w:rsid w:val="00C71D27"/>
    <w:rsid w:val="00C7376B"/>
    <w:rsid w:val="00C90077"/>
    <w:rsid w:val="00C90A05"/>
    <w:rsid w:val="00C93F98"/>
    <w:rsid w:val="00CA5710"/>
    <w:rsid w:val="00CA7129"/>
    <w:rsid w:val="00CD6EA3"/>
    <w:rsid w:val="00CE1BC6"/>
    <w:rsid w:val="00CF2911"/>
    <w:rsid w:val="00D0290D"/>
    <w:rsid w:val="00D20154"/>
    <w:rsid w:val="00D21A4B"/>
    <w:rsid w:val="00D274BD"/>
    <w:rsid w:val="00D52847"/>
    <w:rsid w:val="00D66993"/>
    <w:rsid w:val="00D677F7"/>
    <w:rsid w:val="00D7042E"/>
    <w:rsid w:val="00D73C07"/>
    <w:rsid w:val="00D74581"/>
    <w:rsid w:val="00D7662F"/>
    <w:rsid w:val="00DB15DE"/>
    <w:rsid w:val="00DB4CF4"/>
    <w:rsid w:val="00DB74F9"/>
    <w:rsid w:val="00DC334B"/>
    <w:rsid w:val="00DD7D17"/>
    <w:rsid w:val="00DE3A2E"/>
    <w:rsid w:val="00E1544F"/>
    <w:rsid w:val="00E40D43"/>
    <w:rsid w:val="00E52D82"/>
    <w:rsid w:val="00E57671"/>
    <w:rsid w:val="00E87591"/>
    <w:rsid w:val="00E87B67"/>
    <w:rsid w:val="00E937EF"/>
    <w:rsid w:val="00E956A6"/>
    <w:rsid w:val="00EC2F16"/>
    <w:rsid w:val="00EC4C02"/>
    <w:rsid w:val="00EC54E0"/>
    <w:rsid w:val="00ED36FD"/>
    <w:rsid w:val="00ED6EFC"/>
    <w:rsid w:val="00EE0C53"/>
    <w:rsid w:val="00EE3580"/>
    <w:rsid w:val="00EE538B"/>
    <w:rsid w:val="00EE7E2E"/>
    <w:rsid w:val="00EF0189"/>
    <w:rsid w:val="00F156CA"/>
    <w:rsid w:val="00F34CCE"/>
    <w:rsid w:val="00F3690D"/>
    <w:rsid w:val="00F664BD"/>
    <w:rsid w:val="00F70822"/>
    <w:rsid w:val="00F72E41"/>
    <w:rsid w:val="00F80397"/>
    <w:rsid w:val="00F976EA"/>
    <w:rsid w:val="00FA0A6B"/>
    <w:rsid w:val="00FB65E6"/>
    <w:rsid w:val="00FC096D"/>
    <w:rsid w:val="00FC4F40"/>
    <w:rsid w:val="00FD0E36"/>
    <w:rsid w:val="00FD256D"/>
    <w:rsid w:val="00FE4FB8"/>
    <w:rsid w:val="00FE6410"/>
    <w:rsid w:val="0490A737"/>
    <w:rsid w:val="0F7A01D5"/>
    <w:rsid w:val="1075A15D"/>
    <w:rsid w:val="19F49A2F"/>
    <w:rsid w:val="1A97D573"/>
    <w:rsid w:val="20E8EC07"/>
    <w:rsid w:val="2133D255"/>
    <w:rsid w:val="24472866"/>
    <w:rsid w:val="29BC63FB"/>
    <w:rsid w:val="2E2CA15A"/>
    <w:rsid w:val="2FDE5C63"/>
    <w:rsid w:val="33541027"/>
    <w:rsid w:val="3494B579"/>
    <w:rsid w:val="386F362C"/>
    <w:rsid w:val="38762376"/>
    <w:rsid w:val="3D2E6BAA"/>
    <w:rsid w:val="3E31013B"/>
    <w:rsid w:val="401FF175"/>
    <w:rsid w:val="43BFF2B9"/>
    <w:rsid w:val="44094D62"/>
    <w:rsid w:val="4A64480E"/>
    <w:rsid w:val="525DB2C9"/>
    <w:rsid w:val="5AC96D91"/>
    <w:rsid w:val="5DB6A8C2"/>
    <w:rsid w:val="5DD89BCC"/>
    <w:rsid w:val="5F486B88"/>
    <w:rsid w:val="66807A7A"/>
    <w:rsid w:val="6AB1C6F4"/>
    <w:rsid w:val="6CB1569A"/>
    <w:rsid w:val="6CC0E9B6"/>
    <w:rsid w:val="6DE26F66"/>
    <w:rsid w:val="770BB320"/>
    <w:rsid w:val="79E74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82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1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396"/>
    <w:rPr>
      <w:rFonts w:ascii="Tahoma" w:hAnsi="Tahoma" w:cs="Tahoma"/>
      <w:sz w:val="16"/>
      <w:szCs w:val="16"/>
    </w:rPr>
  </w:style>
  <w:style w:type="paragraph" w:styleId="ListParagraph">
    <w:name w:val="List Paragraph"/>
    <w:basedOn w:val="Normal"/>
    <w:uiPriority w:val="34"/>
    <w:qFormat/>
    <w:rsid w:val="00E87591"/>
    <w:pPr>
      <w:ind w:left="720"/>
      <w:contextualSpacing/>
    </w:pPr>
  </w:style>
  <w:style w:type="paragraph" w:customStyle="1" w:styleId="Default">
    <w:name w:val="Default"/>
    <w:rsid w:val="001A699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A6992"/>
    <w:rPr>
      <w:color w:val="0000FF" w:themeColor="hyperlink"/>
      <w:u w:val="single"/>
    </w:rPr>
  </w:style>
  <w:style w:type="character" w:styleId="CommentReference">
    <w:name w:val="annotation reference"/>
    <w:basedOn w:val="DefaultParagraphFont"/>
    <w:uiPriority w:val="99"/>
    <w:semiHidden/>
    <w:unhideWhenUsed/>
    <w:rsid w:val="006B1AFD"/>
    <w:rPr>
      <w:sz w:val="16"/>
      <w:szCs w:val="16"/>
    </w:rPr>
  </w:style>
  <w:style w:type="paragraph" w:styleId="CommentText">
    <w:name w:val="annotation text"/>
    <w:basedOn w:val="Normal"/>
    <w:link w:val="CommentTextChar"/>
    <w:uiPriority w:val="99"/>
    <w:unhideWhenUsed/>
    <w:rsid w:val="006B1AFD"/>
    <w:pPr>
      <w:spacing w:line="240" w:lineRule="auto"/>
    </w:pPr>
    <w:rPr>
      <w:sz w:val="20"/>
      <w:szCs w:val="20"/>
    </w:rPr>
  </w:style>
  <w:style w:type="character" w:customStyle="1" w:styleId="CommentTextChar">
    <w:name w:val="Comment Text Char"/>
    <w:basedOn w:val="DefaultParagraphFont"/>
    <w:link w:val="CommentText"/>
    <w:uiPriority w:val="99"/>
    <w:rsid w:val="006B1AFD"/>
    <w:rPr>
      <w:sz w:val="20"/>
      <w:szCs w:val="20"/>
    </w:rPr>
  </w:style>
  <w:style w:type="paragraph" w:styleId="CommentSubject">
    <w:name w:val="annotation subject"/>
    <w:basedOn w:val="CommentText"/>
    <w:next w:val="CommentText"/>
    <w:link w:val="CommentSubjectChar"/>
    <w:uiPriority w:val="99"/>
    <w:semiHidden/>
    <w:unhideWhenUsed/>
    <w:rsid w:val="006B1AFD"/>
    <w:rPr>
      <w:b/>
      <w:bCs/>
    </w:rPr>
  </w:style>
  <w:style w:type="character" w:customStyle="1" w:styleId="CommentSubjectChar">
    <w:name w:val="Comment Subject Char"/>
    <w:basedOn w:val="CommentTextChar"/>
    <w:link w:val="CommentSubject"/>
    <w:uiPriority w:val="99"/>
    <w:semiHidden/>
    <w:rsid w:val="006B1AFD"/>
    <w:rPr>
      <w:b/>
      <w:bCs/>
      <w:sz w:val="20"/>
      <w:szCs w:val="20"/>
    </w:rPr>
  </w:style>
  <w:style w:type="paragraph" w:styleId="Header">
    <w:name w:val="header"/>
    <w:basedOn w:val="Normal"/>
    <w:link w:val="HeaderChar"/>
    <w:uiPriority w:val="99"/>
    <w:unhideWhenUsed/>
    <w:rsid w:val="00DB74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4F9"/>
  </w:style>
  <w:style w:type="paragraph" w:styleId="Footer">
    <w:name w:val="footer"/>
    <w:basedOn w:val="Normal"/>
    <w:link w:val="FooterChar"/>
    <w:uiPriority w:val="99"/>
    <w:unhideWhenUsed/>
    <w:rsid w:val="00DB74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4F9"/>
  </w:style>
  <w:style w:type="character" w:styleId="FollowedHyperlink">
    <w:name w:val="FollowedHyperlink"/>
    <w:basedOn w:val="DefaultParagraphFont"/>
    <w:uiPriority w:val="99"/>
    <w:semiHidden/>
    <w:unhideWhenUsed/>
    <w:rsid w:val="00FA0A6B"/>
    <w:rPr>
      <w:color w:val="800080" w:themeColor="followedHyperlink"/>
      <w:u w:val="single"/>
    </w:rPr>
  </w:style>
  <w:style w:type="paragraph" w:styleId="Revision">
    <w:name w:val="Revision"/>
    <w:hidden/>
    <w:uiPriority w:val="99"/>
    <w:semiHidden/>
    <w:rsid w:val="00C3134C"/>
    <w:pPr>
      <w:spacing w:after="0" w:line="240" w:lineRule="auto"/>
    </w:pPr>
  </w:style>
  <w:style w:type="paragraph" w:styleId="NormalWeb">
    <w:name w:val="Normal (Web)"/>
    <w:basedOn w:val="Normal"/>
    <w:uiPriority w:val="99"/>
    <w:unhideWhenUsed/>
    <w:rsid w:val="0073181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736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6652">
      <w:bodyDiv w:val="1"/>
      <w:marLeft w:val="0"/>
      <w:marRight w:val="0"/>
      <w:marTop w:val="0"/>
      <w:marBottom w:val="0"/>
      <w:divBdr>
        <w:top w:val="none" w:sz="0" w:space="0" w:color="auto"/>
        <w:left w:val="none" w:sz="0" w:space="0" w:color="auto"/>
        <w:bottom w:val="none" w:sz="0" w:space="0" w:color="auto"/>
        <w:right w:val="none" w:sz="0" w:space="0" w:color="auto"/>
      </w:divBdr>
    </w:div>
    <w:div w:id="365106409">
      <w:bodyDiv w:val="1"/>
      <w:marLeft w:val="0"/>
      <w:marRight w:val="0"/>
      <w:marTop w:val="0"/>
      <w:marBottom w:val="0"/>
      <w:divBdr>
        <w:top w:val="none" w:sz="0" w:space="0" w:color="auto"/>
        <w:left w:val="none" w:sz="0" w:space="0" w:color="auto"/>
        <w:bottom w:val="none" w:sz="0" w:space="0" w:color="auto"/>
        <w:right w:val="none" w:sz="0" w:space="0" w:color="auto"/>
      </w:divBdr>
      <w:divsChild>
        <w:div w:id="912619131">
          <w:marLeft w:val="0"/>
          <w:marRight w:val="0"/>
          <w:marTop w:val="0"/>
          <w:marBottom w:val="0"/>
          <w:divBdr>
            <w:top w:val="none" w:sz="0" w:space="0" w:color="auto"/>
            <w:left w:val="none" w:sz="0" w:space="0" w:color="auto"/>
            <w:bottom w:val="none" w:sz="0" w:space="0" w:color="auto"/>
            <w:right w:val="none" w:sz="0" w:space="0" w:color="auto"/>
          </w:divBdr>
        </w:div>
        <w:div w:id="393092566">
          <w:marLeft w:val="0"/>
          <w:marRight w:val="0"/>
          <w:marTop w:val="0"/>
          <w:marBottom w:val="0"/>
          <w:divBdr>
            <w:top w:val="none" w:sz="0" w:space="0" w:color="auto"/>
            <w:left w:val="none" w:sz="0" w:space="0" w:color="auto"/>
            <w:bottom w:val="none" w:sz="0" w:space="0" w:color="auto"/>
            <w:right w:val="none" w:sz="0" w:space="0" w:color="auto"/>
          </w:divBdr>
          <w:divsChild>
            <w:div w:id="18631998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441656762">
      <w:bodyDiv w:val="1"/>
      <w:marLeft w:val="0"/>
      <w:marRight w:val="0"/>
      <w:marTop w:val="0"/>
      <w:marBottom w:val="0"/>
      <w:divBdr>
        <w:top w:val="none" w:sz="0" w:space="0" w:color="auto"/>
        <w:left w:val="none" w:sz="0" w:space="0" w:color="auto"/>
        <w:bottom w:val="none" w:sz="0" w:space="0" w:color="auto"/>
        <w:right w:val="none" w:sz="0" w:space="0" w:color="auto"/>
      </w:divBdr>
    </w:div>
    <w:div w:id="479733943">
      <w:bodyDiv w:val="1"/>
      <w:marLeft w:val="0"/>
      <w:marRight w:val="0"/>
      <w:marTop w:val="0"/>
      <w:marBottom w:val="0"/>
      <w:divBdr>
        <w:top w:val="none" w:sz="0" w:space="0" w:color="auto"/>
        <w:left w:val="none" w:sz="0" w:space="0" w:color="auto"/>
        <w:bottom w:val="none" w:sz="0" w:space="0" w:color="auto"/>
        <w:right w:val="none" w:sz="0" w:space="0" w:color="auto"/>
      </w:divBdr>
    </w:div>
    <w:div w:id="124892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gi-bin/text-idx?SID=81a5f41de81c46a9844617d93a9db081&amp;mc=true&amp;node=pt2.1.170&amp;rgn=div5" TargetMode="External"/><Relationship Id="rId18" Type="http://schemas.openxmlformats.org/officeDocument/2006/relationships/hyperlink" Target="https://www.state.gov/about-us-office-of-the-procurement-executive/" TargetMode="External"/><Relationship Id="rId3" Type="http://schemas.openxmlformats.org/officeDocument/2006/relationships/customXml" Target="../customXml/item3.xml"/><Relationship Id="rId21" Type="http://schemas.openxmlformats.org/officeDocument/2006/relationships/hyperlink" Target="mailto:pdgrantstirana@state.gov" TargetMode="External"/><Relationship Id="rId7" Type="http://schemas.openxmlformats.org/officeDocument/2006/relationships/settings" Target="settings.xml"/><Relationship Id="rId12" Type="http://schemas.openxmlformats.org/officeDocument/2006/relationships/hyperlink" Target="https://www.ecfr.gov/cgi-bin/text-idx?SID=81a5f41de81c46a9844617d93a9db081&amp;mc=true&amp;node=pt2.1.25&amp;rgn=div5" TargetMode="External"/><Relationship Id="rId17" Type="http://schemas.openxmlformats.org/officeDocument/2006/relationships/hyperlink" Target="https://www.ecfr.gov/cgi-bin/text-idx?SID=81a5f41de81c46a9844617d93a9db081&amp;mc=true&amp;tpl=/ecfrbrowse/Title02/2chapterVI.tpl" TargetMode="External"/><Relationship Id="rId2" Type="http://schemas.openxmlformats.org/officeDocument/2006/relationships/customXml" Target="../customXml/item2.xml"/><Relationship Id="rId16" Type="http://schemas.openxmlformats.org/officeDocument/2006/relationships/hyperlink" Target="https://www.ecfr.gov/cgi-bin/text-idx?SID=81a5f41de81c46a9844617d93a9db081&amp;mc=true&amp;node=pt2.1.183&amp;rgn=div5" TargetMode="External"/><Relationship Id="rId20" Type="http://schemas.openxmlformats.org/officeDocument/2006/relationships/hyperlink" Target="https://www.ecfr.gov/cgi-bin/retrieveECFR?gp=&amp;SID=027fb85899500d580fc71df69d11573a&amp;mc=true&amp;n=pt2.1.200&amp;r=PART&amp;ty=HTML%20-%20ap2.1.200_1521.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l.usembassy.gov/education-culture/grant-programs/one-time-funding-opportunities/?_ga=2.127645455.345181246.1678277375-444578980.1664262029"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cfr.gov/cgi-bin/text-idx?SID=81a5f41de81c46a9844617d93a9db081&amp;mc=true&amp;node=pt2.1.182&amp;rgn=div5"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cfr.gov/cgi-bin/text-idx?SID=81a5f41de81c46a9844617d93a9db081&amp;mc=true&amp;node=pt2.1.200&amp;rgn=div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gi-bin/text-idx?SID=81a5f41de81c46a9844617d93a9db081&amp;mc=true&amp;node=pt2.1.175&amp;rgn=div5"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15a83993-7c3e-4f55-9017-2faa14191593">
      <Value>Documents</Value>
    </Category>
    <Sub_x0020_Category xmlns="15a83993-7c3e-4f55-9017-2faa14191593">
      <Value>Pre-Award</Value>
    </Sub_x0020_Category>
    <IconOverlay xmlns="http://schemas.microsoft.com/sharepoint/v4" xsi:nil="true"/>
    <SubSections xmlns="15a83993-7c3e-4f55-9017-2faa14191593">
      <Value>Samples</Value>
    </SubSections>
    <Description_x002f_Comments xmlns="15a83993-7c3e-4f55-9017-2faa14191593">This is a sample document designed to assist bureaus/offices/posts in drafting a Notice of Funding Opportunity (NOFO).</Description_x002f_Comments>
    <_dlc_DocId xmlns="fe8160cf-c721-4d0d-b534-4ec383ad3864">UAYVFUCTMDWA-1127576730-348</_dlc_DocId>
    <_dlc_DocIdUrl xmlns="fe8160cf-c721-4d0d-b534-4ec383ad3864">
      <Url>https://usdos.sharepoint.com/sites/A-OPE/FA/_layouts/DocIdRedir.aspx?ID=UAYVFUCTMDWA-1127576730-348</Url>
      <Description>UAYVFUCTMDWA-1127576730-348</Description>
    </_dlc_DocIdUrl>
    <TaxCatchAll xmlns="0a957c91-a3a7-4962-b464-885cf6cc7f5a"/>
    <TaxKeywordTaxHTField xmlns="0a957c91-a3a7-4962-b464-885cf6cc7f5a">
      <Terms xmlns="http://schemas.microsoft.com/office/infopath/2007/PartnerControls"/>
    </TaxKeywordTaxHTField>
    <_dlc_DocIdPersistId xmlns="fe8160cf-c721-4d0d-b534-4ec383ad3864" xsi:nil="true"/>
    <SharedWithUsers xmlns="0a957c91-a3a7-4962-b464-885cf6cc7f5a">
      <UserInfo>
        <DisplayName>Furman, Bryan J (Kyiv)</DisplayName>
        <AccountId>25243</AccountId>
        <AccountType/>
      </UserInfo>
      <UserInfo>
        <DisplayName>O'Hara, Sean P (Kyiv)</DisplayName>
        <AccountId>3674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A713352478604E958578C568FF5869" ma:contentTypeVersion="16" ma:contentTypeDescription="Create a new document." ma:contentTypeScope="" ma:versionID="5fe2f8ccd7cc194a74072f2efe5e3756">
  <xsd:schema xmlns:xsd="http://www.w3.org/2001/XMLSchema" xmlns:xs="http://www.w3.org/2001/XMLSchema" xmlns:p="http://schemas.microsoft.com/office/2006/metadata/properties" xmlns:ns2="15a83993-7c3e-4f55-9017-2faa14191593" xmlns:ns3="0a957c91-a3a7-4962-b464-885cf6cc7f5a" xmlns:ns4="http://schemas.microsoft.com/sharepoint/v4" xmlns:ns5="fe8160cf-c721-4d0d-b534-4ec383ad3864" xmlns:ns6="82bf74cd-dc4a-4c69-951d-eb506543b1e3" targetNamespace="http://schemas.microsoft.com/office/2006/metadata/properties" ma:root="true" ma:fieldsID="473e3c17b3ef0d2c78bb26fb1fb98f4e" ns2:_="" ns3:_="" ns4:_="" ns5:_="" ns6:_="">
    <xsd:import namespace="15a83993-7c3e-4f55-9017-2faa14191593"/>
    <xsd:import namespace="0a957c91-a3a7-4962-b464-885cf6cc7f5a"/>
    <xsd:import namespace="http://schemas.microsoft.com/sharepoint/v4"/>
    <xsd:import namespace="fe8160cf-c721-4d0d-b534-4ec383ad3864"/>
    <xsd:import namespace="82bf74cd-dc4a-4c69-951d-eb506543b1e3"/>
    <xsd:element name="properties">
      <xsd:complexType>
        <xsd:sequence>
          <xsd:element name="documentManagement">
            <xsd:complexType>
              <xsd:all>
                <xsd:element ref="ns2:Description_x002f_Comments" minOccurs="0"/>
                <xsd:element ref="ns2:Category" minOccurs="0"/>
                <xsd:element ref="ns2:Sub_x0020_Category" minOccurs="0"/>
                <xsd:element ref="ns2:SubSections" minOccurs="0"/>
                <xsd:element ref="ns3:TaxKeywordTaxHTField" minOccurs="0"/>
                <xsd:element ref="ns3:TaxCatchAll" minOccurs="0"/>
                <xsd:element ref="ns4:IconOverlay" minOccurs="0"/>
                <xsd:element ref="ns5:_dlc_DocId" minOccurs="0"/>
                <xsd:element ref="ns5:_dlc_DocIdUrl" minOccurs="0"/>
                <xsd:element ref="ns5:_dlc_DocIdPersistId" minOccurs="0"/>
                <xsd:element ref="ns6:MediaServiceMetadata" minOccurs="0"/>
                <xsd:element ref="ns6: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a83993-7c3e-4f55-9017-2faa14191593" elementFormDefault="qualified">
    <xsd:import namespace="http://schemas.microsoft.com/office/2006/documentManagement/types"/>
    <xsd:import namespace="http://schemas.microsoft.com/office/infopath/2007/PartnerControls"/>
    <xsd:element name="Description_x002f_Comments" ma:index="8" nillable="true" ma:displayName="Description/Comments" ma:internalName="Description_x002f_Comments">
      <xsd:simpleType>
        <xsd:restriction base="dms:Note">
          <xsd:maxLength value="255"/>
        </xsd:restriction>
      </xsd:simpleType>
    </xsd:element>
    <xsd:element name="Category" ma:index="9" nillable="true" ma:displayName="Category" ma:internalName="Category">
      <xsd:complexType>
        <xsd:complexContent>
          <xsd:extension base="dms:MultiChoice">
            <xsd:sequence>
              <xsd:element name="Value" maxOccurs="unbounded" minOccurs="0" nillable="true">
                <xsd:simpleType>
                  <xsd:restriction base="dms:Choice">
                    <xsd:enumeration value="Documents"/>
                  </xsd:restriction>
                </xsd:simpleType>
              </xsd:element>
            </xsd:sequence>
          </xsd:extension>
        </xsd:complexContent>
      </xsd:complexType>
    </xsd:element>
    <xsd:element name="Sub_x0020_Category" ma:index="10" nillable="true" ma:displayName="Sub Category" ma:internalName="Sub_x0020_Category">
      <xsd:complexType>
        <xsd:complexContent>
          <xsd:extension base="dms:MultiChoice">
            <xsd:sequence>
              <xsd:element name="Value" maxOccurs="unbounded" minOccurs="0" nillable="true">
                <xsd:simpleType>
                  <xsd:restriction base="dms:Choice">
                    <xsd:enumeration value="Pre-Award"/>
                    <xsd:enumeration value="Award"/>
                    <xsd:enumeration value="Post-Award"/>
                    <xsd:enumeration value="Close-Out"/>
                    <xsd:enumeration value="Historical"/>
                  </xsd:restriction>
                </xsd:simpleType>
              </xsd:element>
            </xsd:sequence>
          </xsd:extension>
        </xsd:complexContent>
      </xsd:complexType>
    </xsd:element>
    <xsd:element name="SubSections" ma:index="11" nillable="true" ma:displayName="Sub-Sections" ma:internalName="SubSections">
      <xsd:complexType>
        <xsd:complexContent>
          <xsd:extension base="dms:MultiChoice">
            <xsd:sequence>
              <xsd:element name="Value" maxOccurs="unbounded" minOccurs="0" nillable="true">
                <xsd:simpleType>
                  <xsd:restriction base="dms:Choice">
                    <xsd:enumeration value="Toolkit"/>
                    <xsd:enumeration value="Samples"/>
                    <xsd:enumeration value="1) Grants and Cooperative Agreements to Non-Federal Entities"/>
                    <xsd:enumeration value="4) Grants and Cooperative Agreements to Foreign Public Entities"/>
                    <xsd:enumeration value="2) Fixed Amount Awards"/>
                    <xsd:enumeration value="3) Awards to an Individual"/>
                    <xsd:enumeration value="5) Property Award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957c91-a3a7-4962-b464-885cf6cc7f5a" elementFormDefault="qualified">
    <xsd:import namespace="http://schemas.microsoft.com/office/2006/documentManagement/types"/>
    <xsd:import namespace="http://schemas.microsoft.com/office/infopath/2007/PartnerControls"/>
    <xsd:element name="TaxKeywordTaxHTField" ma:index="13" nillable="true" ma:taxonomy="true" ma:internalName="TaxKeywordTaxHTField" ma:taxonomyFieldName="TaxKeyword" ma:displayName="Enterprise Keywords" ma:fieldId="{23f27201-bee3-471e-b2e7-b64fd8b7ca38}" ma:taxonomyMulti="true" ma:sspId="10c4236b-c3ef-4727-9e6d-e99ea6badddd"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hidden="true" ma:list="{5f404563-fe2f-4556-8fe5-655c59f7f24a}" ma:internalName="TaxCatchAll" ma:readOnly="false" ma:showField="CatchAllData" ma:web="0a957c91-a3a7-4962-b464-885cf6cc7f5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8160cf-c721-4d0d-b534-4ec383ad3864"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2bf74cd-dc4a-4c69-951d-eb506543b1e3"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4E286E-E9DB-4205-9B9B-7CF6F982ECB5}">
  <ds:schemaRefs>
    <ds:schemaRef ds:uri="http://schemas.microsoft.com/office/2006/metadata/properties"/>
    <ds:schemaRef ds:uri="http://schemas.microsoft.com/office/infopath/2007/PartnerControls"/>
    <ds:schemaRef ds:uri="15a83993-7c3e-4f55-9017-2faa14191593"/>
    <ds:schemaRef ds:uri="http://schemas.microsoft.com/sharepoint/v4"/>
    <ds:schemaRef ds:uri="fe8160cf-c721-4d0d-b534-4ec383ad3864"/>
    <ds:schemaRef ds:uri="0a957c91-a3a7-4962-b464-885cf6cc7f5a"/>
  </ds:schemaRefs>
</ds:datastoreItem>
</file>

<file path=customXml/itemProps2.xml><?xml version="1.0" encoding="utf-8"?>
<ds:datastoreItem xmlns:ds="http://schemas.openxmlformats.org/officeDocument/2006/customXml" ds:itemID="{22BD6D12-1427-4811-B3FC-845C48C79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a83993-7c3e-4f55-9017-2faa14191593"/>
    <ds:schemaRef ds:uri="0a957c91-a3a7-4962-b464-885cf6cc7f5a"/>
    <ds:schemaRef ds:uri="http://schemas.microsoft.com/sharepoint/v4"/>
    <ds:schemaRef ds:uri="fe8160cf-c721-4d0d-b534-4ec383ad3864"/>
    <ds:schemaRef ds:uri="82bf74cd-dc4a-4c69-951d-eb506543b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C7F6C2-581B-4213-A19C-EF47E02F5003}">
  <ds:schemaRefs>
    <ds:schemaRef ds:uri="http://schemas.microsoft.com/sharepoint/events"/>
    <ds:schemaRef ds:uri=""/>
  </ds:schemaRefs>
</ds:datastoreItem>
</file>

<file path=customXml/itemProps4.xml><?xml version="1.0" encoding="utf-8"?>
<ds:datastoreItem xmlns:ds="http://schemas.openxmlformats.org/officeDocument/2006/customXml" ds:itemID="{4BFD2A12-6D9F-49AC-BF22-8443710E96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3289</Words>
  <Characters>18751</Characters>
  <Application>Microsoft Office Word</Application>
  <DocSecurity>4</DocSecurity>
  <Lines>156</Lines>
  <Paragraphs>43</Paragraphs>
  <ScaleCrop>false</ScaleCrop>
  <HeadingPairs>
    <vt:vector size="2" baseType="variant">
      <vt:variant>
        <vt:lpstr>Title</vt:lpstr>
      </vt:variant>
      <vt:variant>
        <vt:i4>1</vt:i4>
      </vt:variant>
    </vt:vector>
  </HeadingPairs>
  <TitlesOfParts>
    <vt:vector size="1" baseType="lpstr">
      <vt:lpstr>Notice of Funding Opportunity - SAMPLE</vt:lpstr>
    </vt:vector>
  </TitlesOfParts>
  <Company/>
  <LinksUpToDate>false</LinksUpToDate>
  <CharactersWithSpaces>21997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Funding Opportunity - SAMPLE</dc:title>
  <dc:creator/>
  <cp:keywords/>
  <cp:lastModifiedBy/>
  <cp:revision>1</cp:revision>
  <dcterms:created xsi:type="dcterms:W3CDTF">2023-04-13T13:31:00Z</dcterms:created>
  <dcterms:modified xsi:type="dcterms:W3CDTF">2023-04-13T13:31:00Z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_dlc_DocIdItemGuid">
    <vt:lpwstr>741dd438-d3d9-402c-90b9-d3cd9f53708b</vt:lpwstr>
  </property>
  <property fmtid="{D5CDD505-2E9C-101B-9397-08002B2CF9AE}" pid="4" name="ContentTypeId">
    <vt:lpwstr>0x010100DDA713352478604E958578C568FF5869</vt:lpwstr>
  </property>
  <property fmtid="{D5CDD505-2E9C-101B-9397-08002B2CF9AE}" pid="5" name="Order">
    <vt:r8>34800</vt:r8>
  </property>
  <property fmtid="{D5CDD505-2E9C-101B-9397-08002B2CF9AE}" pid="6" name="URL">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MSIP_Label_1665d9ee-429a-4d5f-97cc-cfb56e044a6e_Enabled">
    <vt:lpwstr>true</vt:lpwstr>
  </property>
  <property fmtid="{D5CDD505-2E9C-101B-9397-08002B2CF9AE}" pid="11" name="MSIP_Label_1665d9ee-429a-4d5f-97cc-cfb56e044a6e_SetDate">
    <vt:lpwstr>2023-03-07T13:23:37Z</vt:lpwstr>
  </property>
  <property fmtid="{D5CDD505-2E9C-101B-9397-08002B2CF9AE}" pid="12" name="MSIP_Label_1665d9ee-429a-4d5f-97cc-cfb56e044a6e_Method">
    <vt:lpwstr>Privileged</vt:lpwstr>
  </property>
  <property fmtid="{D5CDD505-2E9C-101B-9397-08002B2CF9AE}" pid="13" name="MSIP_Label_1665d9ee-429a-4d5f-97cc-cfb56e044a6e_Name">
    <vt:lpwstr>1665d9ee-429a-4d5f-97cc-cfb56e044a6e</vt:lpwstr>
  </property>
  <property fmtid="{D5CDD505-2E9C-101B-9397-08002B2CF9AE}" pid="14" name="MSIP_Label_1665d9ee-429a-4d5f-97cc-cfb56e044a6e_SiteId">
    <vt:lpwstr>66cf5074-5afe-48d1-a691-a12b2121f44b</vt:lpwstr>
  </property>
  <property fmtid="{D5CDD505-2E9C-101B-9397-08002B2CF9AE}" pid="15" name="MSIP_Label_1665d9ee-429a-4d5f-97cc-cfb56e044a6e_ActionId">
    <vt:lpwstr>037b994a-cc83-46a8-8b23-3cca449748d0</vt:lpwstr>
  </property>
  <property fmtid="{D5CDD505-2E9C-101B-9397-08002B2CF9AE}" pid="16" name="MSIP_Label_1665d9ee-429a-4d5f-97cc-cfb56e044a6e_ContentBits">
    <vt:lpwstr>0</vt:lpwstr>
  </property>
</Properties>
</file>